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DF9E" w14:textId="319B3FD7" w:rsidR="002942CE" w:rsidRDefault="002942CE" w:rsidP="002942CE">
      <w:pPr>
        <w:pStyle w:val="Heading1"/>
        <w:jc w:val="center"/>
      </w:pPr>
      <w:r>
        <w:t>The Man Christ Jesus</w:t>
      </w:r>
    </w:p>
    <w:p w14:paraId="2BECD9E6" w14:textId="083FEC8F" w:rsidR="002942CE" w:rsidRDefault="002942CE" w:rsidP="002942CE">
      <w:pPr>
        <w:jc w:val="center"/>
      </w:pPr>
      <w:r>
        <w:t>By Grant Castleberry</w:t>
      </w:r>
    </w:p>
    <w:p w14:paraId="1762D6D6" w14:textId="3F989E0B" w:rsidR="002942CE" w:rsidRPr="002942CE" w:rsidRDefault="002942CE" w:rsidP="002942CE">
      <w:pPr>
        <w:jc w:val="center"/>
      </w:pPr>
      <w:r>
        <w:t>October 12, 2021</w:t>
      </w:r>
    </w:p>
    <w:p w14:paraId="59CFBE08" w14:textId="77777777" w:rsidR="002942CE" w:rsidRDefault="002942CE" w:rsidP="002942CE"/>
    <w:p w14:paraId="7C33D6D3" w14:textId="18A523AE" w:rsidR="002942CE" w:rsidRPr="002942CE" w:rsidRDefault="002942CE" w:rsidP="002942CE">
      <w:pPr>
        <w:rPr>
          <w:color w:val="6E022F"/>
          <w:sz w:val="24"/>
        </w:rPr>
      </w:pPr>
      <w:r w:rsidRPr="002942CE">
        <w:rPr>
          <w:color w:val="6E022F"/>
          <w:sz w:val="24"/>
        </w:rPr>
        <w:t xml:space="preserve">Nowhere else in Scripture do we have a glimpse of the </w:t>
      </w:r>
      <w:r w:rsidRPr="002942CE">
        <w:rPr>
          <w:i/>
          <w:iCs/>
          <w:color w:val="6E022F"/>
          <w:sz w:val="24"/>
        </w:rPr>
        <w:t>humanity of the Lord Jesus Christ</w:t>
      </w:r>
      <w:r w:rsidRPr="002942CE">
        <w:rPr>
          <w:color w:val="6E022F"/>
          <w:sz w:val="24"/>
        </w:rPr>
        <w:t xml:space="preserve"> like we do in Luke 2.</w:t>
      </w:r>
      <w:r>
        <w:rPr>
          <w:color w:val="6E022F"/>
          <w:sz w:val="24"/>
        </w:rPr>
        <w:t xml:space="preserve"> Nowhere else do we have the background of His childhood and the event in the Temple when He was twelve years-old.</w:t>
      </w:r>
    </w:p>
    <w:p w14:paraId="6BC55C2E" w14:textId="11BA21F5" w:rsidR="002942CE" w:rsidRPr="002942CE" w:rsidRDefault="002942CE" w:rsidP="002942CE">
      <w:pPr>
        <w:pStyle w:val="ListParagraph"/>
        <w:numPr>
          <w:ilvl w:val="0"/>
          <w:numId w:val="1"/>
        </w:numPr>
        <w:rPr>
          <w:sz w:val="24"/>
        </w:rPr>
      </w:pPr>
      <w:r w:rsidRPr="002942CE">
        <w:rPr>
          <w:sz w:val="24"/>
        </w:rPr>
        <w:t xml:space="preserve">John 1:14 – </w:t>
      </w:r>
      <w:r w:rsidRPr="002942CE">
        <w:rPr>
          <w:rStyle w:val="SubtitleChar"/>
          <w:sz w:val="24"/>
          <w:szCs w:val="24"/>
        </w:rPr>
        <w:t>And the Word became flesh and dwelt among us.</w:t>
      </w:r>
    </w:p>
    <w:p w14:paraId="0D6E308C" w14:textId="77777777" w:rsidR="002942CE" w:rsidRPr="002942CE" w:rsidRDefault="002942CE" w:rsidP="002942CE">
      <w:pPr>
        <w:pStyle w:val="ListParagraph"/>
        <w:numPr>
          <w:ilvl w:val="0"/>
          <w:numId w:val="1"/>
        </w:numPr>
        <w:rPr>
          <w:sz w:val="24"/>
        </w:rPr>
      </w:pPr>
      <w:r w:rsidRPr="002942CE">
        <w:rPr>
          <w:sz w:val="24"/>
        </w:rPr>
        <w:t xml:space="preserve">1 Timothy 3:16 – </w:t>
      </w:r>
      <w:r w:rsidRPr="002942CE">
        <w:rPr>
          <w:rStyle w:val="SubtitleChar"/>
          <w:sz w:val="24"/>
          <w:szCs w:val="24"/>
        </w:rPr>
        <w:t>He was manifested in the flesh…</w:t>
      </w:r>
    </w:p>
    <w:p w14:paraId="57492A9F" w14:textId="4A1B3FA5" w:rsidR="002942CE" w:rsidRPr="002942CE" w:rsidRDefault="002942CE" w:rsidP="002942CE">
      <w:pPr>
        <w:pStyle w:val="ListParagraph"/>
        <w:numPr>
          <w:ilvl w:val="0"/>
          <w:numId w:val="1"/>
        </w:numPr>
        <w:rPr>
          <w:sz w:val="24"/>
        </w:rPr>
      </w:pPr>
      <w:r w:rsidRPr="002942CE">
        <w:rPr>
          <w:sz w:val="24"/>
        </w:rPr>
        <w:t xml:space="preserve">1 John 4:2 – </w:t>
      </w:r>
      <w:r w:rsidRPr="002942CE">
        <w:rPr>
          <w:rStyle w:val="SubtitleChar"/>
          <w:sz w:val="24"/>
          <w:szCs w:val="24"/>
        </w:rPr>
        <w:t xml:space="preserve">By this you know the Spirit of God: every </w:t>
      </w:r>
      <w:r w:rsidRPr="002942CE">
        <w:rPr>
          <w:rStyle w:val="SubtitleChar"/>
          <w:sz w:val="24"/>
          <w:szCs w:val="24"/>
        </w:rPr>
        <w:t>s</w:t>
      </w:r>
      <w:r w:rsidRPr="002942CE">
        <w:rPr>
          <w:rStyle w:val="SubtitleChar"/>
          <w:sz w:val="24"/>
          <w:szCs w:val="24"/>
        </w:rPr>
        <w:t>pirit that confesses that Jesus Christ has come in the flesh is from God.</w:t>
      </w:r>
    </w:p>
    <w:p w14:paraId="2CF505B5" w14:textId="77777777" w:rsidR="002942CE" w:rsidRPr="002942CE" w:rsidRDefault="002942CE" w:rsidP="002942CE">
      <w:pPr>
        <w:rPr>
          <w:sz w:val="24"/>
        </w:rPr>
      </w:pPr>
    </w:p>
    <w:p w14:paraId="4EE8B277" w14:textId="77777777" w:rsidR="002942CE" w:rsidRPr="002942CE" w:rsidRDefault="002942CE" w:rsidP="002942CE">
      <w:pPr>
        <w:rPr>
          <w:i/>
          <w:iCs/>
          <w:color w:val="6E022F"/>
          <w:sz w:val="24"/>
          <w:u w:val="single"/>
        </w:rPr>
      </w:pPr>
      <w:r w:rsidRPr="002942CE">
        <w:rPr>
          <w:i/>
          <w:iCs/>
          <w:color w:val="6E022F"/>
          <w:sz w:val="24"/>
          <w:u w:val="single"/>
        </w:rPr>
        <w:t>It is Massively important that we understand, believe, and defend the HUMANITY of the LORD JESUS CHRIST. Jesus had to be a true man in order to:</w:t>
      </w:r>
    </w:p>
    <w:p w14:paraId="50136488" w14:textId="77777777" w:rsidR="002942CE" w:rsidRPr="002942CE" w:rsidRDefault="002942CE" w:rsidP="002942CE">
      <w:pPr>
        <w:pStyle w:val="ListParagraph"/>
        <w:numPr>
          <w:ilvl w:val="0"/>
          <w:numId w:val="3"/>
        </w:numPr>
        <w:rPr>
          <w:i/>
          <w:iCs/>
          <w:color w:val="6E022F"/>
          <w:sz w:val="24"/>
        </w:rPr>
      </w:pPr>
      <w:r w:rsidRPr="002942CE">
        <w:rPr>
          <w:i/>
          <w:iCs/>
          <w:color w:val="6E022F"/>
          <w:sz w:val="24"/>
        </w:rPr>
        <w:t>To Be our Representative on the Cross</w:t>
      </w:r>
    </w:p>
    <w:p w14:paraId="1304A56D" w14:textId="77777777" w:rsidR="002942CE" w:rsidRPr="002942CE" w:rsidRDefault="002942CE" w:rsidP="002942CE">
      <w:pPr>
        <w:pStyle w:val="ListParagraph"/>
        <w:numPr>
          <w:ilvl w:val="1"/>
          <w:numId w:val="3"/>
        </w:numPr>
        <w:rPr>
          <w:sz w:val="24"/>
        </w:rPr>
      </w:pPr>
      <w:r w:rsidRPr="002942CE">
        <w:rPr>
          <w:sz w:val="24"/>
        </w:rPr>
        <w:t xml:space="preserve">Hebrews 2:17 – </w:t>
      </w:r>
      <w:r w:rsidRPr="002942CE">
        <w:rPr>
          <w:rStyle w:val="SubtitleChar"/>
          <w:sz w:val="24"/>
          <w:szCs w:val="24"/>
        </w:rPr>
        <w:t>Therefore he had to be made like his brothers in every respect, so that he might become a merciful and faithful high priest in the service of God, to make propitiation for the sins of the people.</w:t>
      </w:r>
    </w:p>
    <w:p w14:paraId="344B0F47" w14:textId="77777777" w:rsidR="002942CE" w:rsidRPr="002942CE" w:rsidRDefault="002942CE" w:rsidP="002942CE">
      <w:pPr>
        <w:pStyle w:val="ListParagraph"/>
        <w:numPr>
          <w:ilvl w:val="0"/>
          <w:numId w:val="3"/>
        </w:numPr>
        <w:rPr>
          <w:i/>
          <w:iCs/>
          <w:sz w:val="24"/>
        </w:rPr>
      </w:pPr>
      <w:r w:rsidRPr="002942CE">
        <w:rPr>
          <w:i/>
          <w:iCs/>
          <w:color w:val="6E022F"/>
          <w:sz w:val="24"/>
        </w:rPr>
        <w:t>To Be our True Example</w:t>
      </w:r>
    </w:p>
    <w:p w14:paraId="3E95F7FA" w14:textId="77777777" w:rsidR="002942CE" w:rsidRPr="002942CE" w:rsidRDefault="002942CE" w:rsidP="002942CE">
      <w:pPr>
        <w:pStyle w:val="ListParagraph"/>
        <w:numPr>
          <w:ilvl w:val="1"/>
          <w:numId w:val="3"/>
        </w:numPr>
        <w:rPr>
          <w:sz w:val="24"/>
        </w:rPr>
      </w:pPr>
      <w:r w:rsidRPr="002942CE">
        <w:rPr>
          <w:sz w:val="24"/>
        </w:rPr>
        <w:t xml:space="preserve">Philippians 2:5 – </w:t>
      </w:r>
      <w:r w:rsidRPr="002942CE">
        <w:rPr>
          <w:rStyle w:val="SubtitleChar"/>
          <w:sz w:val="24"/>
          <w:szCs w:val="24"/>
        </w:rPr>
        <w:t>Have this mind among yourselves, which is yours in Christ Jesus.</w:t>
      </w:r>
    </w:p>
    <w:p w14:paraId="1A56FBDA" w14:textId="77777777" w:rsidR="002942CE" w:rsidRPr="002942CE" w:rsidRDefault="002942CE" w:rsidP="002942CE">
      <w:pPr>
        <w:pStyle w:val="ListParagraph"/>
        <w:numPr>
          <w:ilvl w:val="1"/>
          <w:numId w:val="3"/>
        </w:numPr>
        <w:rPr>
          <w:sz w:val="24"/>
        </w:rPr>
      </w:pPr>
      <w:r w:rsidRPr="002942CE">
        <w:rPr>
          <w:sz w:val="24"/>
        </w:rPr>
        <w:t xml:space="preserve">1 Corinthians 11:1 – </w:t>
      </w:r>
      <w:r w:rsidRPr="002942CE">
        <w:rPr>
          <w:rStyle w:val="SubtitleChar"/>
          <w:sz w:val="24"/>
          <w:szCs w:val="24"/>
        </w:rPr>
        <w:t>Be imitators of Me, as I am of Christ.</w:t>
      </w:r>
    </w:p>
    <w:p w14:paraId="16089F5B" w14:textId="77777777" w:rsidR="002942CE" w:rsidRPr="002942CE" w:rsidRDefault="002942CE" w:rsidP="002942CE">
      <w:pPr>
        <w:pStyle w:val="ListParagraph"/>
        <w:numPr>
          <w:ilvl w:val="0"/>
          <w:numId w:val="3"/>
        </w:numPr>
        <w:rPr>
          <w:i/>
          <w:iCs/>
          <w:color w:val="6E022F"/>
          <w:sz w:val="24"/>
        </w:rPr>
      </w:pPr>
      <w:r w:rsidRPr="002942CE">
        <w:rPr>
          <w:i/>
          <w:iCs/>
          <w:color w:val="6E022F"/>
          <w:sz w:val="24"/>
        </w:rPr>
        <w:t>To be our Pioneer in Resurrection</w:t>
      </w:r>
    </w:p>
    <w:p w14:paraId="63D632A2" w14:textId="77777777" w:rsidR="002942CE" w:rsidRPr="002942CE" w:rsidRDefault="002942CE" w:rsidP="002942CE">
      <w:pPr>
        <w:pStyle w:val="ListParagraph"/>
        <w:numPr>
          <w:ilvl w:val="1"/>
          <w:numId w:val="3"/>
        </w:numPr>
        <w:rPr>
          <w:sz w:val="24"/>
        </w:rPr>
      </w:pPr>
      <w:r w:rsidRPr="002942CE">
        <w:rPr>
          <w:sz w:val="24"/>
        </w:rPr>
        <w:t xml:space="preserve">1 Corinthians 15:20 – </w:t>
      </w:r>
      <w:r w:rsidRPr="002942CE">
        <w:rPr>
          <w:rStyle w:val="SubtitleChar"/>
          <w:sz w:val="24"/>
          <w:szCs w:val="24"/>
        </w:rPr>
        <w:t>But in fact Christ has been raised from the dead, the first fruits of those who have fallen asleep. For as by a man came death, by a man has come also the resurrection of the dead.</w:t>
      </w:r>
    </w:p>
    <w:p w14:paraId="2B61631E" w14:textId="77777777" w:rsidR="002942CE" w:rsidRPr="002942CE" w:rsidRDefault="002942CE" w:rsidP="002942CE">
      <w:pPr>
        <w:pStyle w:val="ListParagraph"/>
        <w:numPr>
          <w:ilvl w:val="0"/>
          <w:numId w:val="3"/>
        </w:numPr>
        <w:rPr>
          <w:i/>
          <w:iCs/>
          <w:color w:val="6E022F"/>
          <w:sz w:val="24"/>
        </w:rPr>
      </w:pPr>
      <w:r w:rsidRPr="002942CE">
        <w:rPr>
          <w:i/>
          <w:iCs/>
          <w:color w:val="6E022F"/>
          <w:sz w:val="24"/>
        </w:rPr>
        <w:t>To be Our Priestly Mediator in Heaven</w:t>
      </w:r>
    </w:p>
    <w:p w14:paraId="52244FD0" w14:textId="77777777" w:rsidR="002942CE" w:rsidRPr="002942CE" w:rsidRDefault="002942CE" w:rsidP="002942CE">
      <w:pPr>
        <w:pStyle w:val="ListParagraph"/>
        <w:numPr>
          <w:ilvl w:val="1"/>
          <w:numId w:val="3"/>
        </w:numPr>
        <w:rPr>
          <w:sz w:val="24"/>
        </w:rPr>
      </w:pPr>
      <w:r w:rsidRPr="002942CE">
        <w:rPr>
          <w:sz w:val="24"/>
        </w:rPr>
        <w:t xml:space="preserve">Romans 8:34 - </w:t>
      </w:r>
      <w:r w:rsidRPr="002942CE">
        <w:rPr>
          <w:rStyle w:val="SubtitleChar"/>
          <w:sz w:val="24"/>
          <w:szCs w:val="24"/>
        </w:rPr>
        <w:t>Christ Jesus is the one who died—more than that, who was raised—who is at the right hand of God, who indeed is interceding for us.</w:t>
      </w:r>
    </w:p>
    <w:p w14:paraId="6741C27E" w14:textId="77777777" w:rsidR="002942CE" w:rsidRDefault="002942CE" w:rsidP="002942CE"/>
    <w:p w14:paraId="60CF4A5E" w14:textId="70A31786" w:rsidR="002942CE" w:rsidRPr="002942CE" w:rsidRDefault="002942CE" w:rsidP="002942CE">
      <w:pPr>
        <w:pStyle w:val="Heading2"/>
        <w:numPr>
          <w:ilvl w:val="0"/>
          <w:numId w:val="6"/>
        </w:numPr>
        <w:rPr>
          <w:sz w:val="24"/>
          <w:szCs w:val="24"/>
        </w:rPr>
      </w:pPr>
      <w:r>
        <w:rPr>
          <w:sz w:val="24"/>
          <w:szCs w:val="24"/>
        </w:rPr>
        <w:t xml:space="preserve">A </w:t>
      </w:r>
      <w:r w:rsidRPr="002942CE">
        <w:rPr>
          <w:sz w:val="24"/>
          <w:szCs w:val="24"/>
        </w:rPr>
        <w:t>True Child (2:21-40)</w:t>
      </w:r>
    </w:p>
    <w:p w14:paraId="3317ADE4" w14:textId="18D2DFD6" w:rsidR="002942CE" w:rsidRDefault="002942CE" w:rsidP="002942CE">
      <w:pPr>
        <w:pStyle w:val="ListParagraph"/>
        <w:numPr>
          <w:ilvl w:val="0"/>
          <w:numId w:val="9"/>
        </w:numPr>
        <w:rPr>
          <w:rStyle w:val="SubtitleChar"/>
          <w:sz w:val="24"/>
          <w:szCs w:val="24"/>
        </w:rPr>
      </w:pPr>
      <w:r w:rsidRPr="002942CE">
        <w:rPr>
          <w:sz w:val="24"/>
        </w:rPr>
        <w:t xml:space="preserve">James </w:t>
      </w:r>
      <w:r w:rsidRPr="002942CE">
        <w:rPr>
          <w:sz w:val="24"/>
        </w:rPr>
        <w:t xml:space="preserve">2:10 – </w:t>
      </w:r>
      <w:r w:rsidRPr="002942CE">
        <w:rPr>
          <w:rStyle w:val="SubtitleChar"/>
          <w:sz w:val="24"/>
          <w:szCs w:val="24"/>
        </w:rPr>
        <w:t>But whoever keeps the whole LAW, and yet stumbles in one point, He is guilty of all of it.</w:t>
      </w:r>
    </w:p>
    <w:p w14:paraId="30F54E09" w14:textId="77777777" w:rsidR="002942CE" w:rsidRPr="002942CE" w:rsidRDefault="002942CE" w:rsidP="002942CE">
      <w:pPr>
        <w:pStyle w:val="ListParagraph"/>
        <w:numPr>
          <w:ilvl w:val="0"/>
          <w:numId w:val="9"/>
        </w:numPr>
        <w:rPr>
          <w:sz w:val="24"/>
        </w:rPr>
      </w:pPr>
      <w:r w:rsidRPr="002942CE">
        <w:rPr>
          <w:sz w:val="24"/>
        </w:rPr>
        <w:t xml:space="preserve">1 Peter 2:22 – </w:t>
      </w:r>
      <w:r w:rsidRPr="002942CE">
        <w:rPr>
          <w:rStyle w:val="SubtitleChar"/>
          <w:sz w:val="24"/>
          <w:szCs w:val="24"/>
        </w:rPr>
        <w:t>WHO COMMITTED NO SIN, NOR WAS ANY DECEIT FOUND IN HIS MOUTH.</w:t>
      </w:r>
    </w:p>
    <w:p w14:paraId="6CE1E404" w14:textId="5CD2B49B" w:rsidR="002942CE" w:rsidRPr="002942CE" w:rsidRDefault="002942CE" w:rsidP="002942CE">
      <w:pPr>
        <w:pStyle w:val="ListParagraph"/>
        <w:numPr>
          <w:ilvl w:val="0"/>
          <w:numId w:val="9"/>
        </w:numPr>
        <w:rPr>
          <w:rStyle w:val="SubtitleChar"/>
          <w:rFonts w:eastAsiaTheme="minorHAnsi"/>
          <w:i w:val="0"/>
          <w:color w:val="auto"/>
          <w:spacing w:val="0"/>
          <w:sz w:val="24"/>
          <w:szCs w:val="24"/>
        </w:rPr>
      </w:pPr>
      <w:r w:rsidRPr="002942CE">
        <w:rPr>
          <w:sz w:val="24"/>
        </w:rPr>
        <w:t xml:space="preserve">2 Corinthians 5:21 – </w:t>
      </w:r>
      <w:r w:rsidRPr="002942CE">
        <w:rPr>
          <w:rStyle w:val="SubtitleChar"/>
          <w:sz w:val="24"/>
          <w:szCs w:val="24"/>
        </w:rPr>
        <w:t>He made Him who knew no sin to be sin our behalf, so that we might become the righteousness of God.</w:t>
      </w:r>
    </w:p>
    <w:p w14:paraId="46F1AB19" w14:textId="6DC82A9D" w:rsidR="002942CE" w:rsidRPr="002942CE" w:rsidRDefault="002942CE" w:rsidP="002942CE">
      <w:pPr>
        <w:pStyle w:val="ListParagraph"/>
        <w:numPr>
          <w:ilvl w:val="0"/>
          <w:numId w:val="9"/>
        </w:numPr>
        <w:rPr>
          <w:rFonts w:eastAsiaTheme="minorEastAsia"/>
          <w:i/>
          <w:color w:val="007819"/>
          <w:spacing w:val="15"/>
          <w:sz w:val="24"/>
        </w:rPr>
      </w:pPr>
      <w:r w:rsidRPr="002942CE">
        <w:rPr>
          <w:sz w:val="24"/>
        </w:rPr>
        <w:t xml:space="preserve">Isaiah 42:6 – </w:t>
      </w:r>
      <w:r w:rsidRPr="002942CE">
        <w:rPr>
          <w:rStyle w:val="SubtitleChar"/>
          <w:sz w:val="24"/>
          <w:szCs w:val="24"/>
        </w:rPr>
        <w:t>I will give you as a covenant for the people, a light for the Nations.</w:t>
      </w:r>
    </w:p>
    <w:p w14:paraId="37BCF38B" w14:textId="77777777" w:rsidR="002942CE" w:rsidRPr="002942CE" w:rsidRDefault="002942CE" w:rsidP="002942CE">
      <w:pPr>
        <w:pStyle w:val="NoSpacing"/>
      </w:pPr>
    </w:p>
    <w:p w14:paraId="20E96C41" w14:textId="60A5FDAC" w:rsidR="002942CE" w:rsidRPr="002942CE" w:rsidRDefault="002942CE" w:rsidP="002942CE">
      <w:pPr>
        <w:pStyle w:val="Heading2"/>
        <w:numPr>
          <w:ilvl w:val="0"/>
          <w:numId w:val="6"/>
        </w:numPr>
        <w:rPr>
          <w:sz w:val="24"/>
          <w:szCs w:val="24"/>
        </w:rPr>
      </w:pPr>
      <w:r>
        <w:rPr>
          <w:sz w:val="24"/>
          <w:szCs w:val="24"/>
        </w:rPr>
        <w:t xml:space="preserve">A </w:t>
      </w:r>
      <w:r w:rsidRPr="002942CE">
        <w:rPr>
          <w:sz w:val="24"/>
          <w:szCs w:val="24"/>
        </w:rPr>
        <w:t>True Adolescent (2:41-51)</w:t>
      </w:r>
    </w:p>
    <w:p w14:paraId="3AE6AE27" w14:textId="243C6BB3" w:rsidR="002942CE" w:rsidRPr="002942CE" w:rsidRDefault="002942CE" w:rsidP="002942CE">
      <w:pPr>
        <w:rPr>
          <w:sz w:val="24"/>
        </w:rPr>
      </w:pPr>
      <w:r w:rsidRPr="002942CE">
        <w:rPr>
          <w:sz w:val="24"/>
        </w:rPr>
        <w:t>There are three essential truths to the Lord Jesus Christ’s Understanding of Himself in the Temple @ 12 years-old</w:t>
      </w:r>
      <w:r w:rsidR="008D1299">
        <w:rPr>
          <w:sz w:val="24"/>
        </w:rPr>
        <w:t>.</w:t>
      </w:r>
    </w:p>
    <w:p w14:paraId="5F85D24F" w14:textId="33DF0682" w:rsidR="002942CE" w:rsidRPr="002942CE" w:rsidRDefault="002942CE" w:rsidP="002942CE">
      <w:pPr>
        <w:pStyle w:val="ListParagraph"/>
        <w:numPr>
          <w:ilvl w:val="0"/>
          <w:numId w:val="10"/>
        </w:numPr>
        <w:rPr>
          <w:i/>
          <w:iCs/>
          <w:color w:val="6E022F"/>
          <w:sz w:val="24"/>
          <w:u w:val="single"/>
        </w:rPr>
      </w:pPr>
      <w:r w:rsidRPr="002942CE">
        <w:rPr>
          <w:i/>
          <w:iCs/>
          <w:color w:val="6E022F"/>
          <w:sz w:val="24"/>
          <w:u w:val="single"/>
        </w:rPr>
        <w:t>The Lord Jesus became completely absorbed with His own Being and Mission.</w:t>
      </w:r>
    </w:p>
    <w:p w14:paraId="50810FC3" w14:textId="4CB582AB" w:rsidR="002942CE" w:rsidRPr="008D1299" w:rsidRDefault="002942CE" w:rsidP="002942CE">
      <w:pPr>
        <w:pStyle w:val="ListParagraph"/>
        <w:numPr>
          <w:ilvl w:val="1"/>
          <w:numId w:val="10"/>
        </w:numPr>
        <w:rPr>
          <w:color w:val="000000" w:themeColor="text1"/>
          <w:sz w:val="24"/>
        </w:rPr>
      </w:pPr>
      <w:r w:rsidRPr="008D1299">
        <w:rPr>
          <w:color w:val="000000" w:themeColor="text1"/>
          <w:sz w:val="24"/>
        </w:rPr>
        <w:t>Probably in light of discussions of the Passover Lamb.</w:t>
      </w:r>
    </w:p>
    <w:p w14:paraId="426FE892" w14:textId="0D692558" w:rsidR="002942CE" w:rsidRPr="002942CE" w:rsidRDefault="002942CE" w:rsidP="002942CE">
      <w:pPr>
        <w:pStyle w:val="ListParagraph"/>
        <w:numPr>
          <w:ilvl w:val="0"/>
          <w:numId w:val="10"/>
        </w:numPr>
        <w:rPr>
          <w:i/>
          <w:iCs/>
          <w:color w:val="6E022F"/>
          <w:sz w:val="24"/>
          <w:u w:val="single"/>
        </w:rPr>
      </w:pPr>
      <w:r w:rsidRPr="002942CE">
        <w:rPr>
          <w:i/>
          <w:iCs/>
          <w:color w:val="6E022F"/>
          <w:sz w:val="24"/>
          <w:u w:val="single"/>
        </w:rPr>
        <w:lastRenderedPageBreak/>
        <w:t>The Lord Jesus began to grasp and understand that he was the Messiah.</w:t>
      </w:r>
    </w:p>
    <w:p w14:paraId="695F7999" w14:textId="552E9EC3" w:rsidR="002942CE" w:rsidRPr="002942CE" w:rsidRDefault="008D1299" w:rsidP="002942CE">
      <w:pPr>
        <w:pStyle w:val="ListParagraph"/>
        <w:numPr>
          <w:ilvl w:val="1"/>
          <w:numId w:val="10"/>
        </w:numPr>
        <w:rPr>
          <w:sz w:val="24"/>
        </w:rPr>
      </w:pPr>
      <w:r>
        <w:rPr>
          <w:sz w:val="24"/>
        </w:rPr>
        <w:t>‘</w:t>
      </w:r>
      <w:r w:rsidR="002942CE" w:rsidRPr="002942CE">
        <w:rPr>
          <w:sz w:val="24"/>
        </w:rPr>
        <w:t>To be about His Father’s Business.</w:t>
      </w:r>
      <w:r>
        <w:rPr>
          <w:sz w:val="24"/>
        </w:rPr>
        <w:t>’</w:t>
      </w:r>
    </w:p>
    <w:p w14:paraId="3EB3D127" w14:textId="162AAE7B" w:rsidR="002942CE" w:rsidRPr="002942CE" w:rsidRDefault="002942CE" w:rsidP="002942CE">
      <w:pPr>
        <w:pStyle w:val="ListParagraph"/>
        <w:numPr>
          <w:ilvl w:val="0"/>
          <w:numId w:val="10"/>
        </w:numPr>
        <w:rPr>
          <w:i/>
          <w:iCs/>
          <w:color w:val="6E022F"/>
          <w:sz w:val="24"/>
          <w:u w:val="single"/>
        </w:rPr>
      </w:pPr>
      <w:r w:rsidRPr="002942CE">
        <w:rPr>
          <w:i/>
          <w:iCs/>
          <w:color w:val="6E022F"/>
          <w:sz w:val="24"/>
          <w:u w:val="single"/>
        </w:rPr>
        <w:t>The Lord Jesus became gripped by the desire to do “His Father’s Business.”</w:t>
      </w:r>
    </w:p>
    <w:p w14:paraId="0CA66400" w14:textId="77777777" w:rsidR="002942CE" w:rsidRPr="002942CE" w:rsidRDefault="002942CE" w:rsidP="002942CE">
      <w:pPr>
        <w:pStyle w:val="ListParagraph"/>
        <w:numPr>
          <w:ilvl w:val="1"/>
          <w:numId w:val="10"/>
        </w:numPr>
        <w:rPr>
          <w:sz w:val="24"/>
        </w:rPr>
      </w:pPr>
      <w:r w:rsidRPr="002942CE">
        <w:rPr>
          <w:sz w:val="24"/>
        </w:rPr>
        <w:t xml:space="preserve">John 4:34 - </w:t>
      </w:r>
      <w:r w:rsidRPr="002942CE">
        <w:rPr>
          <w:rStyle w:val="SubtitleChar"/>
          <w:sz w:val="24"/>
          <w:szCs w:val="24"/>
        </w:rPr>
        <w:t>Jesus said to them, “My food is to do the will of him who sent me and to accomplish his work.</w:t>
      </w:r>
    </w:p>
    <w:p w14:paraId="2506B04E" w14:textId="77777777" w:rsidR="002942CE" w:rsidRDefault="002942CE" w:rsidP="002942CE"/>
    <w:p w14:paraId="6A5B5A0D" w14:textId="6A02ED03" w:rsidR="002942CE" w:rsidRPr="002942CE" w:rsidRDefault="002942CE" w:rsidP="002942CE">
      <w:pPr>
        <w:pStyle w:val="Heading2"/>
        <w:numPr>
          <w:ilvl w:val="0"/>
          <w:numId w:val="6"/>
        </w:numPr>
        <w:rPr>
          <w:sz w:val="24"/>
          <w:szCs w:val="24"/>
        </w:rPr>
      </w:pPr>
      <w:r>
        <w:rPr>
          <w:sz w:val="24"/>
          <w:szCs w:val="24"/>
        </w:rPr>
        <w:t xml:space="preserve">A </w:t>
      </w:r>
      <w:r w:rsidRPr="002942CE">
        <w:rPr>
          <w:sz w:val="24"/>
          <w:szCs w:val="24"/>
        </w:rPr>
        <w:t>True Man (2:52)</w:t>
      </w:r>
    </w:p>
    <w:p w14:paraId="4D9A9258" w14:textId="3B42E1B8" w:rsidR="002942CE" w:rsidRPr="002942CE" w:rsidRDefault="002942CE" w:rsidP="002942CE">
      <w:pPr>
        <w:rPr>
          <w:sz w:val="24"/>
        </w:rPr>
      </w:pPr>
      <w:r w:rsidRPr="002942CE">
        <w:rPr>
          <w:sz w:val="24"/>
        </w:rPr>
        <w:t xml:space="preserve">We are to grow as Jesus grew. Jesus is described as </w:t>
      </w:r>
      <w:r w:rsidRPr="002942CE">
        <w:rPr>
          <w:rStyle w:val="SubtitleChar"/>
          <w:sz w:val="24"/>
          <w:szCs w:val="24"/>
        </w:rPr>
        <w:t>‘the firstborn among many brothers.</w:t>
      </w:r>
      <w:r w:rsidRPr="002942CE">
        <w:rPr>
          <w:sz w:val="24"/>
        </w:rPr>
        <w:t>’ (Rom 8:29)</w:t>
      </w:r>
    </w:p>
    <w:p w14:paraId="44BC1EEB" w14:textId="77777777" w:rsidR="002942CE" w:rsidRPr="002942CE" w:rsidRDefault="002942CE" w:rsidP="002942CE">
      <w:pPr>
        <w:rPr>
          <w:sz w:val="24"/>
        </w:rPr>
      </w:pPr>
    </w:p>
    <w:p w14:paraId="5BE09459" w14:textId="4B7A0C73" w:rsidR="002942CE" w:rsidRPr="002942CE" w:rsidRDefault="002942CE" w:rsidP="002942CE">
      <w:pPr>
        <w:rPr>
          <w:sz w:val="24"/>
        </w:rPr>
      </w:pPr>
      <w:r w:rsidRPr="002942CE">
        <w:rPr>
          <w:sz w:val="24"/>
        </w:rPr>
        <w:t xml:space="preserve">Sinclair Ferguson – </w:t>
      </w:r>
      <w:r w:rsidR="008D1299">
        <w:rPr>
          <w:sz w:val="24"/>
        </w:rPr>
        <w:t>“</w:t>
      </w:r>
      <w:r w:rsidRPr="002942CE">
        <w:rPr>
          <w:color w:val="7030A0"/>
          <w:sz w:val="24"/>
        </w:rPr>
        <w:t>Picture an army captain hacking his way through a jungle during a battle with guerilla forces. He leads his men from danger to safety by first facing the dangers, impediments and tests himself. Similarly Jesus is the Captain of our salvation. He has tasted all of our experiences of temptation. He has gone further. He experienced them in their full strength, when they unleashed all their powers against him. Where we would stumble and fall, he has pressed on. He overcame temptation, conquered death and drew its sting. N</w:t>
      </w:r>
      <w:r w:rsidR="008D1299">
        <w:rPr>
          <w:color w:val="7030A0"/>
          <w:sz w:val="24"/>
        </w:rPr>
        <w:t>ow</w:t>
      </w:r>
      <w:r w:rsidRPr="002942CE">
        <w:rPr>
          <w:color w:val="7030A0"/>
          <w:sz w:val="24"/>
        </w:rPr>
        <w:t xml:space="preserve"> he beckons to us: ‘Follow me, the pathway of faith is safe for all of you to use.’</w:t>
      </w:r>
      <w:r w:rsidR="008D1299">
        <w:rPr>
          <w:color w:val="7030A0"/>
          <w:sz w:val="24"/>
        </w:rPr>
        <w:t>”</w:t>
      </w:r>
    </w:p>
    <w:p w14:paraId="3DED09D8" w14:textId="77777777" w:rsidR="002942CE" w:rsidRPr="00C44B24" w:rsidRDefault="002942CE" w:rsidP="002942CE"/>
    <w:p w14:paraId="0F6A107E" w14:textId="77777777" w:rsidR="00FB4BD7" w:rsidRDefault="008D1299"/>
    <w:sectPr w:rsidR="00FB4BD7" w:rsidSect="00A92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thelas">
    <w:panose1 w:val="02000503000000020003"/>
    <w:charset w:val="4D"/>
    <w:family w:val="auto"/>
    <w:pitch w:val="variable"/>
    <w:sig w:usb0="A00000AF" w:usb1="5000205B" w:usb2="00000000" w:usb3="00000000" w:csb0="0000009B"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A1CAC"/>
    <w:multiLevelType w:val="hybridMultilevel"/>
    <w:tmpl w:val="2CBEC358"/>
    <w:lvl w:ilvl="0" w:tplc="CD864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11818"/>
    <w:multiLevelType w:val="hybridMultilevel"/>
    <w:tmpl w:val="13C82A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B1248C"/>
    <w:multiLevelType w:val="hybridMultilevel"/>
    <w:tmpl w:val="13FE7288"/>
    <w:lvl w:ilvl="0" w:tplc="0EF885AA">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1F2E"/>
    <w:multiLevelType w:val="hybridMultilevel"/>
    <w:tmpl w:val="A3F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D0098"/>
    <w:multiLevelType w:val="hybridMultilevel"/>
    <w:tmpl w:val="500C3324"/>
    <w:lvl w:ilvl="0" w:tplc="74766C94">
      <w:start w:val="1"/>
      <w:numFmt w:val="lowerLetter"/>
      <w:lvlText w:val="%1)"/>
      <w:lvlJc w:val="left"/>
      <w:pPr>
        <w:ind w:left="720" w:hanging="360"/>
      </w:pPr>
      <w:rPr>
        <w:rFonts w:ascii="Athelas" w:eastAsiaTheme="minorHAnsi" w:hAnsi="Athelas" w:cstheme="minorBidi"/>
        <w:i w:val="0"/>
        <w:iCs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7052A"/>
    <w:multiLevelType w:val="hybridMultilevel"/>
    <w:tmpl w:val="2F4006EA"/>
    <w:lvl w:ilvl="0" w:tplc="A7BA14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26DC0"/>
    <w:multiLevelType w:val="hybridMultilevel"/>
    <w:tmpl w:val="0314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B1D1D"/>
    <w:multiLevelType w:val="hybridMultilevel"/>
    <w:tmpl w:val="0D2213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1708DE"/>
    <w:multiLevelType w:val="hybridMultilevel"/>
    <w:tmpl w:val="EF00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64341"/>
    <w:multiLevelType w:val="hybridMultilevel"/>
    <w:tmpl w:val="D1B8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754E9"/>
    <w:multiLevelType w:val="hybridMultilevel"/>
    <w:tmpl w:val="F786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2065E"/>
    <w:multiLevelType w:val="hybridMultilevel"/>
    <w:tmpl w:val="30221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8"/>
  </w:num>
  <w:num w:numId="5">
    <w:abstractNumId w:val="9"/>
  </w:num>
  <w:num w:numId="6">
    <w:abstractNumId w:val="11"/>
  </w:num>
  <w:num w:numId="7">
    <w:abstractNumId w:val="3"/>
  </w:num>
  <w:num w:numId="8">
    <w:abstractNumId w:val="6"/>
  </w:num>
  <w:num w:numId="9">
    <w:abstractNumId w:val="5"/>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CE"/>
    <w:rsid w:val="002942CE"/>
    <w:rsid w:val="00432EF1"/>
    <w:rsid w:val="00455B5F"/>
    <w:rsid w:val="006E02F7"/>
    <w:rsid w:val="0074560B"/>
    <w:rsid w:val="00772C52"/>
    <w:rsid w:val="008D1299"/>
    <w:rsid w:val="00A47D7E"/>
    <w:rsid w:val="00A9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DB24A"/>
  <w15:chartTrackingRefBased/>
  <w15:docId w15:val="{3850561A-7100-BA4F-B6BE-C168FE6A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2CE"/>
    <w:rPr>
      <w:rFonts w:ascii="Athelas" w:hAnsi="Athelas"/>
      <w:sz w:val="28"/>
    </w:rPr>
  </w:style>
  <w:style w:type="paragraph" w:styleId="Heading1">
    <w:name w:val="heading 1"/>
    <w:basedOn w:val="Normal"/>
    <w:next w:val="Normal"/>
    <w:link w:val="Heading1Char"/>
    <w:uiPriority w:val="9"/>
    <w:qFormat/>
    <w:rsid w:val="00432EF1"/>
    <w:pPr>
      <w:keepNext/>
      <w:keepLines/>
      <w:spacing w:before="240"/>
      <w:outlineLvl w:val="0"/>
    </w:pPr>
    <w:rPr>
      <w:rFonts w:eastAsiaTheme="majorEastAsia" w:cstheme="majorBidi"/>
      <w:b/>
      <w:color w:val="1F3864" w:themeColor="accent1" w:themeShade="80"/>
      <w:sz w:val="36"/>
      <w:szCs w:val="32"/>
    </w:rPr>
  </w:style>
  <w:style w:type="paragraph" w:styleId="Heading2">
    <w:name w:val="heading 2"/>
    <w:basedOn w:val="Normal"/>
    <w:next w:val="Normal"/>
    <w:link w:val="Heading2Char"/>
    <w:uiPriority w:val="9"/>
    <w:unhideWhenUsed/>
    <w:qFormat/>
    <w:rsid w:val="00432EF1"/>
    <w:pPr>
      <w:keepNext/>
      <w:keepLines/>
      <w:spacing w:before="40"/>
      <w:outlineLvl w:val="1"/>
    </w:pPr>
    <w:rPr>
      <w:rFonts w:eastAsiaTheme="majorEastAsia" w:cstheme="majorBidi"/>
      <w:b/>
      <w:color w:val="C45911" w:themeColor="accent2" w:themeShade="BF"/>
      <w:sz w:val="32"/>
      <w:szCs w:val="26"/>
      <w:u w:val="single"/>
    </w:rPr>
  </w:style>
  <w:style w:type="paragraph" w:styleId="Heading3">
    <w:name w:val="heading 3"/>
    <w:basedOn w:val="Normal"/>
    <w:next w:val="Normal"/>
    <w:link w:val="Heading3Char"/>
    <w:uiPriority w:val="9"/>
    <w:unhideWhenUsed/>
    <w:qFormat/>
    <w:rsid w:val="006E02F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EF1"/>
    <w:rPr>
      <w:rFonts w:ascii="Athelas" w:eastAsiaTheme="majorEastAsia" w:hAnsi="Athelas" w:cstheme="majorBidi"/>
      <w:b/>
      <w:color w:val="1F3864" w:themeColor="accent1" w:themeShade="80"/>
      <w:sz w:val="36"/>
      <w:szCs w:val="32"/>
    </w:rPr>
  </w:style>
  <w:style w:type="character" w:styleId="SubtleEmphasis">
    <w:name w:val="Subtle Emphasis"/>
    <w:aliases w:val="Application"/>
    <w:uiPriority w:val="19"/>
    <w:qFormat/>
    <w:rsid w:val="00A47D7E"/>
    <w:rPr>
      <w:rFonts w:ascii="Athelas" w:hAnsi="Athelas"/>
      <w:i w:val="0"/>
      <w:iCs/>
      <w:color w:val="FF0000"/>
      <w:sz w:val="28"/>
    </w:rPr>
  </w:style>
  <w:style w:type="paragraph" w:styleId="Subtitle">
    <w:name w:val="Subtitle"/>
    <w:aliases w:val="Scripture"/>
    <w:basedOn w:val="Normal"/>
    <w:next w:val="Normal"/>
    <w:link w:val="SubtitleChar"/>
    <w:uiPriority w:val="11"/>
    <w:qFormat/>
    <w:rsid w:val="00455B5F"/>
    <w:pPr>
      <w:numPr>
        <w:ilvl w:val="1"/>
      </w:numPr>
      <w:spacing w:after="160"/>
    </w:pPr>
    <w:rPr>
      <w:rFonts w:eastAsiaTheme="minorEastAsia"/>
      <w:i/>
      <w:color w:val="007819"/>
      <w:spacing w:val="15"/>
      <w:szCs w:val="22"/>
    </w:rPr>
  </w:style>
  <w:style w:type="character" w:customStyle="1" w:styleId="SubtitleChar">
    <w:name w:val="Subtitle Char"/>
    <w:aliases w:val="Scripture Char"/>
    <w:basedOn w:val="DefaultParagraphFont"/>
    <w:link w:val="Subtitle"/>
    <w:uiPriority w:val="11"/>
    <w:rsid w:val="00455B5F"/>
    <w:rPr>
      <w:rFonts w:ascii="Athelas" w:eastAsiaTheme="minorEastAsia" w:hAnsi="Athelas"/>
      <w:i/>
      <w:color w:val="007819"/>
      <w:spacing w:val="15"/>
      <w:sz w:val="28"/>
      <w:szCs w:val="22"/>
    </w:rPr>
  </w:style>
  <w:style w:type="character" w:customStyle="1" w:styleId="Heading2Char">
    <w:name w:val="Heading 2 Char"/>
    <w:basedOn w:val="DefaultParagraphFont"/>
    <w:link w:val="Heading2"/>
    <w:uiPriority w:val="9"/>
    <w:rsid w:val="00432EF1"/>
    <w:rPr>
      <w:rFonts w:ascii="Athelas" w:eastAsiaTheme="majorEastAsia" w:hAnsi="Athelas" w:cstheme="majorBidi"/>
      <w:b/>
      <w:color w:val="C45911" w:themeColor="accent2" w:themeShade="BF"/>
      <w:sz w:val="32"/>
      <w:szCs w:val="26"/>
      <w:u w:val="single"/>
    </w:rPr>
  </w:style>
  <w:style w:type="paragraph" w:styleId="Title">
    <w:name w:val="Title"/>
    <w:aliases w:val="Illustration"/>
    <w:basedOn w:val="Normal"/>
    <w:next w:val="Normal"/>
    <w:link w:val="TitleChar"/>
    <w:uiPriority w:val="10"/>
    <w:qFormat/>
    <w:rsid w:val="00A47D7E"/>
    <w:pPr>
      <w:contextualSpacing/>
    </w:pPr>
    <w:rPr>
      <w:rFonts w:eastAsiaTheme="majorEastAsia" w:cstheme="majorBidi"/>
      <w:color w:val="7030A0"/>
      <w:spacing w:val="-10"/>
      <w:kern w:val="28"/>
      <w:sz w:val="24"/>
      <w:szCs w:val="56"/>
    </w:rPr>
  </w:style>
  <w:style w:type="character" w:customStyle="1" w:styleId="TitleChar">
    <w:name w:val="Title Char"/>
    <w:aliases w:val="Illustration Char"/>
    <w:basedOn w:val="DefaultParagraphFont"/>
    <w:link w:val="Title"/>
    <w:uiPriority w:val="10"/>
    <w:rsid w:val="00A47D7E"/>
    <w:rPr>
      <w:rFonts w:ascii="Athelas" w:eastAsiaTheme="majorEastAsia" w:hAnsi="Athelas" w:cstheme="majorBidi"/>
      <w:color w:val="7030A0"/>
      <w:spacing w:val="-10"/>
      <w:kern w:val="28"/>
      <w:szCs w:val="56"/>
    </w:rPr>
  </w:style>
  <w:style w:type="paragraph" w:styleId="ListParagraph">
    <w:name w:val="List Paragraph"/>
    <w:basedOn w:val="Normal"/>
    <w:uiPriority w:val="34"/>
    <w:qFormat/>
    <w:rsid w:val="0074560B"/>
    <w:pPr>
      <w:ind w:left="720"/>
      <w:contextualSpacing/>
    </w:pPr>
  </w:style>
  <w:style w:type="character" w:customStyle="1" w:styleId="Heading3Char">
    <w:name w:val="Heading 3 Char"/>
    <w:basedOn w:val="DefaultParagraphFont"/>
    <w:link w:val="Heading3"/>
    <w:uiPriority w:val="9"/>
    <w:rsid w:val="006E02F7"/>
    <w:rPr>
      <w:rFonts w:asciiTheme="majorHAnsi" w:eastAsiaTheme="majorEastAsia" w:hAnsiTheme="majorHAnsi" w:cstheme="majorBidi"/>
      <w:color w:val="1F3763" w:themeColor="accent1" w:themeShade="7F"/>
      <w:sz w:val="28"/>
    </w:rPr>
  </w:style>
  <w:style w:type="paragraph" w:styleId="NoSpacing">
    <w:name w:val="No Spacing"/>
    <w:uiPriority w:val="1"/>
    <w:qFormat/>
    <w:rsid w:val="002942CE"/>
    <w:rPr>
      <w:rFonts w:ascii="Athelas" w:hAnsi="Athela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 Community Church</dc:creator>
  <cp:keywords/>
  <dc:description/>
  <cp:lastModifiedBy>Capital Community Church</cp:lastModifiedBy>
  <cp:revision>2</cp:revision>
  <dcterms:created xsi:type="dcterms:W3CDTF">2021-10-12T16:39:00Z</dcterms:created>
  <dcterms:modified xsi:type="dcterms:W3CDTF">2021-10-12T17:15:00Z</dcterms:modified>
</cp:coreProperties>
</file>