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63C4C" w14:textId="77777777" w:rsidR="005A40A5" w:rsidRPr="005A40A5" w:rsidRDefault="005A40A5" w:rsidP="005A40A5">
      <w:pPr>
        <w:ind w:right="1080"/>
        <w:jc w:val="center"/>
        <w:rPr>
          <w:rFonts w:ascii="Times New Roman" w:hAnsi="Times New Roman" w:cs="Times New Roman"/>
          <w:b/>
          <w:bCs/>
          <w:sz w:val="24"/>
          <w:szCs w:val="24"/>
        </w:rPr>
      </w:pPr>
      <w:r w:rsidRPr="005A40A5">
        <w:rPr>
          <w:rFonts w:ascii="Times New Roman" w:hAnsi="Times New Roman" w:cs="Times New Roman"/>
          <w:b/>
          <w:bCs/>
          <w:sz w:val="24"/>
          <w:szCs w:val="24"/>
        </w:rPr>
        <w:t>The Light Shines in the Darkness!</w:t>
      </w:r>
    </w:p>
    <w:p w14:paraId="7C03FC08" w14:textId="77777777" w:rsidR="005A40A5" w:rsidRPr="005A40A5" w:rsidRDefault="005A40A5" w:rsidP="005A40A5">
      <w:pPr>
        <w:ind w:right="1080"/>
        <w:jc w:val="center"/>
        <w:rPr>
          <w:rFonts w:ascii="Times New Roman" w:hAnsi="Times New Roman" w:cs="Times New Roman"/>
          <w:b/>
          <w:bCs/>
          <w:sz w:val="24"/>
          <w:szCs w:val="24"/>
        </w:rPr>
      </w:pPr>
      <w:r w:rsidRPr="005A40A5">
        <w:rPr>
          <w:rFonts w:ascii="Times New Roman" w:hAnsi="Times New Roman" w:cs="Times New Roman"/>
          <w:b/>
          <w:bCs/>
          <w:sz w:val="24"/>
          <w:szCs w:val="24"/>
        </w:rPr>
        <w:t>Luke 1:5-25</w:t>
      </w:r>
    </w:p>
    <w:p w14:paraId="5B1B8F6F" w14:textId="77777777" w:rsidR="005A40A5" w:rsidRDefault="005A40A5" w:rsidP="005A40A5">
      <w:pPr>
        <w:ind w:right="1080"/>
        <w:rPr>
          <w:rFonts w:ascii="Times New Roman" w:hAnsi="Times New Roman" w:cs="Times New Roman"/>
          <w:sz w:val="24"/>
          <w:szCs w:val="24"/>
        </w:rPr>
      </w:pPr>
      <w:r w:rsidRPr="005A40A5">
        <w:rPr>
          <w:rFonts w:ascii="Times New Roman" w:hAnsi="Times New Roman" w:cs="Times New Roman"/>
          <w:b/>
          <w:bCs/>
          <w:sz w:val="24"/>
          <w:szCs w:val="24"/>
        </w:rPr>
        <w:t xml:space="preserve">John 1:4-5 </w:t>
      </w:r>
      <w:r>
        <w:rPr>
          <w:rFonts w:ascii="Times New Roman" w:hAnsi="Times New Roman" w:cs="Times New Roman"/>
          <w:sz w:val="24"/>
          <w:szCs w:val="24"/>
        </w:rPr>
        <w:t>“</w:t>
      </w:r>
      <w:r w:rsidRPr="005A40A5">
        <w:rPr>
          <w:rFonts w:ascii="Times New Roman" w:hAnsi="Times New Roman" w:cs="Times New Roman"/>
          <w:sz w:val="24"/>
          <w:szCs w:val="24"/>
        </w:rPr>
        <w:t xml:space="preserve">In him was life, and the life was the </w:t>
      </w:r>
      <w:r w:rsidRPr="005A40A5">
        <w:rPr>
          <w:rFonts w:ascii="Times New Roman" w:hAnsi="Times New Roman" w:cs="Times New Roman"/>
          <w:b/>
          <w:bCs/>
          <w:sz w:val="24"/>
          <w:szCs w:val="24"/>
        </w:rPr>
        <w:t xml:space="preserve">light </w:t>
      </w:r>
      <w:r w:rsidRPr="005A40A5">
        <w:rPr>
          <w:rFonts w:ascii="Times New Roman" w:hAnsi="Times New Roman" w:cs="Times New Roman"/>
          <w:sz w:val="24"/>
          <w:szCs w:val="24"/>
        </w:rPr>
        <w:t xml:space="preserve">of men. The </w:t>
      </w:r>
      <w:r w:rsidRPr="005A40A5">
        <w:rPr>
          <w:rFonts w:ascii="Times New Roman" w:hAnsi="Times New Roman" w:cs="Times New Roman"/>
          <w:b/>
          <w:bCs/>
          <w:sz w:val="24"/>
          <w:szCs w:val="24"/>
        </w:rPr>
        <w:t xml:space="preserve">light </w:t>
      </w:r>
      <w:r w:rsidRPr="005A40A5">
        <w:rPr>
          <w:rFonts w:ascii="Times New Roman" w:hAnsi="Times New Roman" w:cs="Times New Roman"/>
          <w:sz w:val="24"/>
          <w:szCs w:val="24"/>
        </w:rPr>
        <w:t>shines in the darkness, and the darkness has not overcome it.</w:t>
      </w:r>
      <w:r>
        <w:rPr>
          <w:rFonts w:ascii="Times New Roman" w:hAnsi="Times New Roman" w:cs="Times New Roman"/>
          <w:sz w:val="24"/>
          <w:szCs w:val="24"/>
        </w:rPr>
        <w:t>”</w:t>
      </w:r>
    </w:p>
    <w:p w14:paraId="6C4ACA0E" w14:textId="4B6360D8" w:rsidR="005A40A5" w:rsidRPr="005A40A5" w:rsidRDefault="005A40A5" w:rsidP="005A40A5">
      <w:pPr>
        <w:pStyle w:val="ListParagraph"/>
        <w:numPr>
          <w:ilvl w:val="0"/>
          <w:numId w:val="1"/>
        </w:numPr>
        <w:ind w:right="1080"/>
        <w:rPr>
          <w:rFonts w:ascii="Times New Roman" w:hAnsi="Times New Roman" w:cs="Times New Roman"/>
          <w:iCs/>
          <w:sz w:val="24"/>
          <w:szCs w:val="24"/>
        </w:rPr>
      </w:pPr>
      <w:r w:rsidRPr="005A40A5">
        <w:rPr>
          <w:rFonts w:ascii="Times New Roman" w:hAnsi="Times New Roman" w:cs="Times New Roman"/>
          <w:iCs/>
          <w:sz w:val="24"/>
          <w:szCs w:val="24"/>
        </w:rPr>
        <w:t>T</w:t>
      </w:r>
      <w:r w:rsidRPr="005A40A5">
        <w:rPr>
          <w:rFonts w:ascii="Times New Roman" w:hAnsi="Times New Roman" w:cs="Times New Roman"/>
          <w:iCs/>
          <w:sz w:val="24"/>
          <w:szCs w:val="24"/>
        </w:rPr>
        <w:t xml:space="preserve">he Christian faith is a reasonable faith because it rests upon </w:t>
      </w:r>
      <w:r w:rsidRPr="005A40A5">
        <w:rPr>
          <w:rFonts w:ascii="Times New Roman" w:hAnsi="Times New Roman" w:cs="Times New Roman"/>
          <w:b/>
          <w:bCs/>
          <w:iCs/>
          <w:sz w:val="24"/>
          <w:szCs w:val="24"/>
        </w:rPr>
        <w:t>fulfilled prophecy</w:t>
      </w:r>
      <w:r w:rsidRPr="005A40A5">
        <w:rPr>
          <w:rFonts w:ascii="Times New Roman" w:hAnsi="Times New Roman" w:cs="Times New Roman"/>
          <w:iCs/>
          <w:sz w:val="24"/>
          <w:szCs w:val="24"/>
        </w:rPr>
        <w:t xml:space="preserve">. One of the prophets I quoted </w:t>
      </w:r>
      <w:r>
        <w:rPr>
          <w:rFonts w:ascii="Times New Roman" w:hAnsi="Times New Roman" w:cs="Times New Roman"/>
          <w:iCs/>
          <w:sz w:val="24"/>
          <w:szCs w:val="24"/>
        </w:rPr>
        <w:t xml:space="preserve">last week </w:t>
      </w:r>
      <w:r w:rsidRPr="005A40A5">
        <w:rPr>
          <w:rFonts w:ascii="Times New Roman" w:hAnsi="Times New Roman" w:cs="Times New Roman"/>
          <w:iCs/>
          <w:sz w:val="24"/>
          <w:szCs w:val="24"/>
        </w:rPr>
        <w:t>was Isaiah. When Isaiah saw that ray of light breaking through the clouds of darkness out on the horizon of the future</w:t>
      </w:r>
      <w:r w:rsidRPr="005A40A5">
        <w:rPr>
          <w:rFonts w:ascii="Times New Roman" w:hAnsi="Times New Roman" w:cs="Times New Roman"/>
          <w:sz w:val="24"/>
          <w:szCs w:val="24"/>
        </w:rPr>
        <w:t xml:space="preserve">, he sat down and penned these: </w:t>
      </w:r>
    </w:p>
    <w:p w14:paraId="0C36778C" w14:textId="77777777" w:rsidR="005A40A5" w:rsidRPr="005A40A5" w:rsidRDefault="005A40A5" w:rsidP="005A40A5">
      <w:pPr>
        <w:ind w:right="1080"/>
        <w:rPr>
          <w:rFonts w:ascii="Times New Roman" w:hAnsi="Times New Roman" w:cs="Times New Roman"/>
          <w:b/>
          <w:i/>
          <w:sz w:val="24"/>
          <w:szCs w:val="24"/>
        </w:rPr>
      </w:pPr>
      <w:r w:rsidRPr="005A40A5">
        <w:rPr>
          <w:rFonts w:ascii="Times New Roman" w:hAnsi="Times New Roman" w:cs="Times New Roman"/>
          <w:i/>
          <w:sz w:val="24"/>
          <w:szCs w:val="24"/>
        </w:rPr>
        <w:t xml:space="preserve">"The people walking in darkness have seen </w:t>
      </w:r>
      <w:r w:rsidRPr="005A40A5">
        <w:rPr>
          <w:rFonts w:ascii="Times New Roman" w:hAnsi="Times New Roman" w:cs="Times New Roman"/>
          <w:b/>
          <w:i/>
          <w:sz w:val="24"/>
          <w:szCs w:val="24"/>
        </w:rPr>
        <w:t>a great light</w:t>
      </w:r>
      <w:r w:rsidRPr="005A40A5">
        <w:rPr>
          <w:rFonts w:ascii="Times New Roman" w:hAnsi="Times New Roman" w:cs="Times New Roman"/>
          <w:i/>
          <w:sz w:val="24"/>
          <w:szCs w:val="24"/>
        </w:rPr>
        <w:t>: on those living in the land of the shadow of death</w:t>
      </w:r>
      <w:r w:rsidRPr="005A40A5">
        <w:rPr>
          <w:rFonts w:ascii="Times New Roman" w:hAnsi="Times New Roman" w:cs="Times New Roman"/>
          <w:b/>
          <w:i/>
          <w:sz w:val="24"/>
          <w:szCs w:val="24"/>
        </w:rPr>
        <w:t xml:space="preserve">, a light has dawned. </w:t>
      </w:r>
    </w:p>
    <w:p w14:paraId="2094DE19" w14:textId="77777777" w:rsidR="005A40A5" w:rsidRPr="005A40A5" w:rsidRDefault="005A40A5" w:rsidP="005A40A5">
      <w:pPr>
        <w:ind w:right="1080"/>
        <w:rPr>
          <w:rFonts w:ascii="Times New Roman" w:hAnsi="Times New Roman" w:cs="Times New Roman"/>
          <w:b/>
          <w:iCs/>
          <w:sz w:val="24"/>
          <w:szCs w:val="24"/>
        </w:rPr>
      </w:pPr>
      <w:r w:rsidRPr="005A40A5">
        <w:rPr>
          <w:rFonts w:ascii="Times New Roman" w:hAnsi="Times New Roman" w:cs="Times New Roman"/>
          <w:b/>
          <w:iCs/>
          <w:sz w:val="24"/>
          <w:szCs w:val="24"/>
        </w:rPr>
        <w:t xml:space="preserve">What great light did he see? </w:t>
      </w:r>
      <w:r w:rsidRPr="005A40A5">
        <w:rPr>
          <w:rFonts w:ascii="Times New Roman" w:hAnsi="Times New Roman" w:cs="Times New Roman"/>
          <w:bCs/>
          <w:iCs/>
          <w:sz w:val="24"/>
          <w:szCs w:val="24"/>
        </w:rPr>
        <w:t>He saw the Light of the world!</w:t>
      </w:r>
      <w:r w:rsidRPr="005A40A5">
        <w:rPr>
          <w:rFonts w:ascii="Times New Roman" w:hAnsi="Times New Roman" w:cs="Times New Roman"/>
          <w:b/>
          <w:iCs/>
          <w:sz w:val="24"/>
          <w:szCs w:val="24"/>
        </w:rPr>
        <w:t xml:space="preserve"> </w:t>
      </w:r>
    </w:p>
    <w:p w14:paraId="0A192D51" w14:textId="3E87129D" w:rsidR="005A40A5" w:rsidRDefault="005A40A5" w:rsidP="005A40A5">
      <w:pPr>
        <w:ind w:right="1080"/>
        <w:rPr>
          <w:rFonts w:ascii="Times New Roman" w:hAnsi="Times New Roman" w:cs="Times New Roman"/>
          <w:sz w:val="24"/>
          <w:szCs w:val="24"/>
        </w:rPr>
      </w:pPr>
      <w:r w:rsidRPr="005A40A5">
        <w:rPr>
          <w:rFonts w:ascii="Times New Roman" w:hAnsi="Times New Roman" w:cs="Times New Roman"/>
          <w:bCs/>
          <w:i/>
          <w:sz w:val="24"/>
          <w:szCs w:val="24"/>
        </w:rPr>
        <w:t xml:space="preserve">For to us a child is born, to us a </w:t>
      </w:r>
      <w:proofErr w:type="gramStart"/>
      <w:r w:rsidRPr="005A40A5">
        <w:rPr>
          <w:rFonts w:ascii="Times New Roman" w:hAnsi="Times New Roman" w:cs="Times New Roman"/>
          <w:bCs/>
          <w:i/>
          <w:sz w:val="24"/>
          <w:szCs w:val="24"/>
        </w:rPr>
        <w:t>Son</w:t>
      </w:r>
      <w:proofErr w:type="gramEnd"/>
      <w:r w:rsidRPr="005A40A5">
        <w:rPr>
          <w:rFonts w:ascii="Times New Roman" w:hAnsi="Times New Roman" w:cs="Times New Roman"/>
          <w:bCs/>
          <w:i/>
          <w:sz w:val="24"/>
          <w:szCs w:val="24"/>
        </w:rPr>
        <w:t xml:space="preserve"> is given, and the government will be on his shoulders. And he will be called Wonderful Counselor, Mighty God, Everlasting Father, Prince of Peace</w:t>
      </w:r>
      <w:r w:rsidRPr="005A40A5">
        <w:rPr>
          <w:rFonts w:ascii="Times New Roman" w:hAnsi="Times New Roman" w:cs="Times New Roman"/>
          <w:i/>
          <w:sz w:val="24"/>
          <w:szCs w:val="24"/>
        </w:rPr>
        <w:t xml:space="preserve">” </w:t>
      </w:r>
      <w:r w:rsidRPr="005A40A5">
        <w:rPr>
          <w:rFonts w:ascii="Times New Roman" w:hAnsi="Times New Roman" w:cs="Times New Roman"/>
          <w:iCs/>
          <w:sz w:val="24"/>
          <w:szCs w:val="24"/>
        </w:rPr>
        <w:t>(</w:t>
      </w:r>
      <w:r w:rsidRPr="005A40A5">
        <w:rPr>
          <w:rFonts w:ascii="Times New Roman" w:hAnsi="Times New Roman" w:cs="Times New Roman"/>
          <w:sz w:val="24"/>
          <w:szCs w:val="24"/>
        </w:rPr>
        <w:t>Isaiah 9:2, 6).</w:t>
      </w:r>
    </w:p>
    <w:p w14:paraId="5EE1EA33" w14:textId="4994B206" w:rsidR="005A40A5" w:rsidRDefault="005A40A5" w:rsidP="005A40A5">
      <w:pPr>
        <w:pStyle w:val="ListParagraph"/>
        <w:numPr>
          <w:ilvl w:val="0"/>
          <w:numId w:val="1"/>
        </w:numPr>
        <w:ind w:right="1080"/>
        <w:rPr>
          <w:rFonts w:ascii="Times New Roman" w:hAnsi="Times New Roman" w:cs="Times New Roman"/>
          <w:sz w:val="24"/>
          <w:szCs w:val="24"/>
        </w:rPr>
      </w:pPr>
      <w:r w:rsidRPr="005A40A5">
        <w:rPr>
          <w:rFonts w:ascii="Times New Roman" w:hAnsi="Times New Roman" w:cs="Times New Roman"/>
          <w:sz w:val="24"/>
          <w:szCs w:val="24"/>
        </w:rPr>
        <w:t xml:space="preserve">During the darkest moments of history, the light of the Gospel of Jesus Christ shines the brightest and the darkness cannot </w:t>
      </w:r>
      <w:r w:rsidRPr="005A40A5">
        <w:rPr>
          <w:rFonts w:ascii="Times New Roman" w:hAnsi="Times New Roman" w:cs="Times New Roman"/>
          <w:sz w:val="24"/>
          <w:szCs w:val="24"/>
        </w:rPr>
        <w:t>overcome</w:t>
      </w:r>
      <w:r w:rsidRPr="005A40A5">
        <w:rPr>
          <w:rFonts w:ascii="Times New Roman" w:hAnsi="Times New Roman" w:cs="Times New Roman"/>
          <w:sz w:val="24"/>
          <w:szCs w:val="24"/>
        </w:rPr>
        <w:t xml:space="preserve"> it.</w:t>
      </w:r>
    </w:p>
    <w:p w14:paraId="251EC29E" w14:textId="685CD781" w:rsidR="005A40A5" w:rsidRPr="005A40A5" w:rsidRDefault="005A40A5" w:rsidP="005A40A5">
      <w:pPr>
        <w:ind w:left="60" w:right="1080"/>
        <w:rPr>
          <w:rFonts w:ascii="Baskerville Old Face" w:hAnsi="Baskerville Old Face" w:cs="Times New Roman"/>
          <w:sz w:val="24"/>
          <w:szCs w:val="24"/>
        </w:rPr>
      </w:pPr>
      <w:r w:rsidRPr="005A40A5">
        <w:rPr>
          <w:rFonts w:ascii="Times New Roman" w:hAnsi="Times New Roman" w:cs="Times New Roman"/>
          <w:b/>
          <w:bCs/>
          <w:sz w:val="24"/>
          <w:szCs w:val="24"/>
        </w:rPr>
        <w:t>Malachi 4:2, 5-6</w:t>
      </w:r>
      <w:r w:rsidRPr="005A40A5">
        <w:rPr>
          <w:rFonts w:ascii="Times New Roman" w:hAnsi="Times New Roman" w:cs="Times New Roman"/>
          <w:sz w:val="24"/>
          <w:szCs w:val="24"/>
        </w:rPr>
        <w:t xml:space="preserve"> </w:t>
      </w:r>
      <w:r w:rsidRPr="005A40A5">
        <w:rPr>
          <w:rFonts w:ascii="Baskerville Old Face" w:hAnsi="Baskerville Old Face" w:cs="Times New Roman"/>
          <w:sz w:val="24"/>
          <w:szCs w:val="24"/>
        </w:rPr>
        <w:t>But for you who revere my name, the sun of righteousness shall rise with healing in [HIS] wings. And you will go out and leap like calves released from the stall</w:t>
      </w:r>
      <w:r>
        <w:rPr>
          <w:rFonts w:ascii="Baskerville Old Face" w:hAnsi="Baskerville Old Face" w:cs="Times New Roman"/>
          <w:sz w:val="24"/>
          <w:szCs w:val="24"/>
        </w:rPr>
        <w:t>…</w:t>
      </w:r>
    </w:p>
    <w:p w14:paraId="687E6B84" w14:textId="4CC44DD3" w:rsidR="005A40A5" w:rsidRDefault="005A40A5" w:rsidP="005A40A5">
      <w:pPr>
        <w:ind w:left="60" w:right="1080"/>
        <w:rPr>
          <w:rFonts w:ascii="Baskerville Old Face" w:hAnsi="Baskerville Old Face" w:cs="Times New Roman"/>
          <w:sz w:val="24"/>
          <w:szCs w:val="24"/>
        </w:rPr>
      </w:pPr>
      <w:r w:rsidRPr="005A40A5">
        <w:rPr>
          <w:rFonts w:ascii="Baskerville Old Face" w:hAnsi="Baskerville Old Face" w:cs="Times New Roman"/>
          <w:sz w:val="24"/>
          <w:szCs w:val="24"/>
        </w:rPr>
        <w:t>Behold, I will send you the prophet Elijah before that great and awesome day of the Lord comes. He will turn the hearts of fathers to their children, and the hearts of children to their fathers…</w:t>
      </w:r>
    </w:p>
    <w:p w14:paraId="56EC4827" w14:textId="1733CD2A" w:rsidR="005A40A5" w:rsidRPr="005A40A5" w:rsidRDefault="005A40A5" w:rsidP="005A40A5">
      <w:pPr>
        <w:pStyle w:val="ListParagraph"/>
        <w:numPr>
          <w:ilvl w:val="0"/>
          <w:numId w:val="2"/>
        </w:numPr>
        <w:ind w:right="1080"/>
        <w:rPr>
          <w:rFonts w:ascii="Times New Roman" w:hAnsi="Times New Roman" w:cs="Times New Roman"/>
          <w:iCs/>
          <w:sz w:val="24"/>
          <w:szCs w:val="24"/>
        </w:rPr>
      </w:pPr>
      <w:r w:rsidRPr="005A40A5">
        <w:rPr>
          <w:rFonts w:ascii="Times New Roman" w:hAnsi="Times New Roman" w:cs="Times New Roman"/>
          <w:iCs/>
          <w:sz w:val="24"/>
          <w:szCs w:val="24"/>
        </w:rPr>
        <w:t>If there is one truth, I want you to carry away tonight, it is this</w:t>
      </w:r>
      <w:r>
        <w:rPr>
          <w:rFonts w:ascii="Times New Roman" w:hAnsi="Times New Roman" w:cs="Times New Roman"/>
          <w:iCs/>
          <w:sz w:val="24"/>
          <w:szCs w:val="24"/>
        </w:rPr>
        <w:t xml:space="preserve">: </w:t>
      </w:r>
      <w:r w:rsidRPr="005A40A5">
        <w:rPr>
          <w:rFonts w:ascii="Times New Roman" w:hAnsi="Times New Roman" w:cs="Times New Roman"/>
          <w:iCs/>
          <w:sz w:val="24"/>
          <w:szCs w:val="24"/>
        </w:rPr>
        <w:t xml:space="preserve">God is faithful. He remembers His Word and His promises never fail. </w:t>
      </w:r>
    </w:p>
    <w:p w14:paraId="4198EDCA" w14:textId="77777777" w:rsidR="005A40A5" w:rsidRPr="005A40A5" w:rsidRDefault="005A40A5" w:rsidP="005A40A5">
      <w:pPr>
        <w:numPr>
          <w:ilvl w:val="0"/>
          <w:numId w:val="2"/>
        </w:numPr>
        <w:ind w:right="1080"/>
        <w:rPr>
          <w:rFonts w:ascii="Times New Roman" w:hAnsi="Times New Roman" w:cs="Times New Roman"/>
          <w:iCs/>
          <w:sz w:val="24"/>
          <w:szCs w:val="24"/>
        </w:rPr>
      </w:pPr>
      <w:r w:rsidRPr="005A40A5">
        <w:rPr>
          <w:rFonts w:ascii="Times New Roman" w:hAnsi="Times New Roman" w:cs="Times New Roman"/>
          <w:iCs/>
          <w:sz w:val="24"/>
          <w:szCs w:val="24"/>
        </w:rPr>
        <w:t xml:space="preserve">Through the prophet Isaiah, God promised to send a Savior into the world. </w:t>
      </w:r>
    </w:p>
    <w:p w14:paraId="19E66595" w14:textId="0C845F76" w:rsidR="005A40A5" w:rsidRPr="005A40A5" w:rsidRDefault="005A40A5" w:rsidP="005A40A5">
      <w:pPr>
        <w:numPr>
          <w:ilvl w:val="0"/>
          <w:numId w:val="2"/>
        </w:numPr>
        <w:ind w:right="1080"/>
        <w:rPr>
          <w:rFonts w:ascii="Times New Roman" w:hAnsi="Times New Roman" w:cs="Times New Roman"/>
          <w:iCs/>
          <w:sz w:val="24"/>
          <w:szCs w:val="24"/>
        </w:rPr>
      </w:pPr>
      <w:r w:rsidRPr="005A40A5">
        <w:rPr>
          <w:rFonts w:ascii="Times New Roman" w:hAnsi="Times New Roman" w:cs="Times New Roman"/>
          <w:iCs/>
          <w:sz w:val="24"/>
          <w:szCs w:val="24"/>
        </w:rPr>
        <w:t xml:space="preserve">300 years later, through the prophet Malachi, God promised to send a </w:t>
      </w:r>
      <w:r w:rsidRPr="005A40A5">
        <w:rPr>
          <w:rFonts w:ascii="Times New Roman" w:hAnsi="Times New Roman" w:cs="Times New Roman"/>
          <w:b/>
          <w:bCs/>
          <w:iCs/>
          <w:sz w:val="24"/>
          <w:szCs w:val="24"/>
        </w:rPr>
        <w:t>forerunner</w:t>
      </w:r>
      <w:r w:rsidRPr="005A40A5">
        <w:rPr>
          <w:rFonts w:ascii="Times New Roman" w:hAnsi="Times New Roman" w:cs="Times New Roman"/>
          <w:iCs/>
          <w:sz w:val="24"/>
          <w:szCs w:val="24"/>
        </w:rPr>
        <w:t xml:space="preserve"> to announce to the world the coming of the Lord. This forerunner would be a messenger of Good News—</w:t>
      </w:r>
      <w:r>
        <w:rPr>
          <w:rFonts w:ascii="Times New Roman" w:hAnsi="Times New Roman" w:cs="Times New Roman"/>
          <w:iCs/>
          <w:sz w:val="24"/>
          <w:szCs w:val="24"/>
        </w:rPr>
        <w:t xml:space="preserve"> </w:t>
      </w:r>
      <w:r w:rsidRPr="005A40A5">
        <w:rPr>
          <w:rFonts w:ascii="Baskerville Old Face" w:hAnsi="Baskerville Old Face" w:cs="Times New Roman"/>
          <w:iCs/>
          <w:sz w:val="24"/>
          <w:szCs w:val="24"/>
        </w:rPr>
        <w:t>"Behold the Lamb of God who takes away the sins of the world.”</w:t>
      </w:r>
    </w:p>
    <w:p w14:paraId="45695B2B" w14:textId="2518D364" w:rsidR="005A40A5" w:rsidRPr="005A40A5" w:rsidRDefault="005A40A5" w:rsidP="005A40A5">
      <w:pPr>
        <w:ind w:right="1080"/>
        <w:rPr>
          <w:rFonts w:ascii="Times New Roman" w:hAnsi="Times New Roman" w:cs="Times New Roman"/>
          <w:iCs/>
          <w:sz w:val="24"/>
          <w:szCs w:val="24"/>
        </w:rPr>
      </w:pPr>
      <w:r w:rsidRPr="005A40A5">
        <w:rPr>
          <w:rFonts w:ascii="Times New Roman" w:hAnsi="Times New Roman" w:cs="Times New Roman"/>
          <w:iCs/>
          <w:sz w:val="24"/>
          <w:szCs w:val="24"/>
        </w:rPr>
        <w:t>When you read through the Bible, you will notice that when God moves in world history, he tends to find one righteous man, like Billy Graham, or a righteous woman like Corrie Ten Boom, or in this case a righteous couple: like Zechariah and Elizabeth, through whom He speaks. It’s interesting to note the meaning of their names:</w:t>
      </w:r>
    </w:p>
    <w:p w14:paraId="42097244" w14:textId="77777777" w:rsidR="005A40A5" w:rsidRDefault="005A40A5" w:rsidP="005A40A5">
      <w:pPr>
        <w:pStyle w:val="ListParagraph"/>
        <w:numPr>
          <w:ilvl w:val="0"/>
          <w:numId w:val="2"/>
        </w:numPr>
        <w:ind w:right="1080"/>
        <w:rPr>
          <w:rFonts w:ascii="Times New Roman" w:hAnsi="Times New Roman" w:cs="Times New Roman"/>
          <w:iCs/>
          <w:sz w:val="24"/>
          <w:szCs w:val="24"/>
        </w:rPr>
      </w:pPr>
      <w:r w:rsidRPr="005A40A5">
        <w:rPr>
          <w:rFonts w:ascii="Times New Roman" w:hAnsi="Times New Roman" w:cs="Times New Roman"/>
          <w:iCs/>
          <w:sz w:val="24"/>
          <w:szCs w:val="24"/>
        </w:rPr>
        <w:t>The name Zechariah means: “Jehovah has remembered!”</w:t>
      </w:r>
    </w:p>
    <w:p w14:paraId="4D4EE831" w14:textId="3E404DCA" w:rsidR="005A40A5" w:rsidRDefault="005A40A5" w:rsidP="005A40A5">
      <w:pPr>
        <w:pStyle w:val="ListParagraph"/>
        <w:numPr>
          <w:ilvl w:val="0"/>
          <w:numId w:val="2"/>
        </w:numPr>
        <w:ind w:right="1080"/>
        <w:rPr>
          <w:rFonts w:ascii="Times New Roman" w:hAnsi="Times New Roman" w:cs="Times New Roman"/>
          <w:iCs/>
          <w:sz w:val="24"/>
          <w:szCs w:val="24"/>
        </w:rPr>
      </w:pPr>
      <w:r w:rsidRPr="005A40A5">
        <w:rPr>
          <w:rFonts w:ascii="Times New Roman" w:hAnsi="Times New Roman" w:cs="Times New Roman"/>
          <w:iCs/>
          <w:sz w:val="24"/>
          <w:szCs w:val="24"/>
        </w:rPr>
        <w:t>The name Elizabeth means: “God is faithful!”</w:t>
      </w:r>
    </w:p>
    <w:p w14:paraId="43F51839" w14:textId="3F73FDE2" w:rsidR="005A40A5" w:rsidRDefault="005A40A5" w:rsidP="005A40A5">
      <w:pPr>
        <w:ind w:right="1080"/>
        <w:rPr>
          <w:rFonts w:ascii="Times New Roman" w:hAnsi="Times New Roman" w:cs="Times New Roman"/>
          <w:iCs/>
          <w:sz w:val="24"/>
          <w:szCs w:val="24"/>
        </w:rPr>
      </w:pPr>
      <w:r w:rsidRPr="005A40A5">
        <w:rPr>
          <w:rFonts w:ascii="Times New Roman" w:hAnsi="Times New Roman" w:cs="Times New Roman"/>
          <w:iCs/>
          <w:sz w:val="24"/>
          <w:szCs w:val="24"/>
        </w:rPr>
        <w:t>Righteousness</w:t>
      </w:r>
      <w:r>
        <w:rPr>
          <w:rFonts w:ascii="Times New Roman" w:hAnsi="Times New Roman" w:cs="Times New Roman"/>
          <w:iCs/>
          <w:sz w:val="24"/>
          <w:szCs w:val="24"/>
        </w:rPr>
        <w:t xml:space="preserve"> </w:t>
      </w:r>
      <w:r w:rsidRPr="005A40A5">
        <w:rPr>
          <w:rFonts w:ascii="Times New Roman" w:hAnsi="Times New Roman" w:cs="Times New Roman"/>
          <w:iCs/>
          <w:sz w:val="24"/>
          <w:szCs w:val="24"/>
        </w:rPr>
        <w:t>is simply a declaration that God makes over a man who has placed his trust in Jesus. When God sees faith born in a man’s heart, he declares him righteous. That declaration is pronounced in the eternal courtroom of God; so that, once saved, always saved.</w:t>
      </w:r>
    </w:p>
    <w:p w14:paraId="4EC6D0C6" w14:textId="77777777" w:rsidR="005A40A5" w:rsidRPr="005A40A5" w:rsidRDefault="005A40A5" w:rsidP="005A40A5">
      <w:pPr>
        <w:ind w:right="1080"/>
        <w:rPr>
          <w:rFonts w:ascii="Times New Roman" w:hAnsi="Times New Roman" w:cs="Times New Roman"/>
          <w:iCs/>
          <w:sz w:val="24"/>
          <w:szCs w:val="24"/>
        </w:rPr>
      </w:pPr>
      <w:r w:rsidRPr="005A40A5">
        <w:rPr>
          <w:rFonts w:ascii="Times New Roman" w:hAnsi="Times New Roman" w:cs="Times New Roman"/>
          <w:iCs/>
          <w:sz w:val="24"/>
          <w:szCs w:val="24"/>
        </w:rPr>
        <w:t xml:space="preserve">God is faithful. He heard their many prayers asking for a child. His mercy was coming. </w:t>
      </w:r>
    </w:p>
    <w:p w14:paraId="3C44208F" w14:textId="49440AF9" w:rsidR="005A40A5" w:rsidRPr="005A40A5" w:rsidRDefault="005A40A5" w:rsidP="005A40A5">
      <w:pPr>
        <w:numPr>
          <w:ilvl w:val="0"/>
          <w:numId w:val="2"/>
        </w:numPr>
        <w:ind w:right="1080"/>
        <w:rPr>
          <w:rFonts w:ascii="Times New Roman" w:hAnsi="Times New Roman" w:cs="Times New Roman"/>
          <w:iCs/>
          <w:sz w:val="24"/>
          <w:szCs w:val="24"/>
        </w:rPr>
      </w:pPr>
      <w:r w:rsidRPr="005A40A5">
        <w:rPr>
          <w:rFonts w:ascii="Times New Roman" w:hAnsi="Times New Roman" w:cs="Times New Roman"/>
          <w:iCs/>
          <w:sz w:val="24"/>
          <w:szCs w:val="24"/>
        </w:rPr>
        <w:t xml:space="preserve">While God was concerned about the nation of Israel, He was also concerned about the plight of this godly, humble couple. </w:t>
      </w:r>
    </w:p>
    <w:p w14:paraId="1CA1E59E" w14:textId="77777777" w:rsidR="005A40A5" w:rsidRPr="005A40A5" w:rsidRDefault="005A40A5" w:rsidP="005A40A5">
      <w:pPr>
        <w:numPr>
          <w:ilvl w:val="0"/>
          <w:numId w:val="2"/>
        </w:numPr>
        <w:ind w:right="1080"/>
        <w:rPr>
          <w:rFonts w:ascii="Times New Roman" w:hAnsi="Times New Roman" w:cs="Times New Roman"/>
          <w:iCs/>
          <w:sz w:val="24"/>
          <w:szCs w:val="24"/>
        </w:rPr>
      </w:pPr>
      <w:r w:rsidRPr="005A40A5">
        <w:rPr>
          <w:rFonts w:ascii="Times New Roman" w:hAnsi="Times New Roman" w:cs="Times New Roman"/>
          <w:iCs/>
          <w:sz w:val="24"/>
          <w:szCs w:val="24"/>
        </w:rPr>
        <w:t xml:space="preserve">The same is still true today. God is concerned about the condition of our world; however, He is also concerned about you and the difficulties you may be going through right now. </w:t>
      </w:r>
    </w:p>
    <w:p w14:paraId="09F2A5CF" w14:textId="77777777" w:rsidR="005A40A5" w:rsidRPr="005A40A5" w:rsidRDefault="005A40A5" w:rsidP="005A40A5">
      <w:pPr>
        <w:ind w:right="1080"/>
        <w:rPr>
          <w:rFonts w:ascii="Times New Roman" w:hAnsi="Times New Roman" w:cs="Times New Roman"/>
          <w:iCs/>
          <w:sz w:val="24"/>
          <w:szCs w:val="24"/>
        </w:rPr>
      </w:pPr>
      <w:r w:rsidRPr="005A40A5">
        <w:rPr>
          <w:rFonts w:ascii="Times New Roman" w:hAnsi="Times New Roman" w:cs="Times New Roman"/>
          <w:b/>
          <w:bCs/>
          <w:iCs/>
          <w:sz w:val="24"/>
          <w:szCs w:val="24"/>
        </w:rPr>
        <w:t>Psalm 34:15-18</w:t>
      </w:r>
      <w:r w:rsidRPr="005A40A5">
        <w:rPr>
          <w:rFonts w:ascii="Times New Roman" w:hAnsi="Times New Roman" w:cs="Times New Roman"/>
          <w:iCs/>
          <w:sz w:val="24"/>
          <w:szCs w:val="24"/>
        </w:rPr>
        <w:t xml:space="preserve"> says,</w:t>
      </w:r>
    </w:p>
    <w:p w14:paraId="3CCFADA6" w14:textId="6C400F71" w:rsidR="005A40A5" w:rsidRDefault="005A40A5" w:rsidP="005A40A5">
      <w:pPr>
        <w:ind w:right="1080"/>
        <w:rPr>
          <w:rFonts w:ascii="Times New Roman" w:hAnsi="Times New Roman" w:cs="Times New Roman"/>
          <w:iCs/>
          <w:sz w:val="24"/>
          <w:szCs w:val="24"/>
        </w:rPr>
      </w:pPr>
      <w:r w:rsidRPr="005A40A5">
        <w:rPr>
          <w:rFonts w:ascii="Times New Roman" w:hAnsi="Times New Roman" w:cs="Times New Roman"/>
          <w:iCs/>
          <w:sz w:val="24"/>
          <w:szCs w:val="24"/>
        </w:rPr>
        <w:t xml:space="preserve">The eyes of the Lord are on the righteous and his ears are attentive to their cry… The righteous cry out, and the lord hears them; he delivers them from all their troubles. The Lord is close to the brokenhearted and saves those who are crushed in spirit. </w:t>
      </w:r>
    </w:p>
    <w:p w14:paraId="709D4B53" w14:textId="5D5F90EF" w:rsidR="005A40A5" w:rsidRDefault="005A40A5" w:rsidP="005A40A5">
      <w:pPr>
        <w:ind w:right="1080"/>
        <w:rPr>
          <w:rFonts w:ascii="Times New Roman" w:hAnsi="Times New Roman" w:cs="Times New Roman"/>
          <w:iCs/>
          <w:sz w:val="24"/>
          <w:szCs w:val="24"/>
        </w:rPr>
      </w:pPr>
    </w:p>
    <w:p w14:paraId="5C9F0762" w14:textId="2071ECE8" w:rsidR="005A40A5" w:rsidRDefault="005A40A5" w:rsidP="005A40A5">
      <w:pPr>
        <w:ind w:right="1080"/>
        <w:rPr>
          <w:rFonts w:ascii="Baskerville Old Face" w:hAnsi="Baskerville Old Face" w:cs="Times New Roman"/>
          <w:iCs/>
          <w:sz w:val="24"/>
          <w:szCs w:val="24"/>
        </w:rPr>
      </w:pPr>
      <w:r w:rsidRPr="005A40A5">
        <w:rPr>
          <w:rFonts w:ascii="Times New Roman" w:hAnsi="Times New Roman" w:cs="Times New Roman"/>
          <w:b/>
          <w:bCs/>
          <w:iCs/>
          <w:sz w:val="24"/>
          <w:szCs w:val="24"/>
        </w:rPr>
        <w:t>Matthew 11:28-30</w:t>
      </w:r>
      <w:r>
        <w:rPr>
          <w:rFonts w:ascii="Times New Roman" w:hAnsi="Times New Roman" w:cs="Times New Roman"/>
          <w:iCs/>
          <w:sz w:val="24"/>
          <w:szCs w:val="24"/>
        </w:rPr>
        <w:t xml:space="preserve"> </w:t>
      </w:r>
      <w:r w:rsidRPr="005A40A5">
        <w:rPr>
          <w:rFonts w:ascii="Baskerville Old Face" w:hAnsi="Baskerville Old Face" w:cs="Times New Roman"/>
          <w:iCs/>
          <w:sz w:val="24"/>
          <w:szCs w:val="24"/>
        </w:rPr>
        <w:t>Come to me, all you who are weary and burdened, and I will give you rest. Take my yoke upon you and learn from me, for I am gentle and humble in heart, and you will find rest for your souls. For my yoke is easy and my burden is light.</w:t>
      </w:r>
    </w:p>
    <w:p w14:paraId="4D9A4AE9" w14:textId="796E0D85" w:rsidR="005A40A5" w:rsidRDefault="005A40A5" w:rsidP="005A40A5">
      <w:pPr>
        <w:pStyle w:val="ListParagraph"/>
        <w:numPr>
          <w:ilvl w:val="0"/>
          <w:numId w:val="2"/>
        </w:numPr>
        <w:ind w:right="1080"/>
        <w:rPr>
          <w:rFonts w:ascii="Baskerville Old Face" w:hAnsi="Baskerville Old Face" w:cs="Times New Roman"/>
          <w:iCs/>
          <w:sz w:val="24"/>
          <w:szCs w:val="24"/>
        </w:rPr>
      </w:pPr>
      <w:r w:rsidRPr="005A40A5">
        <w:rPr>
          <w:rFonts w:ascii="Baskerville Old Face" w:hAnsi="Baskerville Old Face" w:cs="Times New Roman"/>
          <w:iCs/>
          <w:sz w:val="24"/>
          <w:szCs w:val="24"/>
        </w:rPr>
        <w:t>This is the providence of God. God is sovereign and He rules over the world and nothing happens by chance, particularly in the lives of those who belong to Him.</w:t>
      </w:r>
    </w:p>
    <w:p w14:paraId="3F2E1651" w14:textId="30C31C08" w:rsidR="005A40A5" w:rsidRPr="005A40A5" w:rsidRDefault="005A40A5" w:rsidP="005A40A5">
      <w:pPr>
        <w:ind w:right="1080"/>
        <w:rPr>
          <w:rFonts w:ascii="Baskerville Old Face" w:hAnsi="Baskerville Old Face" w:cs="Times New Roman"/>
          <w:iCs/>
          <w:sz w:val="24"/>
          <w:szCs w:val="24"/>
        </w:rPr>
      </w:pPr>
      <w:r w:rsidRPr="005A40A5">
        <w:rPr>
          <w:rFonts w:ascii="Times New Roman" w:hAnsi="Times New Roman" w:cs="Times New Roman"/>
          <w:b/>
          <w:bCs/>
          <w:iCs/>
          <w:sz w:val="24"/>
          <w:szCs w:val="24"/>
        </w:rPr>
        <w:t>Proverbs 3:5-6</w:t>
      </w:r>
      <w:r w:rsidRPr="005A40A5">
        <w:rPr>
          <w:rFonts w:ascii="Baskerville Old Face" w:hAnsi="Baskerville Old Face" w:cs="Times New Roman"/>
          <w:iCs/>
          <w:sz w:val="24"/>
          <w:szCs w:val="24"/>
        </w:rPr>
        <w:t xml:space="preserve"> Trust in the Lord with all your heart and lean not on your own understanding; in all your ways acknowledge him, and he will make your paths straight. </w:t>
      </w:r>
    </w:p>
    <w:p w14:paraId="0E099F48" w14:textId="0AE07F41" w:rsidR="005A40A5" w:rsidRDefault="005A40A5" w:rsidP="005A40A5">
      <w:pPr>
        <w:pStyle w:val="ListParagraph"/>
        <w:numPr>
          <w:ilvl w:val="0"/>
          <w:numId w:val="2"/>
        </w:numPr>
        <w:ind w:right="1080"/>
        <w:rPr>
          <w:rFonts w:ascii="Times New Roman" w:hAnsi="Times New Roman" w:cs="Times New Roman"/>
          <w:iCs/>
          <w:sz w:val="24"/>
          <w:szCs w:val="24"/>
        </w:rPr>
      </w:pPr>
      <w:r w:rsidRPr="005A40A5">
        <w:rPr>
          <w:rFonts w:ascii="Times New Roman" w:hAnsi="Times New Roman" w:cs="Times New Roman"/>
          <w:iCs/>
          <w:sz w:val="24"/>
          <w:szCs w:val="24"/>
        </w:rPr>
        <w:t>If you trust Jesus, He will direct your path through this life.</w:t>
      </w:r>
    </w:p>
    <w:p w14:paraId="617E9DFA" w14:textId="3CC69B01" w:rsidR="005A40A5" w:rsidRDefault="005A40A5" w:rsidP="005A40A5">
      <w:pPr>
        <w:ind w:right="1080"/>
        <w:rPr>
          <w:rFonts w:ascii="Times New Roman" w:hAnsi="Times New Roman" w:cs="Times New Roman"/>
          <w:iCs/>
          <w:sz w:val="24"/>
          <w:szCs w:val="24"/>
        </w:rPr>
      </w:pPr>
      <w:r w:rsidRPr="005A40A5">
        <w:rPr>
          <w:rFonts w:ascii="Times New Roman" w:hAnsi="Times New Roman" w:cs="Times New Roman"/>
          <w:iCs/>
          <w:sz w:val="24"/>
          <w:szCs w:val="24"/>
        </w:rPr>
        <w:t>God is faithful; but sadly, we are not</w:t>
      </w:r>
      <w:r>
        <w:rPr>
          <w:rFonts w:ascii="Times New Roman" w:hAnsi="Times New Roman" w:cs="Times New Roman"/>
          <w:iCs/>
          <w:sz w:val="24"/>
          <w:szCs w:val="24"/>
        </w:rPr>
        <w:t xml:space="preserve"> (Romans 3:10-12)!</w:t>
      </w:r>
    </w:p>
    <w:p w14:paraId="2A35428B" w14:textId="47F30C6D" w:rsidR="005A40A5" w:rsidRDefault="005A40A5" w:rsidP="005A40A5">
      <w:pPr>
        <w:ind w:right="1080"/>
        <w:rPr>
          <w:rFonts w:ascii="Times New Roman" w:hAnsi="Times New Roman" w:cs="Times New Roman"/>
          <w:iCs/>
          <w:sz w:val="24"/>
          <w:szCs w:val="24"/>
        </w:rPr>
      </w:pPr>
      <w:r w:rsidRPr="005A40A5">
        <w:rPr>
          <w:rFonts w:ascii="Times New Roman" w:hAnsi="Times New Roman" w:cs="Times New Roman"/>
          <w:iCs/>
          <w:sz w:val="24"/>
          <w:szCs w:val="24"/>
        </w:rPr>
        <w:t>Did you know there is only one sin God cannot forgive? That is the sin of unbelief. Now, deep down, Zechariah believed in the Lord. Yet, here he has a moment of unbelief.</w:t>
      </w:r>
    </w:p>
    <w:p w14:paraId="66BA61C3" w14:textId="6BFA0BDC" w:rsidR="005A40A5" w:rsidRPr="005A40A5" w:rsidRDefault="005A40A5" w:rsidP="005A40A5">
      <w:pPr>
        <w:ind w:right="1080"/>
        <w:rPr>
          <w:rFonts w:ascii="Baskerville Old Face" w:hAnsi="Baskerville Old Face" w:cs="Times New Roman"/>
          <w:iCs/>
          <w:sz w:val="24"/>
          <w:szCs w:val="24"/>
        </w:rPr>
      </w:pPr>
      <w:r w:rsidRPr="005A40A5">
        <w:rPr>
          <w:rFonts w:ascii="Times New Roman" w:hAnsi="Times New Roman" w:cs="Times New Roman"/>
          <w:iCs/>
          <w:sz w:val="24"/>
          <w:szCs w:val="24"/>
        </w:rPr>
        <w:t xml:space="preserve">In </w:t>
      </w:r>
      <w:r w:rsidRPr="005A40A5">
        <w:rPr>
          <w:rFonts w:ascii="Times New Roman" w:hAnsi="Times New Roman" w:cs="Times New Roman"/>
          <w:b/>
          <w:bCs/>
          <w:iCs/>
          <w:sz w:val="24"/>
          <w:szCs w:val="24"/>
        </w:rPr>
        <w:t>John 3:19-21</w:t>
      </w:r>
      <w:r w:rsidRPr="005A40A5">
        <w:rPr>
          <w:rFonts w:ascii="Times New Roman" w:hAnsi="Times New Roman" w:cs="Times New Roman"/>
          <w:iCs/>
          <w:sz w:val="24"/>
          <w:szCs w:val="24"/>
        </w:rPr>
        <w:t xml:space="preserve">, Jesus said: </w:t>
      </w:r>
      <w:r>
        <w:rPr>
          <w:rFonts w:ascii="Times New Roman" w:hAnsi="Times New Roman" w:cs="Times New Roman"/>
          <w:iCs/>
          <w:sz w:val="24"/>
          <w:szCs w:val="24"/>
        </w:rPr>
        <w:t xml:space="preserve"> </w:t>
      </w:r>
      <w:r w:rsidRPr="005A40A5">
        <w:rPr>
          <w:rFonts w:ascii="Baskerville Old Face" w:hAnsi="Baskerville Old Face" w:cs="Times New Roman"/>
          <w:iCs/>
          <w:sz w:val="24"/>
          <w:szCs w:val="24"/>
        </w:rPr>
        <w:t>This is the verdict: Light has come into the world, but men loved darkness instead of light because their deeds were evil. Everyone who does evil hates the light, and will not come into the light for fear that his deeds will be exposed. But whoever lives by the truth comes into the light, so that it may be seen plainly that what he has done has been done through God</w:t>
      </w:r>
      <w:r>
        <w:rPr>
          <w:rFonts w:ascii="Baskerville Old Face" w:hAnsi="Baskerville Old Face" w:cs="Times New Roman"/>
          <w:iCs/>
          <w:sz w:val="24"/>
          <w:szCs w:val="24"/>
        </w:rPr>
        <w:t xml:space="preserve">. </w:t>
      </w:r>
    </w:p>
    <w:sectPr w:rsidR="005A40A5" w:rsidRPr="005A4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2CAD"/>
    <w:multiLevelType w:val="hybridMultilevel"/>
    <w:tmpl w:val="28582878"/>
    <w:lvl w:ilvl="0" w:tplc="761A4150">
      <w:start w:val="10"/>
      <w:numFmt w:val="bullet"/>
      <w:lvlText w:val=""/>
      <w:lvlJc w:val="left"/>
      <w:pPr>
        <w:ind w:left="420" w:hanging="360"/>
      </w:pPr>
      <w:rPr>
        <w:rFonts w:ascii="Symbol" w:eastAsiaTheme="minorHAns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57AA4C3B"/>
    <w:multiLevelType w:val="hybridMultilevel"/>
    <w:tmpl w:val="85DE2BB8"/>
    <w:lvl w:ilvl="0" w:tplc="1B3AFD86">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0A5"/>
    <w:rsid w:val="005A40A5"/>
    <w:rsid w:val="00E34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1731D"/>
  <w15:chartTrackingRefBased/>
  <w15:docId w15:val="{2A0278D2-C1D3-4C05-BAAA-433FEC1A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0A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824</Words>
  <Characters>3627</Characters>
  <Application>Microsoft Office Word</Application>
  <DocSecurity>0</DocSecurity>
  <Lines>82</Lines>
  <Paragraphs>34</Paragraphs>
  <ScaleCrop>false</ScaleCrop>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russ andrews</cp:lastModifiedBy>
  <cp:revision>2</cp:revision>
  <dcterms:created xsi:type="dcterms:W3CDTF">2021-09-13T14:26:00Z</dcterms:created>
  <dcterms:modified xsi:type="dcterms:W3CDTF">2021-09-13T14:42:00Z</dcterms:modified>
</cp:coreProperties>
</file>