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400C" w14:textId="76D99D1F" w:rsidR="00DA2A81" w:rsidRPr="00DA2A81" w:rsidRDefault="00F22F92" w:rsidP="00DA2A81">
      <w:pPr>
        <w:jc w:val="center"/>
        <w:rPr>
          <w:rFonts w:ascii="Times New Roman" w:hAnsi="Times New Roman" w:cs="Times New Roman"/>
          <w:b/>
          <w:bCs/>
          <w:sz w:val="24"/>
          <w:szCs w:val="24"/>
        </w:rPr>
      </w:pPr>
      <w:r>
        <w:rPr>
          <w:rFonts w:ascii="Times New Roman" w:hAnsi="Times New Roman" w:cs="Times New Roman"/>
          <w:b/>
          <w:bCs/>
          <w:sz w:val="24"/>
          <w:szCs w:val="24"/>
        </w:rPr>
        <w:t>A</w:t>
      </w:r>
      <w:r w:rsidR="00DA2A81" w:rsidRPr="00DA2A81">
        <w:rPr>
          <w:rFonts w:ascii="Times New Roman" w:hAnsi="Times New Roman" w:cs="Times New Roman"/>
          <w:b/>
          <w:bCs/>
          <w:sz w:val="24"/>
          <w:szCs w:val="24"/>
        </w:rPr>
        <w:t xml:space="preserve"> New Life in Christ!</w:t>
      </w:r>
    </w:p>
    <w:p w14:paraId="42A9DACF" w14:textId="77777777" w:rsidR="00DA2A81" w:rsidRPr="00DA2A81" w:rsidRDefault="00DA2A81" w:rsidP="00DA2A81">
      <w:pPr>
        <w:jc w:val="center"/>
        <w:rPr>
          <w:rFonts w:ascii="Times New Roman" w:hAnsi="Times New Roman" w:cs="Times New Roman"/>
          <w:b/>
          <w:bCs/>
          <w:sz w:val="24"/>
          <w:szCs w:val="24"/>
        </w:rPr>
      </w:pPr>
      <w:r w:rsidRPr="00DA2A81">
        <w:rPr>
          <w:rFonts w:ascii="Times New Roman" w:hAnsi="Times New Roman" w:cs="Times New Roman"/>
          <w:b/>
          <w:bCs/>
          <w:sz w:val="24"/>
          <w:szCs w:val="24"/>
        </w:rPr>
        <w:t>Luke 5:17-39</w:t>
      </w:r>
    </w:p>
    <w:p w14:paraId="2107E340" w14:textId="67393547" w:rsidR="00DA2A81" w:rsidRPr="00DA2A81" w:rsidRDefault="00DA2A81" w:rsidP="00DA2A81">
      <w:pPr>
        <w:spacing w:line="240" w:lineRule="auto"/>
        <w:rPr>
          <w:rFonts w:ascii="Times New Roman" w:hAnsi="Times New Roman" w:cs="Times New Roman"/>
          <w:sz w:val="24"/>
          <w:szCs w:val="24"/>
        </w:rPr>
      </w:pPr>
      <w:r w:rsidRPr="00DA2A81">
        <w:rPr>
          <w:rFonts w:ascii="Times New Roman" w:hAnsi="Times New Roman" w:cs="Times New Roman"/>
          <w:b/>
          <w:bCs/>
          <w:sz w:val="24"/>
          <w:szCs w:val="24"/>
        </w:rPr>
        <w:t xml:space="preserve">2 Corinthians 5:17 </w:t>
      </w:r>
      <w:r w:rsidRPr="00DA2A81">
        <w:rPr>
          <w:rFonts w:ascii="Times New Roman" w:hAnsi="Times New Roman" w:cs="Times New Roman"/>
          <w:i/>
          <w:iCs/>
          <w:sz w:val="24"/>
          <w:szCs w:val="24"/>
        </w:rPr>
        <w:t xml:space="preserve">“Therefore, if anyone is in Christ, he is a </w:t>
      </w:r>
      <w:r w:rsidRPr="00DA2A81">
        <w:rPr>
          <w:rFonts w:ascii="Times New Roman" w:hAnsi="Times New Roman" w:cs="Times New Roman"/>
          <w:b/>
          <w:bCs/>
          <w:i/>
          <w:iCs/>
          <w:sz w:val="24"/>
          <w:szCs w:val="24"/>
        </w:rPr>
        <w:t>new creation</w:t>
      </w:r>
      <w:r w:rsidRPr="00DA2A81">
        <w:rPr>
          <w:rFonts w:ascii="Times New Roman" w:hAnsi="Times New Roman" w:cs="Times New Roman"/>
          <w:i/>
          <w:iCs/>
          <w:sz w:val="24"/>
          <w:szCs w:val="24"/>
        </w:rPr>
        <w:t>; the old has gone, the new has come!”</w:t>
      </w:r>
    </w:p>
    <w:p w14:paraId="46A5CC71" w14:textId="77777777" w:rsidR="00DA2A81" w:rsidRPr="00DA2A81" w:rsidRDefault="00DA2A81" w:rsidP="00DA2A81">
      <w:pPr>
        <w:spacing w:line="240" w:lineRule="auto"/>
        <w:rPr>
          <w:rFonts w:ascii="Times New Roman" w:hAnsi="Times New Roman" w:cs="Times New Roman"/>
          <w:sz w:val="24"/>
          <w:szCs w:val="24"/>
        </w:rPr>
      </w:pPr>
      <w:r w:rsidRPr="00DA2A81">
        <w:rPr>
          <w:rFonts w:ascii="Times New Roman" w:hAnsi="Times New Roman" w:cs="Times New Roman"/>
          <w:sz w:val="24"/>
          <w:szCs w:val="24"/>
        </w:rPr>
        <w:t>The Christian life progresses in three stages:</w:t>
      </w:r>
    </w:p>
    <w:p w14:paraId="61A0DBBF" w14:textId="553FB583" w:rsidR="00DA2A81" w:rsidRPr="00DA2A81" w:rsidRDefault="00DA2A81" w:rsidP="00DA2A81">
      <w:pPr>
        <w:pStyle w:val="ListParagraph"/>
        <w:spacing w:line="240" w:lineRule="auto"/>
        <w:rPr>
          <w:rFonts w:ascii="Times New Roman" w:hAnsi="Times New Roman" w:cs="Times New Roman"/>
          <w:sz w:val="24"/>
          <w:szCs w:val="24"/>
        </w:rPr>
      </w:pPr>
      <w:r w:rsidRPr="00DA2A81">
        <w:rPr>
          <w:rFonts w:ascii="Times New Roman" w:hAnsi="Times New Roman" w:cs="Times New Roman"/>
          <w:sz w:val="24"/>
          <w:szCs w:val="24"/>
        </w:rPr>
        <w:t xml:space="preserve">Stage 1: </w:t>
      </w:r>
      <w:r w:rsidRPr="00DA2A81">
        <w:rPr>
          <w:rFonts w:ascii="Times New Roman" w:hAnsi="Times New Roman" w:cs="Times New Roman"/>
          <w:sz w:val="24"/>
          <w:szCs w:val="24"/>
        </w:rPr>
        <w:tab/>
      </w:r>
      <w:r w:rsidR="00AF7ECA">
        <w:rPr>
          <w:rFonts w:ascii="Times New Roman" w:hAnsi="Times New Roman" w:cs="Times New Roman"/>
          <w:sz w:val="24"/>
          <w:szCs w:val="24"/>
        </w:rPr>
        <w:t xml:space="preserve">The </w:t>
      </w:r>
      <w:r w:rsidRPr="00DA2A81">
        <w:rPr>
          <w:rFonts w:ascii="Times New Roman" w:hAnsi="Times New Roman" w:cs="Times New Roman"/>
          <w:b/>
          <w:bCs/>
          <w:sz w:val="24"/>
          <w:szCs w:val="24"/>
        </w:rPr>
        <w:t>Forgiveness</w:t>
      </w:r>
      <w:r w:rsidRPr="00DA2A81">
        <w:rPr>
          <w:rFonts w:ascii="Times New Roman" w:hAnsi="Times New Roman" w:cs="Times New Roman"/>
          <w:sz w:val="24"/>
          <w:szCs w:val="24"/>
        </w:rPr>
        <w:t xml:space="preserve"> of sins by Christ!</w:t>
      </w:r>
    </w:p>
    <w:p w14:paraId="731B2046" w14:textId="4AEED857" w:rsidR="00DA2A81" w:rsidRPr="00DA2A81" w:rsidRDefault="00DA2A81" w:rsidP="00DA2A81">
      <w:pPr>
        <w:pStyle w:val="ListParagraph"/>
        <w:spacing w:line="240" w:lineRule="auto"/>
        <w:rPr>
          <w:rFonts w:ascii="Times New Roman" w:hAnsi="Times New Roman" w:cs="Times New Roman"/>
          <w:sz w:val="24"/>
          <w:szCs w:val="24"/>
        </w:rPr>
      </w:pPr>
      <w:r w:rsidRPr="00DA2A81">
        <w:rPr>
          <w:rFonts w:ascii="Times New Roman" w:hAnsi="Times New Roman" w:cs="Times New Roman"/>
          <w:sz w:val="24"/>
          <w:szCs w:val="24"/>
        </w:rPr>
        <w:t>Stage 2:</w:t>
      </w:r>
      <w:r w:rsidRPr="00DA2A81">
        <w:rPr>
          <w:rFonts w:ascii="Times New Roman" w:hAnsi="Times New Roman" w:cs="Times New Roman"/>
          <w:sz w:val="24"/>
          <w:szCs w:val="24"/>
        </w:rPr>
        <w:tab/>
      </w:r>
      <w:bookmarkStart w:id="0" w:name="_Hlk92787434"/>
      <w:r w:rsidR="00AF7ECA">
        <w:rPr>
          <w:rFonts w:ascii="Times New Roman" w:hAnsi="Times New Roman" w:cs="Times New Roman"/>
          <w:sz w:val="24"/>
          <w:szCs w:val="24"/>
        </w:rPr>
        <w:t xml:space="preserve">A </w:t>
      </w:r>
      <w:r w:rsidRPr="00DA2A81">
        <w:rPr>
          <w:rFonts w:ascii="Times New Roman" w:hAnsi="Times New Roman" w:cs="Times New Roman"/>
          <w:b/>
          <w:bCs/>
          <w:sz w:val="24"/>
          <w:szCs w:val="24"/>
        </w:rPr>
        <w:t>Commitment</w:t>
      </w:r>
      <w:r w:rsidRPr="00DA2A81">
        <w:rPr>
          <w:rFonts w:ascii="Times New Roman" w:hAnsi="Times New Roman" w:cs="Times New Roman"/>
          <w:sz w:val="24"/>
          <w:szCs w:val="24"/>
        </w:rPr>
        <w:t xml:space="preserve"> to follow Christ!</w:t>
      </w:r>
    </w:p>
    <w:bookmarkEnd w:id="0"/>
    <w:p w14:paraId="72B2213A" w14:textId="51AFA955" w:rsidR="00DA2A81" w:rsidRDefault="00DA2A81" w:rsidP="00DA2A81">
      <w:pPr>
        <w:pStyle w:val="ListParagraph"/>
        <w:spacing w:line="240" w:lineRule="auto"/>
        <w:rPr>
          <w:rFonts w:ascii="Times New Roman" w:hAnsi="Times New Roman" w:cs="Times New Roman"/>
          <w:sz w:val="24"/>
          <w:szCs w:val="24"/>
        </w:rPr>
      </w:pPr>
      <w:r w:rsidRPr="00DA2A81">
        <w:rPr>
          <w:rFonts w:ascii="Times New Roman" w:hAnsi="Times New Roman" w:cs="Times New Roman"/>
          <w:sz w:val="24"/>
          <w:szCs w:val="24"/>
        </w:rPr>
        <w:t>Stage 3:</w:t>
      </w:r>
      <w:r w:rsidRPr="00DA2A81">
        <w:rPr>
          <w:rFonts w:ascii="Times New Roman" w:hAnsi="Times New Roman" w:cs="Times New Roman"/>
          <w:sz w:val="24"/>
          <w:szCs w:val="24"/>
        </w:rPr>
        <w:tab/>
        <w:t xml:space="preserve">A </w:t>
      </w:r>
      <w:r w:rsidRPr="00DA2A81">
        <w:rPr>
          <w:rFonts w:ascii="Times New Roman" w:hAnsi="Times New Roman" w:cs="Times New Roman"/>
          <w:b/>
          <w:bCs/>
          <w:sz w:val="24"/>
          <w:szCs w:val="24"/>
        </w:rPr>
        <w:t>new life</w:t>
      </w:r>
      <w:r w:rsidRPr="00DA2A81">
        <w:rPr>
          <w:rFonts w:ascii="Times New Roman" w:hAnsi="Times New Roman" w:cs="Times New Roman"/>
          <w:sz w:val="24"/>
          <w:szCs w:val="24"/>
        </w:rPr>
        <w:t xml:space="preserve"> to live in Christ!</w:t>
      </w:r>
    </w:p>
    <w:p w14:paraId="5B00139E" w14:textId="4AAFD2D6" w:rsidR="00AF7ECA" w:rsidRPr="00DA2A81" w:rsidRDefault="00AF7ECA" w:rsidP="00DA2A81">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Stage 4:</w:t>
      </w:r>
      <w:r>
        <w:rPr>
          <w:rFonts w:ascii="Times New Roman" w:hAnsi="Times New Roman" w:cs="Times New Roman"/>
          <w:sz w:val="24"/>
          <w:szCs w:val="24"/>
        </w:rPr>
        <w:tab/>
        <w:t xml:space="preserve">A </w:t>
      </w:r>
      <w:r w:rsidRPr="00AF7ECA">
        <w:rPr>
          <w:rFonts w:ascii="Times New Roman" w:hAnsi="Times New Roman" w:cs="Times New Roman"/>
          <w:b/>
          <w:bCs/>
          <w:sz w:val="24"/>
          <w:szCs w:val="24"/>
        </w:rPr>
        <w:t>personal relationship</w:t>
      </w:r>
      <w:r>
        <w:rPr>
          <w:rFonts w:ascii="Times New Roman" w:hAnsi="Times New Roman" w:cs="Times New Roman"/>
          <w:sz w:val="24"/>
          <w:szCs w:val="24"/>
        </w:rPr>
        <w:t xml:space="preserve"> with Christ!</w:t>
      </w:r>
    </w:p>
    <w:p w14:paraId="36B19B64" w14:textId="18BDDB8F" w:rsidR="00DA2A81" w:rsidRDefault="00DA2A81" w:rsidP="00DA2A81">
      <w:pPr>
        <w:spacing w:line="240" w:lineRule="auto"/>
        <w:rPr>
          <w:rFonts w:ascii="Times New Roman" w:hAnsi="Times New Roman" w:cs="Times New Roman"/>
          <w:b/>
          <w:bCs/>
          <w:sz w:val="24"/>
          <w:szCs w:val="24"/>
        </w:rPr>
      </w:pPr>
      <w:r w:rsidRPr="00DA2A81">
        <w:rPr>
          <w:rFonts w:ascii="Times New Roman" w:hAnsi="Times New Roman" w:cs="Times New Roman"/>
          <w:b/>
          <w:bCs/>
          <w:sz w:val="24"/>
          <w:szCs w:val="24"/>
        </w:rPr>
        <w:t xml:space="preserve">Stage 1: </w:t>
      </w:r>
      <w:r w:rsidRPr="00DA2A81">
        <w:rPr>
          <w:rFonts w:ascii="Times New Roman" w:hAnsi="Times New Roman" w:cs="Times New Roman"/>
          <w:b/>
          <w:bCs/>
          <w:sz w:val="24"/>
          <w:szCs w:val="24"/>
        </w:rPr>
        <w:tab/>
        <w:t xml:space="preserve">Forgiveness of sins by Christ. </w:t>
      </w:r>
    </w:p>
    <w:p w14:paraId="1973C0A7" w14:textId="01C5FD0D" w:rsidR="00C666A7" w:rsidRDefault="00DA2A81" w:rsidP="00C666A7">
      <w:pPr>
        <w:pStyle w:val="ListParagraph"/>
        <w:numPr>
          <w:ilvl w:val="0"/>
          <w:numId w:val="1"/>
        </w:numPr>
        <w:spacing w:line="240" w:lineRule="auto"/>
        <w:rPr>
          <w:rFonts w:ascii="Times New Roman" w:hAnsi="Times New Roman" w:cs="Times New Roman"/>
          <w:sz w:val="24"/>
          <w:szCs w:val="24"/>
        </w:rPr>
      </w:pPr>
      <w:r w:rsidRPr="00C666A7">
        <w:rPr>
          <w:rFonts w:ascii="Times New Roman" w:hAnsi="Times New Roman" w:cs="Times New Roman"/>
          <w:sz w:val="24"/>
          <w:szCs w:val="24"/>
        </w:rPr>
        <w:t xml:space="preserve">There are many very different religions in the world: Christianity, </w:t>
      </w:r>
      <w:r w:rsidR="00C666A7" w:rsidRPr="00C666A7">
        <w:rPr>
          <w:rFonts w:ascii="Times New Roman" w:hAnsi="Times New Roman" w:cs="Times New Roman"/>
          <w:sz w:val="24"/>
          <w:szCs w:val="24"/>
        </w:rPr>
        <w:t xml:space="preserve">Judaism, </w:t>
      </w:r>
      <w:r w:rsidRPr="00C666A7">
        <w:rPr>
          <w:rFonts w:ascii="Times New Roman" w:hAnsi="Times New Roman" w:cs="Times New Roman"/>
          <w:sz w:val="24"/>
          <w:szCs w:val="24"/>
        </w:rPr>
        <w:t xml:space="preserve">Islam, Buddhism, Hinduism, atheism, and the list goes on and on. </w:t>
      </w:r>
    </w:p>
    <w:p w14:paraId="23899F03" w14:textId="77777777" w:rsidR="00C666A7" w:rsidRPr="00C666A7" w:rsidRDefault="00C666A7" w:rsidP="00C666A7">
      <w:pPr>
        <w:pStyle w:val="ListParagraph"/>
        <w:spacing w:line="240" w:lineRule="auto"/>
        <w:rPr>
          <w:rFonts w:ascii="Times New Roman" w:hAnsi="Times New Roman" w:cs="Times New Roman"/>
          <w:sz w:val="24"/>
          <w:szCs w:val="24"/>
        </w:rPr>
      </w:pPr>
    </w:p>
    <w:p w14:paraId="469CAC9B" w14:textId="71A5EDE9" w:rsidR="00DA2A81" w:rsidRDefault="00DA2A81" w:rsidP="00F22F92">
      <w:pPr>
        <w:pStyle w:val="ListParagraph"/>
        <w:numPr>
          <w:ilvl w:val="0"/>
          <w:numId w:val="1"/>
        </w:numPr>
        <w:spacing w:line="240" w:lineRule="auto"/>
        <w:rPr>
          <w:rFonts w:ascii="Times New Roman" w:hAnsi="Times New Roman" w:cs="Times New Roman"/>
          <w:sz w:val="24"/>
          <w:szCs w:val="24"/>
        </w:rPr>
      </w:pPr>
      <w:bookmarkStart w:id="1" w:name="_Hlk92714916"/>
      <w:r w:rsidRPr="00C666A7">
        <w:rPr>
          <w:rFonts w:ascii="Times New Roman" w:hAnsi="Times New Roman" w:cs="Times New Roman"/>
          <w:b/>
          <w:bCs/>
          <w:sz w:val="24"/>
          <w:szCs w:val="24"/>
        </w:rPr>
        <w:t>Churchism</w:t>
      </w:r>
      <w:r w:rsidRPr="00F22F92">
        <w:rPr>
          <w:rFonts w:ascii="Times New Roman" w:hAnsi="Times New Roman" w:cs="Times New Roman"/>
          <w:sz w:val="24"/>
          <w:szCs w:val="24"/>
        </w:rPr>
        <w:t xml:space="preserve"> refers to the tradition of belonging to a church, attempting to be a good person</w:t>
      </w:r>
      <w:r w:rsidR="00F22F92">
        <w:rPr>
          <w:rFonts w:ascii="Times New Roman" w:hAnsi="Times New Roman" w:cs="Times New Roman"/>
          <w:sz w:val="24"/>
          <w:szCs w:val="24"/>
        </w:rPr>
        <w:t xml:space="preserve"> by living a good moral life</w:t>
      </w:r>
      <w:r w:rsidRPr="00F22F92">
        <w:rPr>
          <w:rFonts w:ascii="Times New Roman" w:hAnsi="Times New Roman" w:cs="Times New Roman"/>
          <w:sz w:val="24"/>
          <w:szCs w:val="24"/>
        </w:rPr>
        <w:t>, and then, expecting to go to heaven.</w:t>
      </w:r>
    </w:p>
    <w:p w14:paraId="5A636B60" w14:textId="77777777" w:rsidR="00C666A7" w:rsidRPr="00C666A7" w:rsidRDefault="00C666A7" w:rsidP="00C666A7">
      <w:pPr>
        <w:pStyle w:val="ListParagraph"/>
        <w:rPr>
          <w:rFonts w:ascii="Times New Roman" w:hAnsi="Times New Roman" w:cs="Times New Roman"/>
          <w:sz w:val="24"/>
          <w:szCs w:val="24"/>
        </w:rPr>
      </w:pPr>
    </w:p>
    <w:p w14:paraId="05A500DB" w14:textId="2ADA5C58" w:rsidR="00C666A7" w:rsidRDefault="006B2134" w:rsidP="00F22F92">
      <w:pPr>
        <w:pStyle w:val="ListParagraph"/>
        <w:numPr>
          <w:ilvl w:val="0"/>
          <w:numId w:val="1"/>
        </w:numPr>
        <w:spacing w:line="240" w:lineRule="auto"/>
        <w:rPr>
          <w:rFonts w:ascii="Times New Roman" w:hAnsi="Times New Roman" w:cs="Times New Roman"/>
          <w:sz w:val="24"/>
          <w:szCs w:val="24"/>
        </w:rPr>
      </w:pPr>
      <w:r w:rsidRPr="006B2134">
        <w:rPr>
          <w:rFonts w:ascii="Times New Roman" w:hAnsi="Times New Roman" w:cs="Times New Roman"/>
          <w:sz w:val="24"/>
          <w:szCs w:val="24"/>
        </w:rPr>
        <w:t xml:space="preserve">True Christianity is a </w:t>
      </w:r>
      <w:r w:rsidRPr="006B2134">
        <w:rPr>
          <w:rFonts w:ascii="Times New Roman" w:hAnsi="Times New Roman" w:cs="Times New Roman"/>
          <w:b/>
          <w:bCs/>
          <w:sz w:val="24"/>
          <w:szCs w:val="24"/>
        </w:rPr>
        <w:t>matter of the heart</w:t>
      </w:r>
      <w:r w:rsidRPr="006B2134">
        <w:rPr>
          <w:rFonts w:ascii="Times New Roman" w:hAnsi="Times New Roman" w:cs="Times New Roman"/>
          <w:sz w:val="24"/>
          <w:szCs w:val="24"/>
        </w:rPr>
        <w:t>, not rules to obey and traditions to follow. The problem with Churchism is that it is a religion focused on externals.</w:t>
      </w:r>
    </w:p>
    <w:p w14:paraId="7510D111" w14:textId="77777777" w:rsidR="006B2134" w:rsidRPr="006B2134" w:rsidRDefault="006B2134" w:rsidP="006B2134">
      <w:pPr>
        <w:pStyle w:val="ListParagraph"/>
        <w:rPr>
          <w:rFonts w:ascii="Times New Roman" w:hAnsi="Times New Roman" w:cs="Times New Roman"/>
          <w:sz w:val="24"/>
          <w:szCs w:val="24"/>
        </w:rPr>
      </w:pPr>
    </w:p>
    <w:p w14:paraId="4BED2B75" w14:textId="77777777" w:rsidR="006B2134" w:rsidRPr="006B2134" w:rsidRDefault="006B2134" w:rsidP="006B2134">
      <w:pPr>
        <w:pStyle w:val="ListParagraph"/>
        <w:numPr>
          <w:ilvl w:val="0"/>
          <w:numId w:val="1"/>
        </w:numPr>
        <w:spacing w:line="240" w:lineRule="auto"/>
        <w:rPr>
          <w:rFonts w:ascii="Times New Roman" w:hAnsi="Times New Roman" w:cs="Times New Roman"/>
          <w:sz w:val="24"/>
          <w:szCs w:val="24"/>
        </w:rPr>
      </w:pPr>
      <w:r w:rsidRPr="006B2134">
        <w:rPr>
          <w:rFonts w:ascii="Times New Roman" w:hAnsi="Times New Roman" w:cs="Times New Roman"/>
          <w:sz w:val="24"/>
          <w:szCs w:val="24"/>
        </w:rPr>
        <w:t>The gauntlet truly had been thrown down by Jesus as he, in essence, declared two truths:</w:t>
      </w:r>
    </w:p>
    <w:p w14:paraId="32515492" w14:textId="77777777" w:rsidR="006B2134" w:rsidRPr="006B2134" w:rsidRDefault="006B2134" w:rsidP="006B2134">
      <w:pPr>
        <w:pStyle w:val="ListParagraph"/>
        <w:rPr>
          <w:rFonts w:ascii="Times New Roman" w:hAnsi="Times New Roman" w:cs="Times New Roman"/>
          <w:sz w:val="24"/>
          <w:szCs w:val="24"/>
        </w:rPr>
      </w:pPr>
    </w:p>
    <w:p w14:paraId="6BDE16F6" w14:textId="77777777" w:rsidR="006B2134" w:rsidRDefault="006B2134" w:rsidP="006B2134">
      <w:pPr>
        <w:pStyle w:val="ListParagraph"/>
        <w:numPr>
          <w:ilvl w:val="0"/>
          <w:numId w:val="2"/>
        </w:numPr>
        <w:spacing w:line="240" w:lineRule="auto"/>
        <w:rPr>
          <w:rFonts w:ascii="Times New Roman" w:hAnsi="Times New Roman" w:cs="Times New Roman"/>
          <w:sz w:val="24"/>
          <w:szCs w:val="24"/>
        </w:rPr>
      </w:pPr>
      <w:r w:rsidRPr="006B2134">
        <w:rPr>
          <w:rFonts w:ascii="Times New Roman" w:hAnsi="Times New Roman" w:cs="Times New Roman"/>
          <w:sz w:val="24"/>
          <w:szCs w:val="24"/>
        </w:rPr>
        <w:t>Jesus is God, and just like his Father, He is the only One who can forgive sins.</w:t>
      </w:r>
    </w:p>
    <w:p w14:paraId="450F62D6" w14:textId="4223DA85" w:rsidR="006B2134" w:rsidRDefault="006B2134" w:rsidP="006B2134">
      <w:pPr>
        <w:pStyle w:val="ListParagraph"/>
        <w:numPr>
          <w:ilvl w:val="0"/>
          <w:numId w:val="2"/>
        </w:numPr>
        <w:spacing w:line="240" w:lineRule="auto"/>
        <w:rPr>
          <w:rFonts w:ascii="Times New Roman" w:hAnsi="Times New Roman" w:cs="Times New Roman"/>
          <w:sz w:val="24"/>
          <w:szCs w:val="24"/>
        </w:rPr>
      </w:pPr>
      <w:r w:rsidRPr="006B2134">
        <w:rPr>
          <w:rFonts w:ascii="Times New Roman" w:hAnsi="Times New Roman" w:cs="Times New Roman"/>
          <w:sz w:val="24"/>
          <w:szCs w:val="24"/>
        </w:rPr>
        <w:t xml:space="preserve">Their man-made religion was not true religion just as it is still not today. </w:t>
      </w:r>
    </w:p>
    <w:p w14:paraId="74830398" w14:textId="77777777" w:rsidR="006B2134" w:rsidRPr="006B2134" w:rsidRDefault="006B2134" w:rsidP="006B2134">
      <w:pPr>
        <w:pStyle w:val="ListParagraph"/>
        <w:spacing w:line="240" w:lineRule="auto"/>
        <w:ind w:left="1800"/>
        <w:rPr>
          <w:rFonts w:ascii="Times New Roman" w:hAnsi="Times New Roman" w:cs="Times New Roman"/>
          <w:sz w:val="24"/>
          <w:szCs w:val="24"/>
        </w:rPr>
      </w:pPr>
    </w:p>
    <w:p w14:paraId="65096A7F" w14:textId="77777777" w:rsidR="006B2134" w:rsidRPr="006B2134" w:rsidRDefault="006B2134" w:rsidP="006B2134">
      <w:pPr>
        <w:pStyle w:val="ListParagraph"/>
        <w:numPr>
          <w:ilvl w:val="0"/>
          <w:numId w:val="1"/>
        </w:numPr>
        <w:spacing w:line="240" w:lineRule="auto"/>
        <w:rPr>
          <w:rFonts w:ascii="Times New Roman" w:hAnsi="Times New Roman" w:cs="Times New Roman"/>
          <w:sz w:val="24"/>
          <w:szCs w:val="24"/>
        </w:rPr>
      </w:pPr>
      <w:r w:rsidRPr="006B2134">
        <w:rPr>
          <w:rFonts w:ascii="Times New Roman" w:hAnsi="Times New Roman" w:cs="Times New Roman"/>
          <w:sz w:val="24"/>
          <w:szCs w:val="24"/>
        </w:rPr>
        <w:t xml:space="preserve">The Jews failed to see Jesus for who He is really is—God in the flesh. This is the same problem many religious leaders in our county have today: They fail to see Jesus for who he really is. Immanuel—God with us. </w:t>
      </w:r>
    </w:p>
    <w:p w14:paraId="35477729" w14:textId="77777777" w:rsidR="006B2134" w:rsidRPr="006B2134" w:rsidRDefault="006B2134" w:rsidP="006B2134">
      <w:pPr>
        <w:spacing w:line="240" w:lineRule="auto"/>
        <w:rPr>
          <w:rFonts w:ascii="Times New Roman" w:hAnsi="Times New Roman" w:cs="Times New Roman"/>
          <w:sz w:val="24"/>
          <w:szCs w:val="24"/>
        </w:rPr>
      </w:pPr>
      <w:r w:rsidRPr="006B2134">
        <w:rPr>
          <w:rFonts w:ascii="Times New Roman" w:hAnsi="Times New Roman" w:cs="Times New Roman"/>
          <w:b/>
          <w:bCs/>
          <w:sz w:val="24"/>
          <w:szCs w:val="24"/>
        </w:rPr>
        <w:t>John 1:1</w:t>
      </w:r>
      <w:r w:rsidRPr="006B2134">
        <w:rPr>
          <w:rFonts w:ascii="Times New Roman" w:hAnsi="Times New Roman" w:cs="Times New Roman"/>
          <w:sz w:val="24"/>
          <w:szCs w:val="24"/>
        </w:rPr>
        <w:t xml:space="preserve"> and </w:t>
      </w:r>
      <w:r w:rsidRPr="006B2134">
        <w:rPr>
          <w:rFonts w:ascii="Times New Roman" w:hAnsi="Times New Roman" w:cs="Times New Roman"/>
          <w:b/>
          <w:bCs/>
          <w:sz w:val="24"/>
          <w:szCs w:val="24"/>
        </w:rPr>
        <w:t>14</w:t>
      </w:r>
      <w:r w:rsidRPr="006B2134">
        <w:rPr>
          <w:rFonts w:ascii="Times New Roman" w:hAnsi="Times New Roman" w:cs="Times New Roman"/>
          <w:sz w:val="24"/>
          <w:szCs w:val="24"/>
        </w:rPr>
        <w:t xml:space="preserve"> declare this truth:</w:t>
      </w:r>
    </w:p>
    <w:p w14:paraId="16156361" w14:textId="2B899E2F" w:rsidR="006B2134" w:rsidRDefault="006B2134" w:rsidP="006B2134">
      <w:pPr>
        <w:spacing w:line="240" w:lineRule="auto"/>
        <w:rPr>
          <w:rFonts w:ascii="Times New Roman" w:hAnsi="Times New Roman" w:cs="Times New Roman"/>
          <w:sz w:val="24"/>
          <w:szCs w:val="24"/>
        </w:rPr>
      </w:pPr>
      <w:r w:rsidRPr="006B2134">
        <w:rPr>
          <w:rFonts w:ascii="Baskerville Old Face" w:hAnsi="Baskerville Old Face" w:cs="Times New Roman"/>
          <w:sz w:val="24"/>
          <w:szCs w:val="24"/>
        </w:rPr>
        <w:t xml:space="preserve">In the beginning was the Word, and the Word was with God, and the Word was God. </w:t>
      </w:r>
      <w:proofErr w:type="gramStart"/>
      <w:r w:rsidRPr="006B2134">
        <w:rPr>
          <w:rFonts w:ascii="Baskerville Old Face" w:hAnsi="Baskerville Old Face" w:cs="Times New Roman"/>
          <w:sz w:val="24"/>
          <w:szCs w:val="24"/>
        </w:rPr>
        <w:t>,..</w:t>
      </w:r>
      <w:proofErr w:type="gramEnd"/>
      <w:r w:rsidRPr="006B2134">
        <w:rPr>
          <w:rFonts w:ascii="Baskerville Old Face" w:hAnsi="Baskerville Old Face" w:cs="Times New Roman"/>
          <w:sz w:val="24"/>
          <w:szCs w:val="24"/>
        </w:rPr>
        <w:t>The Word became flesh and made his dwelling among us. We have seen his glory. The glory of the One and Only who came from the Father, full of grace and truth</w:t>
      </w:r>
      <w:r w:rsidRPr="006B2134">
        <w:rPr>
          <w:rFonts w:ascii="Times New Roman" w:hAnsi="Times New Roman" w:cs="Times New Roman"/>
          <w:sz w:val="24"/>
          <w:szCs w:val="24"/>
        </w:rPr>
        <w:t>.</w:t>
      </w:r>
    </w:p>
    <w:p w14:paraId="2EDD07CE" w14:textId="4AEC62C5" w:rsidR="00AF7ECA" w:rsidRDefault="00AF7ECA" w:rsidP="00AF7ECA">
      <w:pPr>
        <w:pStyle w:val="ListParagraph"/>
        <w:numPr>
          <w:ilvl w:val="0"/>
          <w:numId w:val="1"/>
        </w:numPr>
        <w:spacing w:line="240" w:lineRule="auto"/>
        <w:rPr>
          <w:rFonts w:ascii="Times New Roman" w:hAnsi="Times New Roman" w:cs="Times New Roman"/>
          <w:sz w:val="24"/>
          <w:szCs w:val="24"/>
        </w:rPr>
      </w:pPr>
      <w:r w:rsidRPr="00AF7ECA">
        <w:rPr>
          <w:rFonts w:ascii="Times New Roman" w:hAnsi="Times New Roman" w:cs="Times New Roman"/>
          <w:sz w:val="24"/>
          <w:szCs w:val="24"/>
        </w:rPr>
        <w:t xml:space="preserve">Jesus is God! As God, he is the only One who can forgive us of our sins. This is the first stage of the Christian life. In this stage, you must recognize two things: </w:t>
      </w:r>
    </w:p>
    <w:p w14:paraId="6995FB47" w14:textId="77777777" w:rsidR="00AF7ECA" w:rsidRPr="00AF7ECA" w:rsidRDefault="00AF7ECA" w:rsidP="00AF7ECA">
      <w:pPr>
        <w:pStyle w:val="ListParagraph"/>
        <w:spacing w:line="240" w:lineRule="auto"/>
        <w:rPr>
          <w:rFonts w:ascii="Times New Roman" w:hAnsi="Times New Roman" w:cs="Times New Roman"/>
          <w:sz w:val="24"/>
          <w:szCs w:val="24"/>
        </w:rPr>
      </w:pPr>
    </w:p>
    <w:p w14:paraId="041BA5CF" w14:textId="77777777" w:rsidR="00AF7ECA" w:rsidRDefault="00AF7ECA" w:rsidP="00AF7ECA">
      <w:pPr>
        <w:pStyle w:val="ListParagraph"/>
        <w:numPr>
          <w:ilvl w:val="0"/>
          <w:numId w:val="2"/>
        </w:numPr>
        <w:spacing w:line="240" w:lineRule="auto"/>
        <w:rPr>
          <w:rFonts w:ascii="Times New Roman" w:hAnsi="Times New Roman" w:cs="Times New Roman"/>
          <w:sz w:val="24"/>
          <w:szCs w:val="24"/>
        </w:rPr>
      </w:pPr>
      <w:r w:rsidRPr="00AF7ECA">
        <w:rPr>
          <w:rFonts w:ascii="Times New Roman" w:hAnsi="Times New Roman" w:cs="Times New Roman"/>
          <w:sz w:val="24"/>
          <w:szCs w:val="24"/>
        </w:rPr>
        <w:t>Who Jesus is—God in the flesh. And…</w:t>
      </w:r>
    </w:p>
    <w:p w14:paraId="27EECDF7" w14:textId="33B4AC60" w:rsidR="00AF7ECA" w:rsidRDefault="00AF7ECA" w:rsidP="00AF7ECA">
      <w:pPr>
        <w:pStyle w:val="ListParagraph"/>
        <w:numPr>
          <w:ilvl w:val="0"/>
          <w:numId w:val="2"/>
        </w:numPr>
        <w:spacing w:line="240" w:lineRule="auto"/>
        <w:rPr>
          <w:rFonts w:ascii="Times New Roman" w:hAnsi="Times New Roman" w:cs="Times New Roman"/>
          <w:sz w:val="24"/>
          <w:szCs w:val="24"/>
        </w:rPr>
      </w:pPr>
      <w:r w:rsidRPr="00AF7ECA">
        <w:rPr>
          <w:rFonts w:ascii="Times New Roman" w:hAnsi="Times New Roman" w:cs="Times New Roman"/>
          <w:sz w:val="24"/>
          <w:szCs w:val="24"/>
        </w:rPr>
        <w:t xml:space="preserve">Who you are—a sinner in need of </w:t>
      </w:r>
      <w:proofErr w:type="gramStart"/>
      <w:r w:rsidRPr="00AF7ECA">
        <w:rPr>
          <w:rFonts w:ascii="Times New Roman" w:hAnsi="Times New Roman" w:cs="Times New Roman"/>
          <w:sz w:val="24"/>
          <w:szCs w:val="24"/>
        </w:rPr>
        <w:t>forgiveness.</w:t>
      </w:r>
      <w:proofErr w:type="gramEnd"/>
      <w:r w:rsidRPr="00AF7ECA">
        <w:rPr>
          <w:rFonts w:ascii="Times New Roman" w:hAnsi="Times New Roman" w:cs="Times New Roman"/>
          <w:sz w:val="24"/>
          <w:szCs w:val="24"/>
        </w:rPr>
        <w:t xml:space="preserve"> </w:t>
      </w:r>
    </w:p>
    <w:p w14:paraId="35459EDD" w14:textId="77777777" w:rsidR="00AF7ECA" w:rsidRPr="00AF7ECA" w:rsidRDefault="00AF7ECA" w:rsidP="00AF7ECA">
      <w:pPr>
        <w:pStyle w:val="ListParagraph"/>
        <w:spacing w:line="240" w:lineRule="auto"/>
        <w:ind w:left="1800"/>
        <w:rPr>
          <w:rFonts w:ascii="Times New Roman" w:hAnsi="Times New Roman" w:cs="Times New Roman"/>
          <w:sz w:val="24"/>
          <w:szCs w:val="24"/>
        </w:rPr>
      </w:pPr>
    </w:p>
    <w:p w14:paraId="59864691" w14:textId="4E2BA756" w:rsidR="006B2134" w:rsidRDefault="006B2134" w:rsidP="00AF7ECA">
      <w:pPr>
        <w:spacing w:line="240" w:lineRule="auto"/>
        <w:rPr>
          <w:rFonts w:ascii="Times New Roman" w:hAnsi="Times New Roman" w:cs="Times New Roman"/>
          <w:sz w:val="24"/>
          <w:szCs w:val="24"/>
        </w:rPr>
      </w:pPr>
    </w:p>
    <w:p w14:paraId="7452D088" w14:textId="6309E2E1" w:rsidR="00AF7ECA" w:rsidRDefault="00AF7ECA" w:rsidP="00AF7ECA">
      <w:pPr>
        <w:rPr>
          <w:rFonts w:ascii="Times New Roman" w:hAnsi="Times New Roman" w:cs="Times New Roman"/>
          <w:b/>
          <w:bCs/>
          <w:sz w:val="24"/>
          <w:szCs w:val="24"/>
        </w:rPr>
      </w:pPr>
      <w:r w:rsidRPr="00AF7ECA">
        <w:rPr>
          <w:rFonts w:ascii="Times New Roman" w:hAnsi="Times New Roman" w:cs="Times New Roman"/>
          <w:b/>
          <w:bCs/>
          <w:sz w:val="24"/>
          <w:szCs w:val="24"/>
        </w:rPr>
        <w:t xml:space="preserve">Stage 2: </w:t>
      </w:r>
      <w:r w:rsidRPr="00AF7ECA">
        <w:rPr>
          <w:rFonts w:ascii="Times New Roman" w:hAnsi="Times New Roman" w:cs="Times New Roman"/>
          <w:b/>
          <w:bCs/>
          <w:sz w:val="24"/>
          <w:szCs w:val="24"/>
        </w:rPr>
        <w:t>A Commitment to follow Christ!</w:t>
      </w:r>
    </w:p>
    <w:p w14:paraId="0D51CBCD" w14:textId="3C16C864" w:rsidR="00AF7ECA" w:rsidRDefault="00AF7ECA" w:rsidP="00AF7ECA">
      <w:pPr>
        <w:pStyle w:val="ListParagraph"/>
        <w:numPr>
          <w:ilvl w:val="0"/>
          <w:numId w:val="3"/>
        </w:numPr>
        <w:rPr>
          <w:rFonts w:ascii="Times New Roman" w:hAnsi="Times New Roman" w:cs="Times New Roman"/>
          <w:b/>
          <w:bCs/>
          <w:sz w:val="24"/>
          <w:szCs w:val="24"/>
        </w:rPr>
      </w:pPr>
      <w:r w:rsidRPr="0020191C">
        <w:rPr>
          <w:rFonts w:ascii="Times New Roman" w:hAnsi="Times New Roman" w:cs="Times New Roman"/>
          <w:sz w:val="24"/>
          <w:szCs w:val="24"/>
        </w:rPr>
        <w:lastRenderedPageBreak/>
        <w:t>The Christian life should be a</w:t>
      </w:r>
      <w:r>
        <w:rPr>
          <w:rFonts w:ascii="Times New Roman" w:hAnsi="Times New Roman" w:cs="Times New Roman"/>
          <w:b/>
          <w:bCs/>
          <w:sz w:val="24"/>
          <w:szCs w:val="24"/>
        </w:rPr>
        <w:t xml:space="preserve"> constant celebration:</w:t>
      </w:r>
    </w:p>
    <w:p w14:paraId="5EE2E358" w14:textId="77777777" w:rsidR="00AF7ECA" w:rsidRPr="00AF7ECA" w:rsidRDefault="00AF7ECA" w:rsidP="00AF7ECA">
      <w:pPr>
        <w:rPr>
          <w:rFonts w:ascii="Times New Roman" w:hAnsi="Times New Roman" w:cs="Times New Roman"/>
          <w:b/>
          <w:bCs/>
          <w:sz w:val="24"/>
          <w:szCs w:val="24"/>
        </w:rPr>
      </w:pPr>
      <w:r w:rsidRPr="00AF7ECA">
        <w:rPr>
          <w:rFonts w:ascii="Times New Roman" w:hAnsi="Times New Roman" w:cs="Times New Roman"/>
          <w:b/>
          <w:bCs/>
          <w:sz w:val="24"/>
          <w:szCs w:val="24"/>
        </w:rPr>
        <w:t>Bishop J.C. Ryle had it right when he said:</w:t>
      </w:r>
    </w:p>
    <w:p w14:paraId="51127061" w14:textId="308CCD0B" w:rsidR="00AF7ECA" w:rsidRDefault="00AF7ECA" w:rsidP="00AF7ECA">
      <w:pPr>
        <w:rPr>
          <w:rFonts w:ascii="Times New Roman" w:hAnsi="Times New Roman" w:cs="Times New Roman"/>
          <w:i/>
          <w:iCs/>
          <w:sz w:val="24"/>
          <w:szCs w:val="24"/>
        </w:rPr>
      </w:pPr>
      <w:r w:rsidRPr="00AF7ECA">
        <w:rPr>
          <w:rFonts w:ascii="Times New Roman" w:hAnsi="Times New Roman" w:cs="Times New Roman"/>
          <w:i/>
          <w:iCs/>
          <w:sz w:val="24"/>
          <w:szCs w:val="24"/>
        </w:rPr>
        <w:t>It is a far more important event than being married, or coming of age, or being made a nobleman, or receiving a great fortune. It is the birth of an immortal soul! It is the rescue of a sinner from hell! It is a passage from death to life! It is being made a king and priest for evermore! It is being provided for, both in time and eternity! It is adoption into the noblest and richest of all families, the family of God!</w:t>
      </w:r>
    </w:p>
    <w:p w14:paraId="24A2F218" w14:textId="44D459D8" w:rsidR="00AF7ECA" w:rsidRDefault="001C223B" w:rsidP="00AF7ECA">
      <w:pPr>
        <w:pStyle w:val="ListParagraph"/>
        <w:numPr>
          <w:ilvl w:val="0"/>
          <w:numId w:val="3"/>
        </w:numPr>
        <w:rPr>
          <w:rFonts w:ascii="Times New Roman" w:hAnsi="Times New Roman" w:cs="Times New Roman"/>
          <w:sz w:val="24"/>
          <w:szCs w:val="24"/>
        </w:rPr>
      </w:pPr>
      <w:r w:rsidRPr="001C223B">
        <w:rPr>
          <w:rFonts w:ascii="Times New Roman" w:hAnsi="Times New Roman" w:cs="Times New Roman"/>
          <w:sz w:val="24"/>
          <w:szCs w:val="24"/>
        </w:rPr>
        <w:t>I</w:t>
      </w:r>
      <w:r w:rsidRPr="001C223B">
        <w:rPr>
          <w:rFonts w:ascii="Times New Roman" w:hAnsi="Times New Roman" w:cs="Times New Roman"/>
          <w:sz w:val="24"/>
          <w:szCs w:val="24"/>
        </w:rPr>
        <w:t>f we are in Christ, we have been cured of something for more deadly than cancer, and that is the sin that so easily entangles all of us.</w:t>
      </w:r>
    </w:p>
    <w:p w14:paraId="218798D9" w14:textId="77777777" w:rsidR="001C223B" w:rsidRDefault="001C223B" w:rsidP="001C223B">
      <w:pPr>
        <w:pStyle w:val="ListParagraph"/>
        <w:ind w:left="1080"/>
        <w:rPr>
          <w:rFonts w:ascii="Times New Roman" w:hAnsi="Times New Roman" w:cs="Times New Roman"/>
          <w:sz w:val="24"/>
          <w:szCs w:val="24"/>
        </w:rPr>
      </w:pPr>
    </w:p>
    <w:p w14:paraId="771106D3" w14:textId="77777777" w:rsidR="001C223B" w:rsidRDefault="001C223B" w:rsidP="001C223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w:t>
      </w:r>
      <w:r w:rsidRPr="001C223B">
        <w:rPr>
          <w:rFonts w:ascii="Times New Roman" w:hAnsi="Times New Roman" w:cs="Times New Roman"/>
          <w:sz w:val="24"/>
          <w:szCs w:val="24"/>
        </w:rPr>
        <w:t xml:space="preserve">o one is righteous. </w:t>
      </w:r>
    </w:p>
    <w:p w14:paraId="2965E379" w14:textId="6273CB4C" w:rsidR="001C223B" w:rsidRDefault="001C223B" w:rsidP="001C223B">
      <w:pPr>
        <w:rPr>
          <w:rFonts w:ascii="Times New Roman" w:hAnsi="Times New Roman" w:cs="Times New Roman"/>
          <w:sz w:val="24"/>
          <w:szCs w:val="24"/>
        </w:rPr>
      </w:pPr>
      <w:r w:rsidRPr="001C223B">
        <w:rPr>
          <w:rFonts w:ascii="Times New Roman" w:hAnsi="Times New Roman" w:cs="Times New Roman"/>
          <w:sz w:val="24"/>
          <w:szCs w:val="24"/>
        </w:rPr>
        <w:t>Paul makes this so clear in Romans 3:10-12:</w:t>
      </w:r>
      <w:r>
        <w:rPr>
          <w:rFonts w:ascii="Times New Roman" w:hAnsi="Times New Roman" w:cs="Times New Roman"/>
          <w:sz w:val="24"/>
          <w:szCs w:val="24"/>
        </w:rPr>
        <w:t xml:space="preserve"> </w:t>
      </w:r>
      <w:r w:rsidRPr="001C223B">
        <w:rPr>
          <w:rFonts w:ascii="Times New Roman" w:hAnsi="Times New Roman" w:cs="Times New Roman"/>
          <w:sz w:val="24"/>
          <w:szCs w:val="24"/>
        </w:rPr>
        <w:t xml:space="preserve">“There is </w:t>
      </w:r>
      <w:r w:rsidRPr="001C223B">
        <w:rPr>
          <w:rFonts w:ascii="Times New Roman" w:hAnsi="Times New Roman" w:cs="Times New Roman"/>
          <w:b/>
          <w:bCs/>
          <w:sz w:val="24"/>
          <w:szCs w:val="24"/>
        </w:rPr>
        <w:t>no one righteous</w:t>
      </w:r>
      <w:r w:rsidRPr="001C223B">
        <w:rPr>
          <w:rFonts w:ascii="Times New Roman" w:hAnsi="Times New Roman" w:cs="Times New Roman"/>
          <w:sz w:val="24"/>
          <w:szCs w:val="24"/>
        </w:rPr>
        <w:t xml:space="preserve">, </w:t>
      </w:r>
      <w:r w:rsidRPr="001C223B">
        <w:rPr>
          <w:rFonts w:ascii="Times New Roman" w:hAnsi="Times New Roman" w:cs="Times New Roman"/>
          <w:b/>
          <w:bCs/>
          <w:sz w:val="24"/>
          <w:szCs w:val="24"/>
        </w:rPr>
        <w:t>not even one</w:t>
      </w:r>
      <w:r w:rsidRPr="001C223B">
        <w:rPr>
          <w:rFonts w:ascii="Times New Roman" w:hAnsi="Times New Roman" w:cs="Times New Roman"/>
          <w:sz w:val="24"/>
          <w:szCs w:val="24"/>
        </w:rPr>
        <w:t xml:space="preserve">: there is no one who understands, no one who seeks God. All have turned away, they have together become worthless; </w:t>
      </w:r>
      <w:r w:rsidRPr="001C223B">
        <w:rPr>
          <w:rFonts w:ascii="Times New Roman" w:hAnsi="Times New Roman" w:cs="Times New Roman"/>
          <w:b/>
          <w:bCs/>
          <w:sz w:val="24"/>
          <w:szCs w:val="24"/>
        </w:rPr>
        <w:t>there is no one who does good, not even</w:t>
      </w:r>
      <w:r w:rsidRPr="001C223B">
        <w:rPr>
          <w:rFonts w:ascii="Times New Roman" w:hAnsi="Times New Roman" w:cs="Times New Roman"/>
          <w:sz w:val="24"/>
          <w:szCs w:val="24"/>
        </w:rPr>
        <w:t xml:space="preserve"> </w:t>
      </w:r>
      <w:r w:rsidRPr="001C223B">
        <w:rPr>
          <w:rFonts w:ascii="Times New Roman" w:hAnsi="Times New Roman" w:cs="Times New Roman"/>
          <w:b/>
          <w:bCs/>
          <w:sz w:val="24"/>
          <w:szCs w:val="24"/>
        </w:rPr>
        <w:t>one</w:t>
      </w:r>
      <w:r w:rsidRPr="001C223B">
        <w:rPr>
          <w:rFonts w:ascii="Times New Roman" w:hAnsi="Times New Roman" w:cs="Times New Roman"/>
          <w:sz w:val="24"/>
          <w:szCs w:val="24"/>
        </w:rPr>
        <w:t xml:space="preserve">.”  </w:t>
      </w:r>
    </w:p>
    <w:p w14:paraId="25A06116" w14:textId="426B38E1" w:rsidR="001C223B" w:rsidRPr="001C223B" w:rsidRDefault="001C223B" w:rsidP="001C223B">
      <w:pPr>
        <w:rPr>
          <w:rFonts w:ascii="Times New Roman" w:hAnsi="Times New Roman" w:cs="Times New Roman"/>
          <w:sz w:val="24"/>
          <w:szCs w:val="24"/>
        </w:rPr>
      </w:pPr>
      <w:r w:rsidRPr="001C223B">
        <w:rPr>
          <w:rFonts w:ascii="Times New Roman" w:hAnsi="Times New Roman" w:cs="Times New Roman"/>
          <w:b/>
          <w:bCs/>
          <w:sz w:val="24"/>
          <w:szCs w:val="24"/>
        </w:rPr>
        <w:t>John 3:16</w:t>
      </w:r>
      <w:r w:rsidRPr="001C223B">
        <w:rPr>
          <w:rFonts w:ascii="Times New Roman" w:hAnsi="Times New Roman" w:cs="Times New Roman"/>
          <w:sz w:val="24"/>
          <w:szCs w:val="24"/>
        </w:rPr>
        <w:t xml:space="preserve"> and </w:t>
      </w:r>
      <w:r w:rsidRPr="001C223B">
        <w:rPr>
          <w:rFonts w:ascii="Times New Roman" w:hAnsi="Times New Roman" w:cs="Times New Roman"/>
          <w:b/>
          <w:bCs/>
          <w:sz w:val="24"/>
          <w:szCs w:val="24"/>
        </w:rPr>
        <w:t xml:space="preserve">17 </w:t>
      </w:r>
      <w:r w:rsidRPr="001C223B">
        <w:rPr>
          <w:rFonts w:ascii="Times New Roman" w:hAnsi="Times New Roman" w:cs="Times New Roman"/>
          <w:sz w:val="24"/>
          <w:szCs w:val="24"/>
        </w:rPr>
        <w:t>declare this truth:</w:t>
      </w:r>
      <w:r>
        <w:rPr>
          <w:rFonts w:ascii="Times New Roman" w:hAnsi="Times New Roman" w:cs="Times New Roman"/>
          <w:sz w:val="24"/>
          <w:szCs w:val="24"/>
        </w:rPr>
        <w:t xml:space="preserve"> </w:t>
      </w:r>
      <w:r w:rsidRPr="001C223B">
        <w:rPr>
          <w:rFonts w:ascii="Times New Roman" w:hAnsi="Times New Roman" w:cs="Times New Roman"/>
          <w:sz w:val="24"/>
          <w:szCs w:val="24"/>
        </w:rPr>
        <w:t>“For God so loved the world that he gave his one and only Son, that whoever believes in him shall not perish but have eternal life. For God did not send his Son into the world to condemn the world, but to save the world through him.”</w:t>
      </w:r>
    </w:p>
    <w:p w14:paraId="14B9495C" w14:textId="55C82A6F" w:rsidR="001C223B" w:rsidRPr="001C223B" w:rsidRDefault="001C223B" w:rsidP="001C223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w:t>
      </w:r>
      <w:r w:rsidRPr="001C223B">
        <w:rPr>
          <w:rFonts w:ascii="Times New Roman" w:hAnsi="Times New Roman" w:cs="Times New Roman"/>
          <w:sz w:val="24"/>
          <w:szCs w:val="24"/>
        </w:rPr>
        <w:t>he essence of biblical Christianity:</w:t>
      </w:r>
    </w:p>
    <w:p w14:paraId="4D9B3493" w14:textId="77777777" w:rsidR="001C223B" w:rsidRDefault="001C223B" w:rsidP="001C223B">
      <w:pPr>
        <w:pStyle w:val="ListParagraph"/>
        <w:ind w:left="1080"/>
        <w:rPr>
          <w:rFonts w:ascii="Times New Roman" w:hAnsi="Times New Roman" w:cs="Times New Roman"/>
          <w:sz w:val="24"/>
          <w:szCs w:val="24"/>
        </w:rPr>
      </w:pPr>
    </w:p>
    <w:p w14:paraId="23400306" w14:textId="7B10C67A" w:rsidR="001C223B" w:rsidRPr="001C223B" w:rsidRDefault="001C223B" w:rsidP="001C223B">
      <w:pPr>
        <w:pStyle w:val="ListParagraph"/>
        <w:ind w:left="1080"/>
        <w:rPr>
          <w:rFonts w:ascii="Times New Roman" w:hAnsi="Times New Roman" w:cs="Times New Roman"/>
          <w:sz w:val="24"/>
          <w:szCs w:val="24"/>
        </w:rPr>
      </w:pPr>
      <w:r w:rsidRPr="001C223B">
        <w:rPr>
          <w:rFonts w:ascii="Times New Roman" w:hAnsi="Times New Roman" w:cs="Times New Roman"/>
          <w:sz w:val="24"/>
          <w:szCs w:val="24"/>
        </w:rPr>
        <w:t>Stage 1: You recognize Jesus as your God and Savior…confess your sins…and He forgives you.</w:t>
      </w:r>
    </w:p>
    <w:p w14:paraId="74C968CC" w14:textId="77777777" w:rsidR="001C223B" w:rsidRDefault="001C223B" w:rsidP="001C223B">
      <w:pPr>
        <w:pStyle w:val="ListParagraph"/>
        <w:ind w:left="1080"/>
        <w:rPr>
          <w:rFonts w:ascii="Times New Roman" w:hAnsi="Times New Roman" w:cs="Times New Roman"/>
          <w:sz w:val="24"/>
          <w:szCs w:val="24"/>
        </w:rPr>
      </w:pPr>
    </w:p>
    <w:p w14:paraId="0F4B103C" w14:textId="6DC640D5" w:rsidR="001C223B" w:rsidRDefault="001C223B" w:rsidP="001C223B">
      <w:pPr>
        <w:pStyle w:val="ListParagraph"/>
        <w:ind w:left="1080"/>
        <w:rPr>
          <w:rFonts w:ascii="Times New Roman" w:hAnsi="Times New Roman" w:cs="Times New Roman"/>
          <w:sz w:val="24"/>
          <w:szCs w:val="24"/>
        </w:rPr>
      </w:pPr>
      <w:r w:rsidRPr="001C223B">
        <w:rPr>
          <w:rFonts w:ascii="Times New Roman" w:hAnsi="Times New Roman" w:cs="Times New Roman"/>
          <w:sz w:val="24"/>
          <w:szCs w:val="24"/>
        </w:rPr>
        <w:t>Stage 2: You hear his call to come and follow…and just like Levi you leave your old way of life and follow Christ.</w:t>
      </w:r>
    </w:p>
    <w:p w14:paraId="6BE6B0DE" w14:textId="5B257246" w:rsidR="001C223B" w:rsidRDefault="001C223B" w:rsidP="001C223B">
      <w:pPr>
        <w:tabs>
          <w:tab w:val="left" w:pos="720"/>
          <w:tab w:val="left" w:pos="1080"/>
        </w:tabs>
        <w:rPr>
          <w:rFonts w:ascii="Times New Roman" w:hAnsi="Times New Roman" w:cs="Times New Roman"/>
          <w:b/>
          <w:bCs/>
          <w:sz w:val="24"/>
          <w:szCs w:val="24"/>
        </w:rPr>
      </w:pPr>
      <w:r w:rsidRPr="001C223B">
        <w:rPr>
          <w:rFonts w:ascii="Times New Roman" w:hAnsi="Times New Roman" w:cs="Times New Roman"/>
          <w:b/>
          <w:bCs/>
          <w:sz w:val="24"/>
          <w:szCs w:val="24"/>
        </w:rPr>
        <w:t>Stage 3:</w:t>
      </w:r>
      <w:r>
        <w:rPr>
          <w:rFonts w:ascii="Times New Roman" w:hAnsi="Times New Roman" w:cs="Times New Roman"/>
          <w:b/>
          <w:bCs/>
          <w:sz w:val="24"/>
          <w:szCs w:val="24"/>
        </w:rPr>
        <w:tab/>
      </w:r>
      <w:r w:rsidRPr="001C223B">
        <w:rPr>
          <w:rFonts w:ascii="Times New Roman" w:hAnsi="Times New Roman" w:cs="Times New Roman"/>
          <w:b/>
          <w:bCs/>
          <w:sz w:val="24"/>
          <w:szCs w:val="24"/>
        </w:rPr>
        <w:t>A New Life in Christ!</w:t>
      </w:r>
    </w:p>
    <w:p w14:paraId="5A03CF13" w14:textId="1C114025" w:rsidR="001C223B" w:rsidRDefault="001C223B" w:rsidP="001C223B">
      <w:pPr>
        <w:pStyle w:val="ListParagraph"/>
        <w:numPr>
          <w:ilvl w:val="0"/>
          <w:numId w:val="5"/>
        </w:numPr>
        <w:tabs>
          <w:tab w:val="left" w:pos="720"/>
          <w:tab w:val="left" w:pos="1080"/>
        </w:tabs>
        <w:ind w:firstLine="0"/>
        <w:rPr>
          <w:rFonts w:ascii="Times New Roman" w:hAnsi="Times New Roman" w:cs="Times New Roman"/>
          <w:sz w:val="24"/>
          <w:szCs w:val="24"/>
        </w:rPr>
      </w:pPr>
      <w:r w:rsidRPr="001C223B">
        <w:rPr>
          <w:rFonts w:ascii="Times New Roman" w:hAnsi="Times New Roman" w:cs="Times New Roman"/>
          <w:sz w:val="24"/>
          <w:szCs w:val="24"/>
        </w:rPr>
        <w:t xml:space="preserve">In Jesus’ response to John’s disciples, he teaches two very important principles about </w:t>
      </w:r>
      <w:r>
        <w:rPr>
          <w:rFonts w:ascii="Times New Roman" w:hAnsi="Times New Roman" w:cs="Times New Roman"/>
          <w:sz w:val="24"/>
          <w:szCs w:val="24"/>
        </w:rPr>
        <w:tab/>
      </w:r>
      <w:r w:rsidRPr="001C223B">
        <w:rPr>
          <w:rFonts w:ascii="Times New Roman" w:hAnsi="Times New Roman" w:cs="Times New Roman"/>
          <w:sz w:val="24"/>
          <w:szCs w:val="24"/>
        </w:rPr>
        <w:t>what it means to be a true Christian:</w:t>
      </w:r>
    </w:p>
    <w:p w14:paraId="5CD683B6" w14:textId="2C87C6C5" w:rsidR="006C0199" w:rsidRDefault="006C0199" w:rsidP="006C0199">
      <w:pPr>
        <w:pStyle w:val="ListParagraph"/>
        <w:tabs>
          <w:tab w:val="left" w:pos="720"/>
          <w:tab w:val="left" w:pos="1080"/>
        </w:tabs>
        <w:rPr>
          <w:rFonts w:ascii="Times New Roman" w:hAnsi="Times New Roman" w:cs="Times New Roman"/>
          <w:sz w:val="24"/>
          <w:szCs w:val="24"/>
        </w:rPr>
      </w:pPr>
    </w:p>
    <w:p w14:paraId="766D1C8D" w14:textId="77777777" w:rsidR="006C0199" w:rsidRPr="006C0199" w:rsidRDefault="006C0199" w:rsidP="006C0199">
      <w:pPr>
        <w:pStyle w:val="ListParagraph"/>
        <w:numPr>
          <w:ilvl w:val="0"/>
          <w:numId w:val="2"/>
        </w:numPr>
        <w:tabs>
          <w:tab w:val="left" w:pos="720"/>
          <w:tab w:val="left" w:pos="1080"/>
        </w:tabs>
        <w:rPr>
          <w:rFonts w:ascii="Times New Roman" w:hAnsi="Times New Roman" w:cs="Times New Roman"/>
          <w:sz w:val="24"/>
          <w:szCs w:val="24"/>
        </w:rPr>
      </w:pPr>
      <w:r w:rsidRPr="006C0199">
        <w:rPr>
          <w:rFonts w:ascii="Times New Roman" w:hAnsi="Times New Roman" w:cs="Times New Roman"/>
          <w:sz w:val="24"/>
          <w:szCs w:val="24"/>
        </w:rPr>
        <w:t>Christianity is a relationship, not a man-made religion.</w:t>
      </w:r>
    </w:p>
    <w:p w14:paraId="52ED39F1" w14:textId="2A104C64" w:rsidR="006C0199" w:rsidRDefault="006C0199" w:rsidP="006C0199">
      <w:pPr>
        <w:pStyle w:val="ListParagraph"/>
        <w:numPr>
          <w:ilvl w:val="0"/>
          <w:numId w:val="2"/>
        </w:numPr>
        <w:tabs>
          <w:tab w:val="left" w:pos="720"/>
          <w:tab w:val="left" w:pos="1080"/>
        </w:tabs>
        <w:rPr>
          <w:rFonts w:ascii="Times New Roman" w:hAnsi="Times New Roman" w:cs="Times New Roman"/>
          <w:sz w:val="24"/>
          <w:szCs w:val="24"/>
        </w:rPr>
      </w:pPr>
      <w:r w:rsidRPr="006C0199">
        <w:rPr>
          <w:rFonts w:ascii="Times New Roman" w:hAnsi="Times New Roman" w:cs="Times New Roman"/>
          <w:sz w:val="24"/>
          <w:szCs w:val="24"/>
        </w:rPr>
        <w:t xml:space="preserve">Christianity is all about a brand-new life in Christ. </w:t>
      </w:r>
    </w:p>
    <w:p w14:paraId="4E4F6222" w14:textId="77777777" w:rsidR="006C0199" w:rsidRDefault="006C0199" w:rsidP="006C0199">
      <w:pPr>
        <w:pStyle w:val="ListParagraph"/>
        <w:tabs>
          <w:tab w:val="left" w:pos="720"/>
          <w:tab w:val="left" w:pos="1080"/>
        </w:tabs>
        <w:ind w:left="1800"/>
        <w:rPr>
          <w:rFonts w:ascii="Times New Roman" w:hAnsi="Times New Roman" w:cs="Times New Roman"/>
          <w:sz w:val="24"/>
          <w:szCs w:val="24"/>
        </w:rPr>
      </w:pPr>
    </w:p>
    <w:p w14:paraId="14C47B36" w14:textId="77777777" w:rsidR="006C0199" w:rsidRDefault="006C0199" w:rsidP="006C0199">
      <w:pPr>
        <w:pStyle w:val="ListParagraph"/>
        <w:numPr>
          <w:ilvl w:val="0"/>
          <w:numId w:val="5"/>
        </w:numPr>
        <w:tabs>
          <w:tab w:val="left" w:pos="720"/>
          <w:tab w:val="left" w:pos="1080"/>
        </w:tabs>
        <w:ind w:firstLine="0"/>
        <w:rPr>
          <w:rFonts w:ascii="Times New Roman" w:hAnsi="Times New Roman" w:cs="Times New Roman"/>
          <w:sz w:val="24"/>
          <w:szCs w:val="24"/>
        </w:rPr>
      </w:pPr>
      <w:r w:rsidRPr="006C0199">
        <w:rPr>
          <w:rFonts w:ascii="Times New Roman" w:hAnsi="Times New Roman" w:cs="Times New Roman"/>
          <w:sz w:val="24"/>
          <w:szCs w:val="24"/>
        </w:rPr>
        <w:t xml:space="preserve">Judaism had become an old worn-out garment. The Law was never meant to save </w:t>
      </w:r>
      <w:r>
        <w:rPr>
          <w:rFonts w:ascii="Times New Roman" w:hAnsi="Times New Roman" w:cs="Times New Roman"/>
          <w:sz w:val="24"/>
          <w:szCs w:val="24"/>
        </w:rPr>
        <w:tab/>
      </w:r>
      <w:r w:rsidRPr="006C0199">
        <w:rPr>
          <w:rFonts w:ascii="Times New Roman" w:hAnsi="Times New Roman" w:cs="Times New Roman"/>
          <w:sz w:val="24"/>
          <w:szCs w:val="24"/>
        </w:rPr>
        <w:t xml:space="preserve">anyone. The Ten Commandments were given to Moses to reveal to the people their </w:t>
      </w:r>
      <w:r>
        <w:rPr>
          <w:rFonts w:ascii="Times New Roman" w:hAnsi="Times New Roman" w:cs="Times New Roman"/>
          <w:sz w:val="24"/>
          <w:szCs w:val="24"/>
        </w:rPr>
        <w:tab/>
      </w:r>
      <w:r w:rsidRPr="006C0199">
        <w:rPr>
          <w:rFonts w:ascii="Times New Roman" w:hAnsi="Times New Roman" w:cs="Times New Roman"/>
          <w:sz w:val="24"/>
          <w:szCs w:val="24"/>
        </w:rPr>
        <w:t>sinful hearts</w:t>
      </w:r>
    </w:p>
    <w:p w14:paraId="13EB4AFF" w14:textId="50B78615" w:rsidR="006C0199" w:rsidRDefault="006C0199" w:rsidP="006C0199">
      <w:pPr>
        <w:pStyle w:val="ListParagraph"/>
        <w:tabs>
          <w:tab w:val="left" w:pos="720"/>
          <w:tab w:val="left" w:pos="1080"/>
        </w:tabs>
        <w:rPr>
          <w:rFonts w:ascii="Times New Roman" w:hAnsi="Times New Roman" w:cs="Times New Roman"/>
          <w:sz w:val="24"/>
          <w:szCs w:val="24"/>
        </w:rPr>
      </w:pPr>
    </w:p>
    <w:p w14:paraId="064D9C67" w14:textId="77777777" w:rsidR="006C0199" w:rsidRDefault="006C0199" w:rsidP="006C0199">
      <w:pPr>
        <w:pStyle w:val="ListParagraph"/>
        <w:numPr>
          <w:ilvl w:val="0"/>
          <w:numId w:val="5"/>
        </w:numPr>
        <w:tabs>
          <w:tab w:val="left" w:pos="720"/>
          <w:tab w:val="left" w:pos="1080"/>
        </w:tabs>
        <w:ind w:firstLine="0"/>
        <w:rPr>
          <w:rFonts w:ascii="Times New Roman" w:hAnsi="Times New Roman" w:cs="Times New Roman"/>
          <w:sz w:val="24"/>
          <w:szCs w:val="24"/>
        </w:rPr>
      </w:pPr>
      <w:r w:rsidRPr="006C0199">
        <w:rPr>
          <w:rFonts w:ascii="Times New Roman" w:hAnsi="Times New Roman" w:cs="Times New Roman"/>
          <w:sz w:val="24"/>
          <w:szCs w:val="24"/>
        </w:rPr>
        <w:t xml:space="preserve">The Old Covenant, Judaism, could not be patched over with a few things taken from </w:t>
      </w:r>
      <w:r>
        <w:rPr>
          <w:rFonts w:ascii="Times New Roman" w:hAnsi="Times New Roman" w:cs="Times New Roman"/>
          <w:sz w:val="24"/>
          <w:szCs w:val="24"/>
        </w:rPr>
        <w:tab/>
      </w:r>
      <w:r w:rsidRPr="006C0199">
        <w:rPr>
          <w:rFonts w:ascii="Times New Roman" w:hAnsi="Times New Roman" w:cs="Times New Roman"/>
          <w:sz w:val="24"/>
          <w:szCs w:val="24"/>
        </w:rPr>
        <w:t>the gospel of Jesus Christ. Something altogether new had to come.</w:t>
      </w:r>
      <w:bookmarkStart w:id="2" w:name="_Hlk92706715"/>
    </w:p>
    <w:p w14:paraId="6A75D4D0" w14:textId="77777777" w:rsidR="006C0199" w:rsidRPr="006C0199" w:rsidRDefault="006C0199" w:rsidP="006C0199">
      <w:pPr>
        <w:pStyle w:val="ListParagraph"/>
        <w:rPr>
          <w:rFonts w:ascii="Baskerville Old Face" w:eastAsia="Times New Roman" w:hAnsi="Baskerville Old Face" w:cs="Times New Roman"/>
          <w:b/>
          <w:bCs/>
          <w:color w:val="000000"/>
          <w:sz w:val="24"/>
          <w:szCs w:val="24"/>
        </w:rPr>
      </w:pPr>
    </w:p>
    <w:p w14:paraId="1427DF38" w14:textId="3C6B955B" w:rsidR="006C0199" w:rsidRPr="006C0199" w:rsidRDefault="006C0199" w:rsidP="006C0199">
      <w:pPr>
        <w:tabs>
          <w:tab w:val="left" w:pos="720"/>
          <w:tab w:val="left" w:pos="1080"/>
        </w:tabs>
        <w:rPr>
          <w:rFonts w:ascii="Times New Roman" w:hAnsi="Times New Roman" w:cs="Times New Roman"/>
          <w:sz w:val="24"/>
          <w:szCs w:val="24"/>
        </w:rPr>
      </w:pPr>
      <w:r w:rsidRPr="006C0199">
        <w:rPr>
          <w:rFonts w:ascii="Baskerville Old Face" w:eastAsia="Times New Roman" w:hAnsi="Baskerville Old Face" w:cs="Times New Roman"/>
          <w:b/>
          <w:bCs/>
          <w:color w:val="000000"/>
          <w:sz w:val="24"/>
          <w:szCs w:val="24"/>
        </w:rPr>
        <w:lastRenderedPageBreak/>
        <w:t xml:space="preserve">Jeremiah 31:31-34 </w:t>
      </w:r>
      <w:r w:rsidRPr="006C0199">
        <w:rPr>
          <w:rFonts w:ascii="Baskerville Old Face" w:eastAsia="Times New Roman" w:hAnsi="Baskerville Old Face" w:cs="Times New Roman"/>
          <w:color w:val="000000"/>
          <w:sz w:val="24"/>
          <w:szCs w:val="24"/>
        </w:rPr>
        <w:t xml:space="preserve">“The time is coming,” declares the Lord, “when I will make a </w:t>
      </w:r>
      <w:r w:rsidRPr="006C0199">
        <w:rPr>
          <w:rFonts w:ascii="Baskerville Old Face" w:eastAsia="Times New Roman" w:hAnsi="Baskerville Old Face" w:cs="Times New Roman"/>
          <w:b/>
          <w:bCs/>
          <w:color w:val="000000"/>
          <w:sz w:val="24"/>
          <w:szCs w:val="24"/>
        </w:rPr>
        <w:t>new covenant</w:t>
      </w:r>
      <w:r w:rsidRPr="006C0199">
        <w:rPr>
          <w:rFonts w:ascii="Baskerville Old Face" w:eastAsia="Times New Roman" w:hAnsi="Baskerville Old Face" w:cs="Times New Roman"/>
          <w:color w:val="000000"/>
          <w:sz w:val="24"/>
          <w:szCs w:val="24"/>
        </w:rPr>
        <w:t xml:space="preserve"> with the house of Israel and with the house of Judah. It will not be like the covenant I made with their forefathers when I took them by the land to lead them out of Egypt, because they broke my covenant, though I was a husband to them,” declares the Lord.</w:t>
      </w:r>
    </w:p>
    <w:p w14:paraId="58AB1B58" w14:textId="77777777" w:rsidR="006C0199" w:rsidRPr="006C0199" w:rsidRDefault="006C0199" w:rsidP="006C0199">
      <w:pPr>
        <w:shd w:val="clear" w:color="auto" w:fill="FFFFFF"/>
        <w:spacing w:before="100" w:beforeAutospacing="1" w:after="100" w:afterAutospacing="1" w:line="240" w:lineRule="auto"/>
        <w:rPr>
          <w:rFonts w:ascii="Baskerville Old Face" w:eastAsia="Times New Roman" w:hAnsi="Baskerville Old Face" w:cs="Times New Roman"/>
          <w:color w:val="000000"/>
          <w:sz w:val="24"/>
          <w:szCs w:val="24"/>
        </w:rPr>
      </w:pPr>
      <w:r w:rsidRPr="006C0199">
        <w:rPr>
          <w:rFonts w:ascii="Baskerville Old Face" w:eastAsia="Times New Roman" w:hAnsi="Baskerville Old Face" w:cs="Times New Roman"/>
          <w:color w:val="000000"/>
          <w:sz w:val="24"/>
          <w:szCs w:val="24"/>
        </w:rPr>
        <w:t>“This is the covenant I will make with the house of Israel after that time,” declares the Lord. “I will put my law in their minds and write it on their hearts. I will be their God, and they will be my people.”</w:t>
      </w:r>
    </w:p>
    <w:p w14:paraId="3744F20F" w14:textId="0235412A" w:rsidR="006C0199" w:rsidRDefault="006C0199" w:rsidP="006C0199">
      <w:pPr>
        <w:shd w:val="clear" w:color="auto" w:fill="FFFFFF"/>
        <w:spacing w:before="100" w:beforeAutospacing="1" w:after="100" w:afterAutospacing="1" w:line="240" w:lineRule="auto"/>
        <w:rPr>
          <w:rFonts w:ascii="Baskerville Old Face" w:eastAsia="Times New Roman" w:hAnsi="Baskerville Old Face" w:cs="Times New Roman"/>
          <w:color w:val="000000"/>
          <w:sz w:val="24"/>
          <w:szCs w:val="24"/>
        </w:rPr>
      </w:pPr>
      <w:r w:rsidRPr="006C0199">
        <w:rPr>
          <w:rFonts w:ascii="Baskerville Old Face" w:eastAsia="Times New Roman" w:hAnsi="Baskerville Old Face" w:cs="Times New Roman"/>
          <w:color w:val="000000"/>
          <w:sz w:val="24"/>
          <w:szCs w:val="24"/>
        </w:rPr>
        <w:t>“I will put my law in their minds and write it on their hearts. I will be their God, and they will be my people. No longer will a man teach his neighbor, or a man his brother, saying, ‘Know the Lord,’ because they all know me from the least of them to the greatest,” declares the Lord.</w:t>
      </w:r>
    </w:p>
    <w:p w14:paraId="501190F1" w14:textId="0F3E8FAC" w:rsidR="006C0199" w:rsidRPr="006C0199" w:rsidRDefault="006C0199" w:rsidP="006C0199">
      <w:pPr>
        <w:shd w:val="clear" w:color="auto" w:fill="FFFFFF"/>
        <w:spacing w:before="100" w:beforeAutospacing="1" w:after="100" w:afterAutospacing="1" w:line="240" w:lineRule="auto"/>
        <w:rPr>
          <w:rFonts w:ascii="Baskerville Old Face" w:eastAsia="Times New Roman" w:hAnsi="Baskerville Old Face" w:cs="Times New Roman"/>
          <w:b/>
          <w:bCs/>
          <w:color w:val="000000"/>
          <w:sz w:val="24"/>
          <w:szCs w:val="24"/>
        </w:rPr>
      </w:pPr>
      <w:r w:rsidRPr="006C0199">
        <w:rPr>
          <w:rFonts w:ascii="Baskerville Old Face" w:eastAsia="Times New Roman" w:hAnsi="Baskerville Old Face" w:cs="Times New Roman"/>
          <w:b/>
          <w:bCs/>
          <w:color w:val="000000"/>
          <w:sz w:val="24"/>
          <w:szCs w:val="24"/>
        </w:rPr>
        <w:t>Stage 4:</w:t>
      </w:r>
      <w:r>
        <w:rPr>
          <w:rFonts w:ascii="Baskerville Old Face" w:eastAsia="Times New Roman" w:hAnsi="Baskerville Old Face" w:cs="Times New Roman"/>
          <w:b/>
          <w:bCs/>
          <w:color w:val="000000"/>
          <w:sz w:val="24"/>
          <w:szCs w:val="24"/>
        </w:rPr>
        <w:tab/>
        <w:t>A Personal Relationship with Christ!</w:t>
      </w:r>
      <w:r w:rsidRPr="006C0199">
        <w:rPr>
          <w:rFonts w:ascii="Baskerville Old Face" w:eastAsia="Times New Roman" w:hAnsi="Baskerville Old Face" w:cs="Times New Roman"/>
          <w:b/>
          <w:bCs/>
          <w:color w:val="000000"/>
          <w:sz w:val="24"/>
          <w:szCs w:val="24"/>
        </w:rPr>
        <w:tab/>
      </w:r>
    </w:p>
    <w:bookmarkEnd w:id="2"/>
    <w:p w14:paraId="129F7E84" w14:textId="6B985259" w:rsidR="006C0199" w:rsidRDefault="006C0199" w:rsidP="006C0199">
      <w:pPr>
        <w:pStyle w:val="ListParagraph"/>
        <w:numPr>
          <w:ilvl w:val="0"/>
          <w:numId w:val="6"/>
        </w:numPr>
        <w:tabs>
          <w:tab w:val="left" w:pos="720"/>
          <w:tab w:val="left" w:pos="1080"/>
        </w:tabs>
        <w:spacing w:line="240" w:lineRule="auto"/>
        <w:rPr>
          <w:rFonts w:ascii="Baskerville Old Face" w:hAnsi="Baskerville Old Face" w:cs="Times New Roman"/>
          <w:sz w:val="24"/>
          <w:szCs w:val="24"/>
        </w:rPr>
      </w:pPr>
      <w:r w:rsidRPr="006C0199">
        <w:rPr>
          <w:rFonts w:ascii="Baskerville Old Face" w:hAnsi="Baskerville Old Face" w:cs="Times New Roman"/>
          <w:sz w:val="24"/>
          <w:szCs w:val="24"/>
        </w:rPr>
        <w:t>This new life in Christ begins when you place your trust in the gospel of Jesus Christ for the forgiveness of your sins. In that moment, your relationship with God through His Son, Jesus, begins. You come to know Jesus in a personal relationship.</w:t>
      </w:r>
    </w:p>
    <w:p w14:paraId="4B7A194B" w14:textId="77777777" w:rsidR="0020191C" w:rsidRPr="0020191C" w:rsidRDefault="0020191C" w:rsidP="0020191C">
      <w:pPr>
        <w:tabs>
          <w:tab w:val="left" w:pos="720"/>
          <w:tab w:val="left" w:pos="1080"/>
        </w:tabs>
        <w:spacing w:line="240" w:lineRule="auto"/>
        <w:rPr>
          <w:rFonts w:ascii="Baskerville Old Face" w:hAnsi="Baskerville Old Face" w:cs="Times New Roman"/>
          <w:sz w:val="24"/>
          <w:szCs w:val="24"/>
        </w:rPr>
      </w:pPr>
      <w:r w:rsidRPr="0020191C">
        <w:rPr>
          <w:rFonts w:ascii="Baskerville Old Face" w:hAnsi="Baskerville Old Face" w:cs="Times New Roman"/>
          <w:sz w:val="24"/>
          <w:szCs w:val="24"/>
        </w:rPr>
        <w:t xml:space="preserve">In </w:t>
      </w:r>
      <w:r w:rsidRPr="0020191C">
        <w:rPr>
          <w:rFonts w:ascii="Baskerville Old Face" w:hAnsi="Baskerville Old Face" w:cs="Times New Roman"/>
          <w:b/>
          <w:bCs/>
          <w:sz w:val="24"/>
          <w:szCs w:val="24"/>
        </w:rPr>
        <w:t>John 10:14</w:t>
      </w:r>
      <w:r w:rsidRPr="0020191C">
        <w:rPr>
          <w:rFonts w:ascii="Baskerville Old Face" w:hAnsi="Baskerville Old Face" w:cs="Times New Roman"/>
          <w:sz w:val="24"/>
          <w:szCs w:val="24"/>
        </w:rPr>
        <w:t xml:space="preserve"> and </w:t>
      </w:r>
      <w:r w:rsidRPr="0020191C">
        <w:rPr>
          <w:rFonts w:ascii="Baskerville Old Face" w:hAnsi="Baskerville Old Face" w:cs="Times New Roman"/>
          <w:b/>
          <w:bCs/>
          <w:sz w:val="24"/>
          <w:szCs w:val="24"/>
        </w:rPr>
        <w:t>27</w:t>
      </w:r>
      <w:r w:rsidRPr="0020191C">
        <w:rPr>
          <w:rFonts w:ascii="Baskerville Old Face" w:hAnsi="Baskerville Old Face" w:cs="Times New Roman"/>
          <w:sz w:val="24"/>
          <w:szCs w:val="24"/>
        </w:rPr>
        <w:t>, Jesus confirms this idea of knowing him personally when He says,</w:t>
      </w:r>
    </w:p>
    <w:p w14:paraId="4D9C0C01" w14:textId="26293B26" w:rsidR="0020191C" w:rsidRPr="0020191C" w:rsidRDefault="0020191C" w:rsidP="0020191C">
      <w:pPr>
        <w:tabs>
          <w:tab w:val="left" w:pos="720"/>
          <w:tab w:val="left" w:pos="1080"/>
        </w:tabs>
        <w:spacing w:line="240" w:lineRule="auto"/>
        <w:rPr>
          <w:rFonts w:ascii="Baskerville Old Face" w:hAnsi="Baskerville Old Face" w:cs="Times New Roman"/>
          <w:sz w:val="24"/>
          <w:szCs w:val="24"/>
        </w:rPr>
      </w:pPr>
      <w:r w:rsidRPr="0020191C">
        <w:rPr>
          <w:rFonts w:ascii="Baskerville Old Face" w:hAnsi="Baskerville Old Face" w:cs="Times New Roman"/>
          <w:sz w:val="24"/>
          <w:szCs w:val="24"/>
        </w:rPr>
        <w:t>“I am the good shepherd; I know my sheep and my sheep know me…My sheep listen to my voice; I know them, and they follow me.”</w:t>
      </w:r>
    </w:p>
    <w:bookmarkEnd w:id="1"/>
    <w:p w14:paraId="5FF21272" w14:textId="55A045E2" w:rsidR="007D78A8" w:rsidRDefault="0020191C" w:rsidP="0020191C">
      <w:pPr>
        <w:pStyle w:val="ListParagraph"/>
        <w:numPr>
          <w:ilvl w:val="0"/>
          <w:numId w:val="6"/>
        </w:numPr>
        <w:spacing w:line="240" w:lineRule="auto"/>
        <w:rPr>
          <w:rFonts w:ascii="Baskerville Old Face" w:hAnsi="Baskerville Old Face" w:cs="Times New Roman"/>
          <w:sz w:val="24"/>
          <w:szCs w:val="24"/>
        </w:rPr>
      </w:pPr>
      <w:r w:rsidRPr="0020191C">
        <w:rPr>
          <w:rFonts w:ascii="Baskerville Old Face" w:hAnsi="Baskerville Old Face" w:cs="Times New Roman"/>
          <w:sz w:val="24"/>
          <w:szCs w:val="24"/>
        </w:rPr>
        <w:t>The new life in Christ, cannot and must not be constrained by the old life.  We must put to death the old life and live in Christ and for Christ in this new life known as the Christian life.</w:t>
      </w:r>
    </w:p>
    <w:p w14:paraId="00A5CD4A" w14:textId="77777777" w:rsidR="0020191C" w:rsidRDefault="0020191C" w:rsidP="0020191C">
      <w:pPr>
        <w:pStyle w:val="ListParagraph"/>
        <w:spacing w:line="240" w:lineRule="auto"/>
        <w:ind w:left="1080"/>
        <w:rPr>
          <w:rFonts w:ascii="Baskerville Old Face" w:hAnsi="Baskerville Old Face" w:cs="Times New Roman"/>
          <w:sz w:val="24"/>
          <w:szCs w:val="24"/>
        </w:rPr>
      </w:pPr>
    </w:p>
    <w:p w14:paraId="14EB65A1" w14:textId="6A2DCD92" w:rsidR="0020191C" w:rsidRPr="0020191C" w:rsidRDefault="0020191C" w:rsidP="0020191C">
      <w:pPr>
        <w:spacing w:line="240" w:lineRule="auto"/>
        <w:rPr>
          <w:rFonts w:ascii="Baskerville Old Face" w:hAnsi="Baskerville Old Face" w:cs="Times New Roman"/>
          <w:sz w:val="24"/>
          <w:szCs w:val="24"/>
        </w:rPr>
      </w:pPr>
      <w:r w:rsidRPr="0020191C">
        <w:rPr>
          <w:rFonts w:ascii="Baskerville Old Face" w:hAnsi="Baskerville Old Face" w:cs="Times New Roman"/>
          <w:b/>
          <w:bCs/>
          <w:sz w:val="24"/>
          <w:szCs w:val="24"/>
        </w:rPr>
        <w:t>Verse 39</w:t>
      </w:r>
      <w:r>
        <w:rPr>
          <w:rFonts w:ascii="Baskerville Old Face" w:hAnsi="Baskerville Old Face" w:cs="Times New Roman"/>
          <w:sz w:val="24"/>
          <w:szCs w:val="24"/>
        </w:rPr>
        <w:t xml:space="preserve">: </w:t>
      </w:r>
      <w:r w:rsidRPr="0020191C">
        <w:rPr>
          <w:rFonts w:ascii="Baskerville Old Face" w:hAnsi="Baskerville Old Face" w:cs="Times New Roman"/>
          <w:sz w:val="24"/>
          <w:szCs w:val="24"/>
        </w:rPr>
        <w:t xml:space="preserve">And no one after drinking old wine wants the new, for he says, “the old is better.” </w:t>
      </w:r>
    </w:p>
    <w:p w14:paraId="4A63116C" w14:textId="06F0A96A" w:rsidR="0020191C" w:rsidRDefault="0020191C" w:rsidP="0020191C">
      <w:pPr>
        <w:pStyle w:val="ListParagraph"/>
        <w:numPr>
          <w:ilvl w:val="0"/>
          <w:numId w:val="6"/>
        </w:numPr>
        <w:spacing w:line="240" w:lineRule="auto"/>
        <w:rPr>
          <w:rFonts w:ascii="Baskerville Old Face" w:hAnsi="Baskerville Old Face" w:cs="Times New Roman"/>
          <w:sz w:val="24"/>
          <w:szCs w:val="24"/>
        </w:rPr>
      </w:pPr>
      <w:r w:rsidRPr="0020191C">
        <w:rPr>
          <w:rFonts w:ascii="Baskerville Old Face" w:hAnsi="Baskerville Old Face" w:cs="Times New Roman"/>
          <w:sz w:val="24"/>
          <w:szCs w:val="24"/>
        </w:rPr>
        <w:t>When people become set in their ways; they become reluctant to change their traditional religious ways to try the gospel</w:t>
      </w:r>
      <w:r>
        <w:rPr>
          <w:rFonts w:ascii="Baskerville Old Face" w:hAnsi="Baskerville Old Face" w:cs="Times New Roman"/>
          <w:sz w:val="24"/>
          <w:szCs w:val="24"/>
        </w:rPr>
        <w:t xml:space="preserve">. </w:t>
      </w:r>
    </w:p>
    <w:p w14:paraId="599FFD01" w14:textId="77777777" w:rsidR="0020191C" w:rsidRDefault="0020191C" w:rsidP="0020191C">
      <w:pPr>
        <w:pStyle w:val="ListParagraph"/>
        <w:spacing w:line="240" w:lineRule="auto"/>
        <w:ind w:left="1080"/>
        <w:rPr>
          <w:rFonts w:ascii="Baskerville Old Face" w:hAnsi="Baskerville Old Face" w:cs="Times New Roman"/>
          <w:sz w:val="24"/>
          <w:szCs w:val="24"/>
        </w:rPr>
      </w:pPr>
    </w:p>
    <w:p w14:paraId="026055E8" w14:textId="3D2E5274" w:rsidR="0020191C" w:rsidRPr="0020191C" w:rsidRDefault="0020191C" w:rsidP="0020191C">
      <w:pPr>
        <w:pStyle w:val="ListParagraph"/>
        <w:numPr>
          <w:ilvl w:val="0"/>
          <w:numId w:val="6"/>
        </w:numPr>
        <w:spacing w:line="240" w:lineRule="auto"/>
        <w:rPr>
          <w:rFonts w:ascii="Baskerville Old Face" w:hAnsi="Baskerville Old Face" w:cs="Times New Roman"/>
          <w:sz w:val="24"/>
          <w:szCs w:val="24"/>
        </w:rPr>
      </w:pPr>
      <w:r w:rsidRPr="0020191C">
        <w:rPr>
          <w:rFonts w:ascii="Baskerville Old Face" w:hAnsi="Baskerville Old Face" w:cs="Times New Roman"/>
          <w:sz w:val="24"/>
          <w:szCs w:val="24"/>
        </w:rPr>
        <w:t>The new life in Christ is better by far. For me, there is no going back.</w:t>
      </w:r>
    </w:p>
    <w:sectPr w:rsidR="0020191C" w:rsidRPr="00201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136E"/>
    <w:multiLevelType w:val="hybridMultilevel"/>
    <w:tmpl w:val="70DAB970"/>
    <w:lvl w:ilvl="0" w:tplc="A23A0B2A">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F337E9"/>
    <w:multiLevelType w:val="hybridMultilevel"/>
    <w:tmpl w:val="D3C6D95A"/>
    <w:lvl w:ilvl="0" w:tplc="E8DCC08C">
      <w:start w:val="1"/>
      <w:numFmt w:val="upperLetter"/>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8370D6"/>
    <w:multiLevelType w:val="hybridMultilevel"/>
    <w:tmpl w:val="CD4A0C8A"/>
    <w:lvl w:ilvl="0" w:tplc="85AA2EFC">
      <w:start w:val="36"/>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B020A79"/>
    <w:multiLevelType w:val="hybridMultilevel"/>
    <w:tmpl w:val="D2F82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C61222"/>
    <w:multiLevelType w:val="hybridMultilevel"/>
    <w:tmpl w:val="8E747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DF18F2"/>
    <w:multiLevelType w:val="hybridMultilevel"/>
    <w:tmpl w:val="3CDC316A"/>
    <w:lvl w:ilvl="0" w:tplc="33B653B2">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81"/>
    <w:rsid w:val="001C223B"/>
    <w:rsid w:val="0020191C"/>
    <w:rsid w:val="006B2134"/>
    <w:rsid w:val="006C0199"/>
    <w:rsid w:val="007D78A8"/>
    <w:rsid w:val="00AF7ECA"/>
    <w:rsid w:val="00B37C81"/>
    <w:rsid w:val="00C666A7"/>
    <w:rsid w:val="00DA2A81"/>
    <w:rsid w:val="00F2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2826"/>
  <w15:chartTrackingRefBased/>
  <w15:docId w15:val="{208D70BE-90A6-499A-9FBB-61574D04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A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1080</Words>
  <Characters>4699</Characters>
  <Application>Microsoft Office Word</Application>
  <DocSecurity>0</DocSecurity>
  <Lines>104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dcterms:created xsi:type="dcterms:W3CDTF">2022-01-10T18:38:00Z</dcterms:created>
  <dcterms:modified xsi:type="dcterms:W3CDTF">2022-01-11T15:13:00Z</dcterms:modified>
</cp:coreProperties>
</file>