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C26F" w14:textId="77777777" w:rsidR="004E65E2" w:rsidRPr="004E65E2" w:rsidRDefault="004E65E2" w:rsidP="004E65E2">
      <w:pPr>
        <w:jc w:val="center"/>
        <w:rPr>
          <w:rFonts w:ascii="Times New Roman" w:hAnsi="Times New Roman" w:cs="Times New Roman"/>
          <w:b/>
          <w:bCs/>
          <w:sz w:val="24"/>
          <w:szCs w:val="24"/>
        </w:rPr>
      </w:pPr>
      <w:r w:rsidRPr="004E65E2">
        <w:rPr>
          <w:rFonts w:ascii="Times New Roman" w:hAnsi="Times New Roman" w:cs="Times New Roman"/>
          <w:b/>
          <w:bCs/>
          <w:sz w:val="24"/>
          <w:szCs w:val="24"/>
        </w:rPr>
        <w:t>The Marks of an Effective Ministry (Church)</w:t>
      </w:r>
    </w:p>
    <w:p w14:paraId="0801EAC7" w14:textId="77777777" w:rsidR="004E65E2" w:rsidRPr="004E65E2" w:rsidRDefault="004E65E2" w:rsidP="004E65E2">
      <w:pPr>
        <w:jc w:val="center"/>
        <w:rPr>
          <w:rFonts w:ascii="Times New Roman" w:hAnsi="Times New Roman" w:cs="Times New Roman"/>
          <w:b/>
          <w:bCs/>
          <w:sz w:val="24"/>
          <w:szCs w:val="24"/>
        </w:rPr>
      </w:pPr>
      <w:r w:rsidRPr="004E65E2">
        <w:rPr>
          <w:rFonts w:ascii="Times New Roman" w:hAnsi="Times New Roman" w:cs="Times New Roman"/>
          <w:b/>
          <w:bCs/>
          <w:sz w:val="24"/>
          <w:szCs w:val="24"/>
        </w:rPr>
        <w:t>Luke 9:1-17</w:t>
      </w:r>
    </w:p>
    <w:p w14:paraId="4C988E96" w14:textId="5CB1D116" w:rsidR="004E65E2" w:rsidRPr="004E65E2" w:rsidRDefault="004E65E2" w:rsidP="004E65E2">
      <w:pPr>
        <w:rPr>
          <w:rFonts w:ascii="Times New Roman" w:hAnsi="Times New Roman" w:cs="Times New Roman"/>
          <w:b/>
          <w:bCs/>
          <w:sz w:val="24"/>
          <w:szCs w:val="24"/>
        </w:rPr>
      </w:pPr>
      <w:r w:rsidRPr="004E65E2">
        <w:rPr>
          <w:rFonts w:ascii="Times New Roman" w:hAnsi="Times New Roman" w:cs="Times New Roman"/>
          <w:b/>
          <w:bCs/>
          <w:sz w:val="24"/>
          <w:szCs w:val="24"/>
        </w:rPr>
        <w:t>T</w:t>
      </w:r>
      <w:r>
        <w:rPr>
          <w:rFonts w:ascii="Times New Roman" w:hAnsi="Times New Roman" w:cs="Times New Roman"/>
          <w:b/>
          <w:bCs/>
          <w:sz w:val="24"/>
          <w:szCs w:val="24"/>
        </w:rPr>
        <w:t>hree</w:t>
      </w:r>
      <w:r w:rsidRPr="004E65E2">
        <w:rPr>
          <w:rFonts w:ascii="Times New Roman" w:hAnsi="Times New Roman" w:cs="Times New Roman"/>
          <w:b/>
          <w:bCs/>
          <w:sz w:val="24"/>
          <w:szCs w:val="24"/>
        </w:rPr>
        <w:t xml:space="preserve"> questions:</w:t>
      </w:r>
    </w:p>
    <w:p w14:paraId="13A2F679" w14:textId="77777777" w:rsidR="004E65E2" w:rsidRPr="004E65E2" w:rsidRDefault="004E65E2" w:rsidP="004E65E2">
      <w:pPr>
        <w:pStyle w:val="ListParagraph"/>
        <w:numPr>
          <w:ilvl w:val="0"/>
          <w:numId w:val="1"/>
        </w:numPr>
        <w:rPr>
          <w:rFonts w:ascii="Times New Roman" w:hAnsi="Times New Roman" w:cs="Times New Roman"/>
          <w:sz w:val="24"/>
          <w:szCs w:val="24"/>
        </w:rPr>
      </w:pPr>
      <w:r w:rsidRPr="004E65E2">
        <w:rPr>
          <w:rFonts w:ascii="Times New Roman" w:hAnsi="Times New Roman" w:cs="Times New Roman"/>
          <w:sz w:val="24"/>
          <w:szCs w:val="24"/>
        </w:rPr>
        <w:t>What are the marks, the distinguishing characteristics, of an effective church or ministry?</w:t>
      </w:r>
    </w:p>
    <w:p w14:paraId="6DD63B99" w14:textId="1DF79376" w:rsidR="004E65E2" w:rsidRDefault="004E65E2" w:rsidP="004E65E2">
      <w:pPr>
        <w:pStyle w:val="ListParagraph"/>
        <w:numPr>
          <w:ilvl w:val="0"/>
          <w:numId w:val="1"/>
        </w:numPr>
        <w:rPr>
          <w:rFonts w:ascii="Times New Roman" w:hAnsi="Times New Roman" w:cs="Times New Roman"/>
          <w:sz w:val="24"/>
          <w:szCs w:val="24"/>
        </w:rPr>
      </w:pPr>
      <w:r w:rsidRPr="004E65E2">
        <w:rPr>
          <w:rFonts w:ascii="Times New Roman" w:hAnsi="Times New Roman" w:cs="Times New Roman"/>
          <w:sz w:val="24"/>
          <w:szCs w:val="24"/>
        </w:rPr>
        <w:t>What was the main purpose of Jesus’ ministry?</w:t>
      </w:r>
    </w:p>
    <w:p w14:paraId="3DE0CC0A" w14:textId="7422656E" w:rsidR="004E65E2" w:rsidRDefault="004E65E2" w:rsidP="004E65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was Jesus’ strategy for reaching the world? </w:t>
      </w:r>
    </w:p>
    <w:p w14:paraId="669A32DB" w14:textId="7A376DA1" w:rsidR="0069295D" w:rsidRDefault="0069295D" w:rsidP="0069295D">
      <w:pPr>
        <w:rPr>
          <w:rFonts w:ascii="Times New Roman" w:hAnsi="Times New Roman" w:cs="Times New Roman"/>
          <w:sz w:val="24"/>
          <w:szCs w:val="24"/>
        </w:rPr>
      </w:pPr>
      <w:r>
        <w:rPr>
          <w:rFonts w:ascii="Times New Roman" w:hAnsi="Times New Roman" w:cs="Times New Roman"/>
          <w:sz w:val="24"/>
          <w:szCs w:val="24"/>
        </w:rPr>
        <w:t>H</w:t>
      </w:r>
      <w:r w:rsidRPr="0069295D">
        <w:rPr>
          <w:rFonts w:ascii="Times New Roman" w:hAnsi="Times New Roman" w:cs="Times New Roman"/>
          <w:sz w:val="24"/>
          <w:szCs w:val="24"/>
        </w:rPr>
        <w:t xml:space="preserve">ow are we to discern if the church we are attending, or the ministry we are involved with, has God’s special anointing. In two words: </w:t>
      </w:r>
      <w:r w:rsidRPr="0069295D">
        <w:rPr>
          <w:rFonts w:ascii="Times New Roman" w:hAnsi="Times New Roman" w:cs="Times New Roman"/>
          <w:b/>
          <w:bCs/>
          <w:sz w:val="24"/>
          <w:szCs w:val="24"/>
        </w:rPr>
        <w:t>TIME and FRUIT</w:t>
      </w:r>
      <w:r w:rsidRPr="0069295D">
        <w:rPr>
          <w:rFonts w:ascii="Times New Roman" w:hAnsi="Times New Roman" w:cs="Times New Roman"/>
          <w:sz w:val="24"/>
          <w:szCs w:val="24"/>
        </w:rPr>
        <w:t>.</w:t>
      </w:r>
    </w:p>
    <w:p w14:paraId="3B75B858" w14:textId="6B045A80" w:rsidR="0069295D" w:rsidRDefault="0069295D" w:rsidP="0069295D">
      <w:pPr>
        <w:rPr>
          <w:rFonts w:ascii="Times New Roman" w:hAnsi="Times New Roman" w:cs="Times New Roman"/>
          <w:sz w:val="24"/>
          <w:szCs w:val="24"/>
        </w:rPr>
      </w:pPr>
      <w:r w:rsidRPr="0069295D">
        <w:rPr>
          <w:rFonts w:ascii="Times New Roman" w:hAnsi="Times New Roman" w:cs="Times New Roman"/>
          <w:sz w:val="24"/>
          <w:szCs w:val="24"/>
        </w:rPr>
        <w:t xml:space="preserve">In </w:t>
      </w:r>
      <w:r w:rsidRPr="0069295D">
        <w:rPr>
          <w:rFonts w:ascii="Times New Roman" w:hAnsi="Times New Roman" w:cs="Times New Roman"/>
          <w:b/>
          <w:bCs/>
          <w:sz w:val="24"/>
          <w:szCs w:val="24"/>
        </w:rPr>
        <w:t>Matthew 7:15-20</w:t>
      </w:r>
      <w:r>
        <w:rPr>
          <w:rFonts w:ascii="Times New Roman" w:hAnsi="Times New Roman" w:cs="Times New Roman"/>
          <w:sz w:val="24"/>
          <w:szCs w:val="24"/>
        </w:rPr>
        <w:t xml:space="preserve">: Jesus says, </w:t>
      </w:r>
      <w:r w:rsidRPr="0069295D">
        <w:rPr>
          <w:rFonts w:ascii="Times New Roman" w:hAnsi="Times New Roman" w:cs="Times New Roman"/>
          <w:sz w:val="24"/>
          <w:szCs w:val="24"/>
        </w:rPr>
        <w:t>“Watch out for false prophets. They come to you in sheep’s clothing, but inwardly they are ferocious wolves. By their fruit you will recognize them. Do people pick grapes from thornbushes,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w:t>
      </w:r>
    </w:p>
    <w:p w14:paraId="61C4FE59" w14:textId="2909C938" w:rsidR="0069295D" w:rsidRDefault="0069295D" w:rsidP="0069295D">
      <w:pPr>
        <w:rPr>
          <w:rFonts w:ascii="Times New Roman" w:hAnsi="Times New Roman" w:cs="Times New Roman"/>
          <w:sz w:val="24"/>
          <w:szCs w:val="24"/>
        </w:rPr>
      </w:pPr>
      <w:r w:rsidRPr="0069295D">
        <w:rPr>
          <w:rFonts w:ascii="Times New Roman" w:hAnsi="Times New Roman" w:cs="Times New Roman"/>
          <w:b/>
          <w:bCs/>
          <w:sz w:val="24"/>
          <w:szCs w:val="24"/>
        </w:rPr>
        <w:t>1 John 5:4</w:t>
      </w:r>
      <w:r w:rsidRPr="0069295D">
        <w:rPr>
          <w:rFonts w:ascii="Times New Roman" w:hAnsi="Times New Roman" w:cs="Times New Roman"/>
          <w:sz w:val="24"/>
          <w:szCs w:val="24"/>
        </w:rPr>
        <w:t xml:space="preserve"> “Who is it that </w:t>
      </w:r>
      <w:r w:rsidRPr="0069295D">
        <w:rPr>
          <w:rFonts w:ascii="Times New Roman" w:hAnsi="Times New Roman" w:cs="Times New Roman"/>
          <w:b/>
          <w:bCs/>
          <w:sz w:val="24"/>
          <w:szCs w:val="24"/>
        </w:rPr>
        <w:t>overcomes</w:t>
      </w:r>
      <w:r w:rsidRPr="0069295D">
        <w:rPr>
          <w:rFonts w:ascii="Times New Roman" w:hAnsi="Times New Roman" w:cs="Times New Roman"/>
          <w:sz w:val="24"/>
          <w:szCs w:val="24"/>
        </w:rPr>
        <w:t xml:space="preserve"> the world? Only He who believes that Jesus is the Son of God.” </w:t>
      </w:r>
    </w:p>
    <w:p w14:paraId="77794055" w14:textId="439DD995" w:rsidR="0069295D" w:rsidRDefault="0069295D" w:rsidP="0069295D">
      <w:pPr>
        <w:rPr>
          <w:rFonts w:ascii="Times New Roman" w:hAnsi="Times New Roman" w:cs="Times New Roman"/>
          <w:b/>
          <w:bCs/>
          <w:sz w:val="24"/>
          <w:szCs w:val="24"/>
        </w:rPr>
      </w:pPr>
      <w:r w:rsidRPr="0069295D">
        <w:rPr>
          <w:rFonts w:ascii="Times New Roman" w:hAnsi="Times New Roman" w:cs="Times New Roman"/>
          <w:b/>
          <w:bCs/>
          <w:sz w:val="24"/>
          <w:szCs w:val="24"/>
        </w:rPr>
        <w:t>Luke 9:1-17</w:t>
      </w:r>
    </w:p>
    <w:p w14:paraId="19B0F8C8" w14:textId="57528019" w:rsidR="0069295D" w:rsidRPr="0069295D" w:rsidRDefault="0069295D" w:rsidP="0069295D">
      <w:pPr>
        <w:rPr>
          <w:rFonts w:ascii="Times New Roman" w:hAnsi="Times New Roman" w:cs="Times New Roman"/>
          <w:b/>
          <w:bCs/>
          <w:sz w:val="24"/>
          <w:szCs w:val="24"/>
        </w:rPr>
      </w:pPr>
      <w:r>
        <w:rPr>
          <w:rFonts w:ascii="Times New Roman" w:hAnsi="Times New Roman" w:cs="Times New Roman"/>
          <w:b/>
          <w:bCs/>
          <w:sz w:val="24"/>
          <w:szCs w:val="24"/>
        </w:rPr>
        <w:t>OUTLINE</w:t>
      </w:r>
    </w:p>
    <w:p w14:paraId="10A36F4D" w14:textId="77777777" w:rsidR="0069295D" w:rsidRPr="0069295D" w:rsidRDefault="0069295D" w:rsidP="0069295D">
      <w:pPr>
        <w:numPr>
          <w:ilvl w:val="0"/>
          <w:numId w:val="2"/>
        </w:numPr>
        <w:rPr>
          <w:rFonts w:ascii="Times New Roman" w:hAnsi="Times New Roman" w:cs="Times New Roman"/>
          <w:sz w:val="24"/>
          <w:szCs w:val="24"/>
        </w:rPr>
      </w:pPr>
      <w:r w:rsidRPr="0069295D">
        <w:rPr>
          <w:rFonts w:ascii="Times New Roman" w:hAnsi="Times New Roman" w:cs="Times New Roman"/>
          <w:sz w:val="24"/>
          <w:szCs w:val="24"/>
        </w:rPr>
        <w:t xml:space="preserve">In this first section, verses 1-9, we are going to look at </w:t>
      </w:r>
      <w:r w:rsidRPr="0069295D">
        <w:rPr>
          <w:rFonts w:ascii="Times New Roman" w:hAnsi="Times New Roman" w:cs="Times New Roman"/>
          <w:b/>
          <w:bCs/>
          <w:sz w:val="24"/>
          <w:szCs w:val="24"/>
        </w:rPr>
        <w:t>the marks of a biblical and godly ministry</w:t>
      </w:r>
      <w:r w:rsidRPr="0069295D">
        <w:rPr>
          <w:rFonts w:ascii="Times New Roman" w:hAnsi="Times New Roman" w:cs="Times New Roman"/>
          <w:sz w:val="24"/>
          <w:szCs w:val="24"/>
        </w:rPr>
        <w:t>.</w:t>
      </w:r>
    </w:p>
    <w:p w14:paraId="68F189C7" w14:textId="13091E18" w:rsidR="0069295D" w:rsidRDefault="0069295D" w:rsidP="0069295D">
      <w:pPr>
        <w:numPr>
          <w:ilvl w:val="0"/>
          <w:numId w:val="2"/>
        </w:numPr>
        <w:rPr>
          <w:rFonts w:ascii="Times New Roman" w:hAnsi="Times New Roman" w:cs="Times New Roman"/>
          <w:sz w:val="24"/>
          <w:szCs w:val="24"/>
        </w:rPr>
      </w:pPr>
      <w:r w:rsidRPr="0069295D">
        <w:rPr>
          <w:rFonts w:ascii="Times New Roman" w:hAnsi="Times New Roman" w:cs="Times New Roman"/>
          <w:sz w:val="24"/>
          <w:szCs w:val="24"/>
        </w:rPr>
        <w:t xml:space="preserve">In the second section, verses 10-17, we are going to see what </w:t>
      </w:r>
      <w:r w:rsidRPr="0069295D">
        <w:rPr>
          <w:rFonts w:ascii="Times New Roman" w:hAnsi="Times New Roman" w:cs="Times New Roman"/>
          <w:b/>
          <w:bCs/>
          <w:sz w:val="24"/>
          <w:szCs w:val="24"/>
        </w:rPr>
        <w:t>the main purpose of Jesus’ ministry</w:t>
      </w:r>
      <w:r w:rsidRPr="0069295D">
        <w:rPr>
          <w:rFonts w:ascii="Times New Roman" w:hAnsi="Times New Roman" w:cs="Times New Roman"/>
          <w:sz w:val="24"/>
          <w:szCs w:val="24"/>
        </w:rPr>
        <w:t xml:space="preserve"> was and still is.</w:t>
      </w:r>
    </w:p>
    <w:p w14:paraId="471D6CF2" w14:textId="689024D2" w:rsidR="0069295D" w:rsidRDefault="0069295D" w:rsidP="0069295D">
      <w:pPr>
        <w:rPr>
          <w:rFonts w:ascii="Times New Roman" w:hAnsi="Times New Roman" w:cs="Times New Roman"/>
          <w:sz w:val="24"/>
          <w:szCs w:val="24"/>
        </w:rPr>
      </w:pPr>
      <w:r w:rsidRPr="0069295D">
        <w:rPr>
          <w:rFonts w:ascii="Times New Roman" w:hAnsi="Times New Roman" w:cs="Times New Roman"/>
          <w:b/>
          <w:bCs/>
          <w:sz w:val="24"/>
          <w:szCs w:val="24"/>
        </w:rPr>
        <w:t>Luke 9:1-9:</w:t>
      </w:r>
      <w:r>
        <w:rPr>
          <w:rFonts w:ascii="Times New Roman" w:hAnsi="Times New Roman" w:cs="Times New Roman"/>
          <w:sz w:val="24"/>
          <w:szCs w:val="24"/>
        </w:rPr>
        <w:t xml:space="preserve"> </w:t>
      </w:r>
      <w:r w:rsidRPr="0069295D">
        <w:rPr>
          <w:rFonts w:ascii="Times New Roman" w:hAnsi="Times New Roman" w:cs="Times New Roman"/>
          <w:sz w:val="24"/>
          <w:szCs w:val="24"/>
        </w:rPr>
        <w:t xml:space="preserve">The </w:t>
      </w:r>
      <w:r w:rsidRPr="0069295D">
        <w:rPr>
          <w:rFonts w:ascii="Times New Roman" w:hAnsi="Times New Roman" w:cs="Times New Roman"/>
          <w:b/>
          <w:bCs/>
          <w:sz w:val="24"/>
          <w:szCs w:val="24"/>
        </w:rPr>
        <w:t xml:space="preserve">Five </w:t>
      </w:r>
      <w:r w:rsidRPr="0069295D">
        <w:rPr>
          <w:rFonts w:ascii="Times New Roman" w:hAnsi="Times New Roman" w:cs="Times New Roman"/>
          <w:b/>
          <w:bCs/>
          <w:sz w:val="24"/>
          <w:szCs w:val="24"/>
        </w:rPr>
        <w:t>Marks</w:t>
      </w:r>
      <w:r w:rsidRPr="0069295D">
        <w:rPr>
          <w:rFonts w:ascii="Times New Roman" w:hAnsi="Times New Roman" w:cs="Times New Roman"/>
          <w:sz w:val="24"/>
          <w:szCs w:val="24"/>
        </w:rPr>
        <w:t xml:space="preserve"> of an Effective Ministry (Church)</w:t>
      </w:r>
      <w:r>
        <w:rPr>
          <w:rFonts w:ascii="Times New Roman" w:hAnsi="Times New Roman" w:cs="Times New Roman"/>
          <w:sz w:val="24"/>
          <w:szCs w:val="24"/>
        </w:rPr>
        <w:t>:</w:t>
      </w:r>
    </w:p>
    <w:p w14:paraId="0C8FC83F" w14:textId="5B3DFEE8" w:rsidR="0069295D" w:rsidRPr="0069295D" w:rsidRDefault="0069295D" w:rsidP="0069295D">
      <w:pPr>
        <w:rPr>
          <w:rFonts w:ascii="Times New Roman" w:hAnsi="Times New Roman" w:cs="Times New Roman"/>
          <w:b/>
          <w:bCs/>
          <w:sz w:val="24"/>
          <w:szCs w:val="24"/>
        </w:rPr>
      </w:pPr>
      <w:r w:rsidRPr="0069295D">
        <w:rPr>
          <w:rFonts w:ascii="Times New Roman" w:hAnsi="Times New Roman" w:cs="Times New Roman"/>
          <w:b/>
          <w:bCs/>
          <w:sz w:val="24"/>
          <w:szCs w:val="24"/>
        </w:rPr>
        <w:t>FIVE truths to unpack:</w:t>
      </w:r>
    </w:p>
    <w:p w14:paraId="0301BF67" w14:textId="77777777" w:rsidR="0069295D" w:rsidRPr="0069295D" w:rsidRDefault="0069295D" w:rsidP="0069295D">
      <w:pPr>
        <w:numPr>
          <w:ilvl w:val="0"/>
          <w:numId w:val="3"/>
        </w:numPr>
        <w:rPr>
          <w:rFonts w:ascii="Times New Roman" w:hAnsi="Times New Roman" w:cs="Times New Roman"/>
          <w:sz w:val="24"/>
          <w:szCs w:val="24"/>
        </w:rPr>
      </w:pPr>
      <w:r w:rsidRPr="0069295D">
        <w:rPr>
          <w:rFonts w:ascii="Times New Roman" w:hAnsi="Times New Roman" w:cs="Times New Roman"/>
          <w:sz w:val="24"/>
          <w:szCs w:val="24"/>
        </w:rPr>
        <w:t xml:space="preserve">Jesus </w:t>
      </w:r>
      <w:r w:rsidRPr="0069295D">
        <w:rPr>
          <w:rFonts w:ascii="Times New Roman" w:hAnsi="Times New Roman" w:cs="Times New Roman"/>
          <w:b/>
          <w:bCs/>
          <w:sz w:val="24"/>
          <w:szCs w:val="24"/>
        </w:rPr>
        <w:t>called</w:t>
      </w:r>
      <w:r w:rsidRPr="0069295D">
        <w:rPr>
          <w:rFonts w:ascii="Times New Roman" w:hAnsi="Times New Roman" w:cs="Times New Roman"/>
          <w:sz w:val="24"/>
          <w:szCs w:val="24"/>
        </w:rPr>
        <w:t xml:space="preserve"> the Twelve.</w:t>
      </w:r>
    </w:p>
    <w:p w14:paraId="751893D4" w14:textId="77777777" w:rsidR="0069295D" w:rsidRPr="0069295D" w:rsidRDefault="0069295D" w:rsidP="0069295D">
      <w:pPr>
        <w:numPr>
          <w:ilvl w:val="0"/>
          <w:numId w:val="3"/>
        </w:numPr>
        <w:rPr>
          <w:rFonts w:ascii="Times New Roman" w:hAnsi="Times New Roman" w:cs="Times New Roman"/>
          <w:sz w:val="24"/>
          <w:szCs w:val="24"/>
        </w:rPr>
      </w:pPr>
      <w:r w:rsidRPr="0069295D">
        <w:rPr>
          <w:rFonts w:ascii="Times New Roman" w:hAnsi="Times New Roman" w:cs="Times New Roman"/>
          <w:sz w:val="24"/>
          <w:szCs w:val="24"/>
        </w:rPr>
        <w:t xml:space="preserve">Jesus gave them </w:t>
      </w:r>
      <w:r w:rsidRPr="0069295D">
        <w:rPr>
          <w:rFonts w:ascii="Times New Roman" w:hAnsi="Times New Roman" w:cs="Times New Roman"/>
          <w:b/>
          <w:bCs/>
          <w:sz w:val="24"/>
          <w:szCs w:val="24"/>
        </w:rPr>
        <w:t>power and authority</w:t>
      </w:r>
      <w:r w:rsidRPr="0069295D">
        <w:rPr>
          <w:rFonts w:ascii="Times New Roman" w:hAnsi="Times New Roman" w:cs="Times New Roman"/>
          <w:sz w:val="24"/>
          <w:szCs w:val="24"/>
        </w:rPr>
        <w:t xml:space="preserve"> to do the work of the ministry.</w:t>
      </w:r>
    </w:p>
    <w:p w14:paraId="4AEC1BD0" w14:textId="77777777" w:rsidR="0069295D" w:rsidRPr="0069295D" w:rsidRDefault="0069295D" w:rsidP="0069295D">
      <w:pPr>
        <w:numPr>
          <w:ilvl w:val="0"/>
          <w:numId w:val="3"/>
        </w:numPr>
        <w:rPr>
          <w:rFonts w:ascii="Times New Roman" w:hAnsi="Times New Roman" w:cs="Times New Roman"/>
          <w:sz w:val="24"/>
          <w:szCs w:val="24"/>
        </w:rPr>
      </w:pPr>
      <w:r w:rsidRPr="0069295D">
        <w:rPr>
          <w:rFonts w:ascii="Times New Roman" w:hAnsi="Times New Roman" w:cs="Times New Roman"/>
          <w:sz w:val="24"/>
          <w:szCs w:val="24"/>
        </w:rPr>
        <w:t xml:space="preserve">Jesus </w:t>
      </w:r>
      <w:r w:rsidRPr="0069295D">
        <w:rPr>
          <w:rFonts w:ascii="Times New Roman" w:hAnsi="Times New Roman" w:cs="Times New Roman"/>
          <w:b/>
          <w:bCs/>
          <w:sz w:val="24"/>
          <w:szCs w:val="24"/>
        </w:rPr>
        <w:t>sent them out</w:t>
      </w:r>
      <w:r w:rsidRPr="0069295D">
        <w:rPr>
          <w:rFonts w:ascii="Times New Roman" w:hAnsi="Times New Roman" w:cs="Times New Roman"/>
          <w:sz w:val="24"/>
          <w:szCs w:val="24"/>
        </w:rPr>
        <w:t xml:space="preserve"> to preach about the kingdom of God.</w:t>
      </w:r>
    </w:p>
    <w:p w14:paraId="5EF3C56A" w14:textId="77777777" w:rsidR="0069295D" w:rsidRPr="0069295D" w:rsidRDefault="0069295D" w:rsidP="0069295D">
      <w:pPr>
        <w:numPr>
          <w:ilvl w:val="0"/>
          <w:numId w:val="3"/>
        </w:numPr>
        <w:rPr>
          <w:rFonts w:ascii="Times New Roman" w:hAnsi="Times New Roman" w:cs="Times New Roman"/>
          <w:sz w:val="24"/>
          <w:szCs w:val="24"/>
        </w:rPr>
      </w:pPr>
      <w:bookmarkStart w:id="0" w:name="_Hlk98227010"/>
      <w:r w:rsidRPr="0069295D">
        <w:rPr>
          <w:rFonts w:ascii="Times New Roman" w:hAnsi="Times New Roman" w:cs="Times New Roman"/>
          <w:sz w:val="24"/>
          <w:szCs w:val="24"/>
        </w:rPr>
        <w:t xml:space="preserve">Jesus commanded them to </w:t>
      </w:r>
      <w:r w:rsidRPr="0069295D">
        <w:rPr>
          <w:rFonts w:ascii="Times New Roman" w:hAnsi="Times New Roman" w:cs="Times New Roman"/>
          <w:b/>
          <w:bCs/>
          <w:sz w:val="24"/>
          <w:szCs w:val="24"/>
        </w:rPr>
        <w:t>take nothing</w:t>
      </w:r>
      <w:r w:rsidRPr="0069295D">
        <w:rPr>
          <w:rFonts w:ascii="Times New Roman" w:hAnsi="Times New Roman" w:cs="Times New Roman"/>
          <w:sz w:val="24"/>
          <w:szCs w:val="24"/>
        </w:rPr>
        <w:t xml:space="preserve"> with them.</w:t>
      </w:r>
    </w:p>
    <w:bookmarkEnd w:id="0"/>
    <w:p w14:paraId="48E95EF4" w14:textId="7468EF6E" w:rsidR="0069295D" w:rsidRDefault="0069295D" w:rsidP="0069295D">
      <w:pPr>
        <w:numPr>
          <w:ilvl w:val="0"/>
          <w:numId w:val="3"/>
        </w:numPr>
        <w:rPr>
          <w:rFonts w:ascii="Times New Roman" w:hAnsi="Times New Roman" w:cs="Times New Roman"/>
          <w:sz w:val="24"/>
          <w:szCs w:val="24"/>
        </w:rPr>
      </w:pPr>
      <w:r w:rsidRPr="0069295D">
        <w:rPr>
          <w:rFonts w:ascii="Times New Roman" w:hAnsi="Times New Roman" w:cs="Times New Roman"/>
          <w:sz w:val="24"/>
          <w:szCs w:val="24"/>
        </w:rPr>
        <w:t xml:space="preserve">Jesus authorized them to share the truth and then </w:t>
      </w:r>
      <w:r w:rsidRPr="0069295D">
        <w:rPr>
          <w:rFonts w:ascii="Times New Roman" w:hAnsi="Times New Roman" w:cs="Times New Roman"/>
          <w:b/>
          <w:bCs/>
          <w:sz w:val="24"/>
          <w:szCs w:val="24"/>
        </w:rPr>
        <w:t>move on</w:t>
      </w:r>
      <w:r w:rsidRPr="0069295D">
        <w:rPr>
          <w:rFonts w:ascii="Times New Roman" w:hAnsi="Times New Roman" w:cs="Times New Roman"/>
          <w:sz w:val="24"/>
          <w:szCs w:val="24"/>
        </w:rPr>
        <w:t>.</w:t>
      </w:r>
    </w:p>
    <w:p w14:paraId="78B65767" w14:textId="1BF90846" w:rsidR="0069295D" w:rsidRDefault="00463BF3" w:rsidP="0069295D">
      <w:pPr>
        <w:rPr>
          <w:rFonts w:ascii="Times New Roman" w:hAnsi="Times New Roman" w:cs="Times New Roman"/>
          <w:sz w:val="24"/>
          <w:szCs w:val="24"/>
        </w:rPr>
      </w:pPr>
      <w:r>
        <w:rPr>
          <w:rFonts w:ascii="Times New Roman" w:hAnsi="Times New Roman" w:cs="Times New Roman"/>
          <w:sz w:val="24"/>
          <w:szCs w:val="24"/>
        </w:rPr>
        <w:t>Jesus Called the Twelve:</w:t>
      </w:r>
    </w:p>
    <w:p w14:paraId="085914CD" w14:textId="0CA4C2C7" w:rsidR="00463BF3" w:rsidRPr="00463BF3" w:rsidRDefault="00463BF3" w:rsidP="00463BF3">
      <w:pPr>
        <w:pStyle w:val="ListParagraph"/>
        <w:numPr>
          <w:ilvl w:val="0"/>
          <w:numId w:val="4"/>
        </w:numPr>
        <w:rPr>
          <w:rFonts w:ascii="Times New Roman" w:hAnsi="Times New Roman" w:cs="Times New Roman"/>
          <w:sz w:val="24"/>
          <w:szCs w:val="24"/>
        </w:rPr>
      </w:pPr>
      <w:r w:rsidRPr="00463BF3">
        <w:rPr>
          <w:rFonts w:ascii="Times New Roman" w:hAnsi="Times New Roman" w:cs="Times New Roman"/>
          <w:sz w:val="24"/>
          <w:szCs w:val="24"/>
        </w:rPr>
        <w:t xml:space="preserve">What was </w:t>
      </w:r>
      <w:r>
        <w:rPr>
          <w:rFonts w:ascii="Times New Roman" w:hAnsi="Times New Roman" w:cs="Times New Roman"/>
          <w:sz w:val="24"/>
          <w:szCs w:val="24"/>
        </w:rPr>
        <w:t>Jesus’</w:t>
      </w:r>
      <w:r w:rsidRPr="00463BF3">
        <w:rPr>
          <w:rFonts w:ascii="Times New Roman" w:hAnsi="Times New Roman" w:cs="Times New Roman"/>
          <w:sz w:val="24"/>
          <w:szCs w:val="24"/>
        </w:rPr>
        <w:t xml:space="preserve"> </w:t>
      </w:r>
      <w:proofErr w:type="gramStart"/>
      <w:r w:rsidRPr="00463BF3">
        <w:rPr>
          <w:rFonts w:ascii="Times New Roman" w:hAnsi="Times New Roman" w:cs="Times New Roman"/>
          <w:sz w:val="24"/>
          <w:szCs w:val="24"/>
        </w:rPr>
        <w:t>mission?—</w:t>
      </w:r>
      <w:proofErr w:type="gramEnd"/>
      <w:r w:rsidRPr="00463BF3">
        <w:rPr>
          <w:rFonts w:ascii="Times New Roman" w:hAnsi="Times New Roman" w:cs="Times New Roman"/>
          <w:sz w:val="24"/>
          <w:szCs w:val="24"/>
        </w:rPr>
        <w:t xml:space="preserve">to save us from our sins. </w:t>
      </w:r>
    </w:p>
    <w:p w14:paraId="3BBF2D5D" w14:textId="75657548" w:rsidR="00463BF3" w:rsidRDefault="00463BF3" w:rsidP="00463BF3">
      <w:pPr>
        <w:rPr>
          <w:rFonts w:ascii="Times New Roman" w:hAnsi="Times New Roman" w:cs="Times New Roman"/>
          <w:sz w:val="24"/>
          <w:szCs w:val="24"/>
        </w:rPr>
      </w:pPr>
      <w:r w:rsidRPr="00463BF3">
        <w:rPr>
          <w:rFonts w:ascii="Times New Roman" w:hAnsi="Times New Roman" w:cs="Times New Roman"/>
          <w:b/>
          <w:bCs/>
          <w:sz w:val="24"/>
          <w:szCs w:val="24"/>
        </w:rPr>
        <w:t>John 3:17</w:t>
      </w:r>
      <w:r w:rsidRPr="00463BF3">
        <w:rPr>
          <w:rFonts w:ascii="Times New Roman" w:hAnsi="Times New Roman" w:cs="Times New Roman"/>
          <w:sz w:val="24"/>
          <w:szCs w:val="24"/>
        </w:rPr>
        <w:t xml:space="preserve"> “For God did not send his Son into the world to condemn the world, but to save the world through Him.”</w:t>
      </w:r>
    </w:p>
    <w:p w14:paraId="72E0E53A" w14:textId="0647BA1F" w:rsidR="00463BF3" w:rsidRPr="00463BF3" w:rsidRDefault="00463BF3" w:rsidP="00463BF3">
      <w:pPr>
        <w:pStyle w:val="ListParagraph"/>
        <w:numPr>
          <w:ilvl w:val="0"/>
          <w:numId w:val="4"/>
        </w:numPr>
        <w:rPr>
          <w:rFonts w:ascii="Times New Roman" w:hAnsi="Times New Roman" w:cs="Times New Roman"/>
          <w:sz w:val="24"/>
          <w:szCs w:val="24"/>
        </w:rPr>
      </w:pPr>
      <w:r w:rsidRPr="00463BF3">
        <w:rPr>
          <w:rFonts w:ascii="Times New Roman" w:hAnsi="Times New Roman" w:cs="Times New Roman"/>
          <w:sz w:val="24"/>
          <w:szCs w:val="24"/>
        </w:rPr>
        <w:t xml:space="preserve">Jesus did not just send out His disciples He gave them </w:t>
      </w:r>
      <w:r w:rsidRPr="00463BF3">
        <w:rPr>
          <w:rFonts w:ascii="Times New Roman" w:hAnsi="Times New Roman" w:cs="Times New Roman"/>
          <w:b/>
          <w:bCs/>
          <w:sz w:val="24"/>
          <w:szCs w:val="24"/>
        </w:rPr>
        <w:t xml:space="preserve">power </w:t>
      </w:r>
      <w:r w:rsidRPr="00463BF3">
        <w:rPr>
          <w:rFonts w:ascii="Times New Roman" w:hAnsi="Times New Roman" w:cs="Times New Roman"/>
          <w:sz w:val="24"/>
          <w:szCs w:val="24"/>
        </w:rPr>
        <w:t xml:space="preserve">and </w:t>
      </w:r>
      <w:r w:rsidRPr="00463BF3">
        <w:rPr>
          <w:rFonts w:ascii="Times New Roman" w:hAnsi="Times New Roman" w:cs="Times New Roman"/>
          <w:b/>
          <w:bCs/>
          <w:sz w:val="24"/>
          <w:szCs w:val="24"/>
        </w:rPr>
        <w:t>authority</w:t>
      </w:r>
      <w:r w:rsidRPr="00463BF3">
        <w:rPr>
          <w:rFonts w:ascii="Times New Roman" w:hAnsi="Times New Roman" w:cs="Times New Roman"/>
          <w:sz w:val="24"/>
          <w:szCs w:val="24"/>
        </w:rPr>
        <w:t>. In other words, He anointed them for two ministry endeavors:</w:t>
      </w:r>
    </w:p>
    <w:p w14:paraId="38C6E2A6" w14:textId="77777777" w:rsidR="00463BF3" w:rsidRPr="00463BF3" w:rsidRDefault="00463BF3" w:rsidP="00463BF3">
      <w:pPr>
        <w:numPr>
          <w:ilvl w:val="0"/>
          <w:numId w:val="2"/>
        </w:numPr>
        <w:rPr>
          <w:rFonts w:ascii="Times New Roman" w:hAnsi="Times New Roman" w:cs="Times New Roman"/>
          <w:b/>
          <w:bCs/>
          <w:sz w:val="24"/>
          <w:szCs w:val="24"/>
        </w:rPr>
      </w:pPr>
      <w:r w:rsidRPr="00463BF3">
        <w:rPr>
          <w:rFonts w:ascii="Times New Roman" w:hAnsi="Times New Roman" w:cs="Times New Roman"/>
          <w:b/>
          <w:bCs/>
          <w:sz w:val="24"/>
          <w:szCs w:val="24"/>
        </w:rPr>
        <w:t>Preaching!</w:t>
      </w:r>
    </w:p>
    <w:p w14:paraId="40F1C875" w14:textId="6CBFF6F6" w:rsidR="00463BF3" w:rsidRDefault="00463BF3" w:rsidP="00463BF3">
      <w:pPr>
        <w:numPr>
          <w:ilvl w:val="0"/>
          <w:numId w:val="2"/>
        </w:numPr>
        <w:rPr>
          <w:rFonts w:ascii="Times New Roman" w:hAnsi="Times New Roman" w:cs="Times New Roman"/>
          <w:sz w:val="24"/>
          <w:szCs w:val="24"/>
        </w:rPr>
      </w:pPr>
      <w:r w:rsidRPr="00463BF3">
        <w:rPr>
          <w:rFonts w:ascii="Times New Roman" w:hAnsi="Times New Roman" w:cs="Times New Roman"/>
          <w:b/>
          <w:bCs/>
          <w:sz w:val="24"/>
          <w:szCs w:val="24"/>
        </w:rPr>
        <w:t>Supernatural miracles</w:t>
      </w:r>
      <w:r w:rsidRPr="00463BF3">
        <w:rPr>
          <w:rFonts w:ascii="Times New Roman" w:hAnsi="Times New Roman" w:cs="Times New Roman"/>
          <w:sz w:val="24"/>
          <w:szCs w:val="24"/>
        </w:rPr>
        <w:t>, specifically, driving out demons and healing the sick!</w:t>
      </w:r>
    </w:p>
    <w:p w14:paraId="1B7227F1" w14:textId="43E60827" w:rsidR="00463BF3" w:rsidRDefault="00463BF3" w:rsidP="00463BF3">
      <w:pPr>
        <w:rPr>
          <w:rFonts w:ascii="Times New Roman" w:hAnsi="Times New Roman" w:cs="Times New Roman"/>
          <w:sz w:val="24"/>
          <w:szCs w:val="24"/>
        </w:rPr>
      </w:pPr>
      <w:r w:rsidRPr="00463BF3">
        <w:rPr>
          <w:rFonts w:ascii="Times New Roman" w:hAnsi="Times New Roman" w:cs="Times New Roman"/>
          <w:b/>
          <w:bCs/>
          <w:sz w:val="24"/>
          <w:szCs w:val="24"/>
        </w:rPr>
        <w:t>Mark 1:4</w:t>
      </w:r>
      <w:r w:rsidRPr="00463BF3">
        <w:rPr>
          <w:rFonts w:ascii="Times New Roman" w:hAnsi="Times New Roman" w:cs="Times New Roman"/>
          <w:sz w:val="24"/>
          <w:szCs w:val="24"/>
        </w:rPr>
        <w:t xml:space="preserve"> </w:t>
      </w:r>
      <w:r w:rsidRPr="00463BF3">
        <w:rPr>
          <w:rFonts w:ascii="Times New Roman" w:hAnsi="Times New Roman" w:cs="Times New Roman"/>
          <w:i/>
          <w:iCs/>
          <w:sz w:val="24"/>
          <w:szCs w:val="24"/>
        </w:rPr>
        <w:t xml:space="preserve">And so, John came, baptizing in the desert region and preaching a baptism of </w:t>
      </w:r>
      <w:r w:rsidRPr="00463BF3">
        <w:rPr>
          <w:rFonts w:ascii="Times New Roman" w:hAnsi="Times New Roman" w:cs="Times New Roman"/>
          <w:b/>
          <w:bCs/>
          <w:i/>
          <w:iCs/>
          <w:sz w:val="24"/>
          <w:szCs w:val="24"/>
        </w:rPr>
        <w:t>repentance for the forgiveness of sins</w:t>
      </w:r>
      <w:r w:rsidRPr="00463BF3">
        <w:rPr>
          <w:rFonts w:ascii="Times New Roman" w:hAnsi="Times New Roman" w:cs="Times New Roman"/>
          <w:i/>
          <w:iCs/>
          <w:sz w:val="24"/>
          <w:szCs w:val="24"/>
        </w:rPr>
        <w:t>.</w:t>
      </w:r>
    </w:p>
    <w:p w14:paraId="77D61302" w14:textId="220B9E7E" w:rsidR="00463BF3" w:rsidRDefault="00463BF3" w:rsidP="00463BF3">
      <w:pPr>
        <w:rPr>
          <w:rFonts w:ascii="Times New Roman" w:hAnsi="Times New Roman" w:cs="Times New Roman"/>
          <w:i/>
          <w:iCs/>
          <w:sz w:val="24"/>
          <w:szCs w:val="24"/>
        </w:rPr>
      </w:pPr>
      <w:r w:rsidRPr="00463BF3">
        <w:rPr>
          <w:rFonts w:ascii="Times New Roman" w:hAnsi="Times New Roman" w:cs="Times New Roman"/>
          <w:b/>
          <w:bCs/>
          <w:sz w:val="24"/>
          <w:szCs w:val="24"/>
        </w:rPr>
        <w:t>Mark 1:14-15</w:t>
      </w:r>
      <w:r w:rsidRPr="00463BF3">
        <w:rPr>
          <w:rFonts w:ascii="Times New Roman" w:hAnsi="Times New Roman" w:cs="Times New Roman"/>
          <w:sz w:val="24"/>
          <w:szCs w:val="24"/>
        </w:rPr>
        <w:t xml:space="preserve"> </w:t>
      </w:r>
      <w:r w:rsidRPr="00463BF3">
        <w:rPr>
          <w:rFonts w:ascii="Times New Roman" w:hAnsi="Times New Roman" w:cs="Times New Roman"/>
          <w:i/>
          <w:iCs/>
          <w:sz w:val="24"/>
          <w:szCs w:val="24"/>
        </w:rPr>
        <w:t xml:space="preserve">After John was put in prison, Jesus went into Galilee, proclaiming the good news of God. “The time has come,” he said, “The kingdom of God is near. </w:t>
      </w:r>
      <w:r w:rsidRPr="00463BF3">
        <w:rPr>
          <w:rFonts w:ascii="Times New Roman" w:hAnsi="Times New Roman" w:cs="Times New Roman"/>
          <w:b/>
          <w:bCs/>
          <w:i/>
          <w:iCs/>
          <w:sz w:val="24"/>
          <w:szCs w:val="24"/>
        </w:rPr>
        <w:t>Repent then and believe the good news.</w:t>
      </w:r>
      <w:r w:rsidRPr="00463BF3">
        <w:rPr>
          <w:rFonts w:ascii="Times New Roman" w:hAnsi="Times New Roman" w:cs="Times New Roman"/>
          <w:i/>
          <w:iCs/>
          <w:sz w:val="24"/>
          <w:szCs w:val="24"/>
        </w:rPr>
        <w:t>”</w:t>
      </w:r>
    </w:p>
    <w:p w14:paraId="38325BA8" w14:textId="77777777" w:rsidR="00E679FF" w:rsidRPr="00E679FF" w:rsidRDefault="00E679FF" w:rsidP="00E679FF">
      <w:pPr>
        <w:rPr>
          <w:rFonts w:ascii="Times New Roman" w:hAnsi="Times New Roman" w:cs="Times New Roman"/>
          <w:sz w:val="24"/>
          <w:szCs w:val="24"/>
        </w:rPr>
      </w:pPr>
      <w:r w:rsidRPr="00E679FF">
        <w:rPr>
          <w:rFonts w:ascii="Times New Roman" w:hAnsi="Times New Roman" w:cs="Times New Roman"/>
          <w:b/>
          <w:bCs/>
          <w:sz w:val="24"/>
          <w:szCs w:val="24"/>
        </w:rPr>
        <w:t>In Mark 16:15, 19</w:t>
      </w:r>
      <w:r w:rsidRPr="00E679FF">
        <w:rPr>
          <w:rFonts w:ascii="Times New Roman" w:hAnsi="Times New Roman" w:cs="Times New Roman"/>
          <w:sz w:val="24"/>
          <w:szCs w:val="24"/>
        </w:rPr>
        <w:t xml:space="preserve"> and </w:t>
      </w:r>
      <w:r w:rsidRPr="00E679FF">
        <w:rPr>
          <w:rFonts w:ascii="Times New Roman" w:hAnsi="Times New Roman" w:cs="Times New Roman"/>
          <w:b/>
          <w:bCs/>
          <w:sz w:val="24"/>
          <w:szCs w:val="24"/>
        </w:rPr>
        <w:t xml:space="preserve">20, Jesus says, </w:t>
      </w:r>
    </w:p>
    <w:p w14:paraId="7EF2FECA" w14:textId="77777777" w:rsidR="00E679FF" w:rsidRPr="00E679FF" w:rsidRDefault="00E679FF" w:rsidP="00E679FF">
      <w:pPr>
        <w:rPr>
          <w:rFonts w:ascii="Times New Roman" w:hAnsi="Times New Roman" w:cs="Times New Roman"/>
          <w:sz w:val="24"/>
          <w:szCs w:val="24"/>
        </w:rPr>
      </w:pPr>
      <w:r w:rsidRPr="00E679FF">
        <w:rPr>
          <w:rFonts w:ascii="Times New Roman" w:hAnsi="Times New Roman" w:cs="Times New Roman"/>
          <w:sz w:val="24"/>
          <w:szCs w:val="24"/>
        </w:rPr>
        <w:t>“</w:t>
      </w:r>
      <w:r w:rsidRPr="00E679FF">
        <w:rPr>
          <w:rFonts w:ascii="Times New Roman" w:hAnsi="Times New Roman" w:cs="Times New Roman"/>
          <w:i/>
          <w:iCs/>
          <w:sz w:val="24"/>
          <w:szCs w:val="24"/>
        </w:rPr>
        <w:t>Go into all the world and preach the good news to all creation. Whoever believes and is baptized will be saved, but whoever does not believe will be condemned. After the Lord Jesus had spoken to them, he was taken up into heaven and he sat at the right hand of God. Then the disciples went out and preached everywhere, and the Lord worked with them and confirmed his word by the signs that accompanied it</w:t>
      </w:r>
      <w:r w:rsidRPr="00E679FF">
        <w:rPr>
          <w:rFonts w:ascii="Times New Roman" w:hAnsi="Times New Roman" w:cs="Times New Roman"/>
          <w:sz w:val="24"/>
          <w:szCs w:val="24"/>
        </w:rPr>
        <w:t>.”</w:t>
      </w:r>
    </w:p>
    <w:p w14:paraId="4B258584" w14:textId="5CE43057" w:rsidR="00E679FF" w:rsidRDefault="00E679FF" w:rsidP="00E679FF">
      <w:pPr>
        <w:pStyle w:val="ListParagraph"/>
        <w:numPr>
          <w:ilvl w:val="0"/>
          <w:numId w:val="4"/>
        </w:numPr>
        <w:rPr>
          <w:rFonts w:ascii="Times New Roman" w:hAnsi="Times New Roman" w:cs="Times New Roman"/>
          <w:sz w:val="24"/>
          <w:szCs w:val="24"/>
        </w:rPr>
      </w:pPr>
      <w:r w:rsidRPr="00E679FF">
        <w:rPr>
          <w:rFonts w:ascii="Times New Roman" w:hAnsi="Times New Roman" w:cs="Times New Roman"/>
          <w:sz w:val="24"/>
          <w:szCs w:val="24"/>
        </w:rPr>
        <w:t xml:space="preserve">Jesus sent them out with the command “Go into all the world!” </w:t>
      </w:r>
    </w:p>
    <w:p w14:paraId="391F679A" w14:textId="04D64B4D" w:rsidR="00E679FF" w:rsidRDefault="00E679FF" w:rsidP="00E679FF">
      <w:pPr>
        <w:pStyle w:val="ListParagraph"/>
        <w:rPr>
          <w:rFonts w:ascii="Times New Roman" w:hAnsi="Times New Roman" w:cs="Times New Roman"/>
          <w:sz w:val="24"/>
          <w:szCs w:val="24"/>
        </w:rPr>
      </w:pPr>
    </w:p>
    <w:p w14:paraId="2C137FF9" w14:textId="4A11CCED" w:rsidR="00E679FF" w:rsidRDefault="00E679FF" w:rsidP="00E679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sidRPr="00E679FF">
        <w:rPr>
          <w:rFonts w:ascii="Times New Roman" w:hAnsi="Times New Roman" w:cs="Times New Roman"/>
          <w:sz w:val="24"/>
          <w:szCs w:val="24"/>
        </w:rPr>
        <w:t>nother mark of an effective church? It is a sending-church! It sends missionaries out into the world to preach the good news to all creation.</w:t>
      </w:r>
    </w:p>
    <w:p w14:paraId="27EF7704" w14:textId="77777777" w:rsidR="00E679FF" w:rsidRDefault="00E679FF" w:rsidP="00834275">
      <w:pPr>
        <w:pStyle w:val="ListParagraph"/>
        <w:ind w:left="1080"/>
        <w:rPr>
          <w:rFonts w:ascii="Times New Roman" w:hAnsi="Times New Roman" w:cs="Times New Roman"/>
          <w:sz w:val="24"/>
          <w:szCs w:val="24"/>
        </w:rPr>
      </w:pPr>
    </w:p>
    <w:p w14:paraId="3A9481C6" w14:textId="77777777" w:rsidR="00E679FF" w:rsidRPr="00E679FF" w:rsidRDefault="00E679FF" w:rsidP="00E679FF">
      <w:pPr>
        <w:pStyle w:val="ListParagraph"/>
        <w:numPr>
          <w:ilvl w:val="0"/>
          <w:numId w:val="4"/>
        </w:numPr>
        <w:rPr>
          <w:rFonts w:ascii="Times New Roman" w:hAnsi="Times New Roman" w:cs="Times New Roman"/>
          <w:sz w:val="24"/>
          <w:szCs w:val="24"/>
        </w:rPr>
      </w:pPr>
      <w:r w:rsidRPr="00E679FF">
        <w:rPr>
          <w:rFonts w:ascii="Times New Roman" w:hAnsi="Times New Roman" w:cs="Times New Roman"/>
          <w:sz w:val="24"/>
          <w:szCs w:val="24"/>
        </w:rPr>
        <w:t xml:space="preserve">Jesus commanded his disciples to take nothing with them. </w:t>
      </w:r>
    </w:p>
    <w:p w14:paraId="6E436AC9" w14:textId="7E17D7C4" w:rsidR="00E679FF" w:rsidRPr="00E679FF" w:rsidRDefault="00E679FF" w:rsidP="00E679FF">
      <w:pPr>
        <w:rPr>
          <w:rFonts w:ascii="Times New Roman" w:hAnsi="Times New Roman" w:cs="Times New Roman"/>
          <w:sz w:val="24"/>
          <w:szCs w:val="24"/>
        </w:rPr>
      </w:pPr>
      <w:r>
        <w:rPr>
          <w:rFonts w:ascii="Times New Roman" w:hAnsi="Times New Roman" w:cs="Times New Roman"/>
          <w:sz w:val="24"/>
          <w:szCs w:val="24"/>
        </w:rPr>
        <w:t>V</w:t>
      </w:r>
      <w:r w:rsidRPr="00E679FF">
        <w:rPr>
          <w:rFonts w:ascii="Times New Roman" w:hAnsi="Times New Roman" w:cs="Times New Roman"/>
          <w:sz w:val="24"/>
          <w:szCs w:val="24"/>
        </w:rPr>
        <w:t xml:space="preserve">erse 4: Jesus told them, “Take nothing for the journey—no staff, no bag, no bread, no money, no extra tunic.” </w:t>
      </w:r>
    </w:p>
    <w:p w14:paraId="2DD833F0" w14:textId="7473C4B4" w:rsidR="00E679FF" w:rsidRPr="00E679FF" w:rsidRDefault="00E679FF" w:rsidP="00E679FF">
      <w:pPr>
        <w:pStyle w:val="ListParagraph"/>
        <w:numPr>
          <w:ilvl w:val="0"/>
          <w:numId w:val="2"/>
        </w:numPr>
        <w:rPr>
          <w:rFonts w:ascii="Times New Roman" w:hAnsi="Times New Roman" w:cs="Times New Roman"/>
          <w:sz w:val="24"/>
          <w:szCs w:val="24"/>
        </w:rPr>
      </w:pPr>
      <w:r w:rsidRPr="00E679FF">
        <w:rPr>
          <w:rFonts w:ascii="Times New Roman" w:hAnsi="Times New Roman" w:cs="Times New Roman"/>
          <w:sz w:val="24"/>
          <w:szCs w:val="24"/>
        </w:rPr>
        <w:t xml:space="preserve">Why did Jesus send them out with nothing? He wanted them to be </w:t>
      </w:r>
      <w:r w:rsidRPr="00E679FF">
        <w:rPr>
          <w:rFonts w:ascii="Times New Roman" w:hAnsi="Times New Roman" w:cs="Times New Roman"/>
          <w:b/>
          <w:bCs/>
          <w:sz w:val="24"/>
          <w:szCs w:val="24"/>
        </w:rPr>
        <w:t>totally dependent upon God</w:t>
      </w:r>
      <w:r w:rsidRPr="00E679FF">
        <w:rPr>
          <w:rFonts w:ascii="Times New Roman" w:hAnsi="Times New Roman" w:cs="Times New Roman"/>
          <w:sz w:val="24"/>
          <w:szCs w:val="24"/>
        </w:rPr>
        <w:t xml:space="preserve"> and God alone.</w:t>
      </w:r>
      <w:r>
        <w:rPr>
          <w:rFonts w:ascii="Times New Roman" w:hAnsi="Times New Roman" w:cs="Times New Roman"/>
          <w:sz w:val="24"/>
          <w:szCs w:val="24"/>
        </w:rPr>
        <w:br/>
      </w:r>
    </w:p>
    <w:p w14:paraId="01376586" w14:textId="40D5F774" w:rsidR="00E679FF" w:rsidRPr="00E679FF" w:rsidRDefault="00E679FF" w:rsidP="00E679FF">
      <w:pPr>
        <w:rPr>
          <w:rFonts w:ascii="Times New Roman" w:hAnsi="Times New Roman" w:cs="Times New Roman"/>
          <w:sz w:val="24"/>
          <w:szCs w:val="24"/>
        </w:rPr>
      </w:pPr>
      <w:r w:rsidRPr="00E679FF">
        <w:rPr>
          <w:rFonts w:ascii="Times New Roman" w:hAnsi="Times New Roman" w:cs="Times New Roman"/>
          <w:sz w:val="24"/>
          <w:szCs w:val="24"/>
        </w:rPr>
        <w:t xml:space="preserve">In </w:t>
      </w:r>
      <w:r w:rsidRPr="00E679FF">
        <w:rPr>
          <w:rFonts w:ascii="Times New Roman" w:hAnsi="Times New Roman" w:cs="Times New Roman"/>
          <w:b/>
          <w:bCs/>
          <w:sz w:val="24"/>
          <w:szCs w:val="24"/>
        </w:rPr>
        <w:t>Matthew 6:25</w:t>
      </w:r>
      <w:r w:rsidRPr="00E679FF">
        <w:rPr>
          <w:rFonts w:ascii="Times New Roman" w:hAnsi="Times New Roman" w:cs="Times New Roman"/>
          <w:sz w:val="24"/>
          <w:szCs w:val="24"/>
        </w:rPr>
        <w:t xml:space="preserve"> and </w:t>
      </w:r>
      <w:r w:rsidRPr="00E679FF">
        <w:rPr>
          <w:rFonts w:ascii="Times New Roman" w:hAnsi="Times New Roman" w:cs="Times New Roman"/>
          <w:b/>
          <w:bCs/>
          <w:sz w:val="24"/>
          <w:szCs w:val="24"/>
        </w:rPr>
        <w:t>33</w:t>
      </w:r>
      <w:r w:rsidRPr="00E679FF">
        <w:rPr>
          <w:rFonts w:ascii="Times New Roman" w:hAnsi="Times New Roman" w:cs="Times New Roman"/>
          <w:sz w:val="24"/>
          <w:szCs w:val="24"/>
        </w:rPr>
        <w:t>, Jesus says,</w:t>
      </w:r>
      <w:r>
        <w:rPr>
          <w:rFonts w:ascii="Times New Roman" w:hAnsi="Times New Roman" w:cs="Times New Roman"/>
          <w:sz w:val="24"/>
          <w:szCs w:val="24"/>
        </w:rPr>
        <w:t xml:space="preserve"> </w:t>
      </w:r>
      <w:r w:rsidRPr="00E679FF">
        <w:rPr>
          <w:rFonts w:ascii="Times New Roman" w:hAnsi="Times New Roman" w:cs="Times New Roman"/>
          <w:sz w:val="24"/>
          <w:szCs w:val="24"/>
        </w:rPr>
        <w:t>“Therefore, I tell you, do not worry about your life, what you will eat or drink; or about your body, what you will wear…But see first His kingdom and all these things will be given to you as well.”</w:t>
      </w:r>
    </w:p>
    <w:p w14:paraId="453E87B1" w14:textId="77777777" w:rsidR="00E679FF" w:rsidRPr="00E679FF" w:rsidRDefault="00E679FF" w:rsidP="00E679FF">
      <w:pPr>
        <w:pStyle w:val="ListParagraph"/>
        <w:numPr>
          <w:ilvl w:val="0"/>
          <w:numId w:val="4"/>
        </w:numPr>
        <w:rPr>
          <w:rFonts w:ascii="Times New Roman" w:hAnsi="Times New Roman" w:cs="Times New Roman"/>
          <w:sz w:val="24"/>
          <w:szCs w:val="24"/>
        </w:rPr>
      </w:pPr>
      <w:r w:rsidRPr="00E679FF">
        <w:rPr>
          <w:rFonts w:ascii="Times New Roman" w:hAnsi="Times New Roman" w:cs="Times New Roman"/>
          <w:sz w:val="24"/>
          <w:szCs w:val="24"/>
        </w:rPr>
        <w:t xml:space="preserve">Jesus </w:t>
      </w:r>
      <w:r w:rsidRPr="00E679FF">
        <w:rPr>
          <w:rFonts w:ascii="Times New Roman" w:hAnsi="Times New Roman" w:cs="Times New Roman"/>
          <w:b/>
          <w:bCs/>
          <w:sz w:val="24"/>
          <w:szCs w:val="24"/>
        </w:rPr>
        <w:t>authorized</w:t>
      </w:r>
      <w:r w:rsidRPr="00E679FF">
        <w:rPr>
          <w:rFonts w:ascii="Times New Roman" w:hAnsi="Times New Roman" w:cs="Times New Roman"/>
          <w:sz w:val="24"/>
          <w:szCs w:val="24"/>
        </w:rPr>
        <w:t xml:space="preserve"> them to share the truth and then </w:t>
      </w:r>
      <w:r w:rsidRPr="00E679FF">
        <w:rPr>
          <w:rFonts w:ascii="Times New Roman" w:hAnsi="Times New Roman" w:cs="Times New Roman"/>
          <w:b/>
          <w:bCs/>
          <w:sz w:val="24"/>
          <w:szCs w:val="24"/>
        </w:rPr>
        <w:t>move on</w:t>
      </w:r>
      <w:r w:rsidRPr="00E679FF">
        <w:rPr>
          <w:rFonts w:ascii="Times New Roman" w:hAnsi="Times New Roman" w:cs="Times New Roman"/>
          <w:sz w:val="24"/>
          <w:szCs w:val="24"/>
        </w:rPr>
        <w:t>.</w:t>
      </w:r>
    </w:p>
    <w:p w14:paraId="11887F89" w14:textId="78333D0A" w:rsidR="00E679FF" w:rsidRDefault="00E679FF" w:rsidP="00E679FF">
      <w:pPr>
        <w:rPr>
          <w:rFonts w:ascii="Times New Roman" w:hAnsi="Times New Roman" w:cs="Times New Roman"/>
          <w:sz w:val="24"/>
          <w:szCs w:val="24"/>
        </w:rPr>
      </w:pPr>
      <w:r w:rsidRPr="00E679FF">
        <w:rPr>
          <w:rFonts w:ascii="Times New Roman" w:hAnsi="Times New Roman" w:cs="Times New Roman"/>
          <w:b/>
          <w:bCs/>
          <w:sz w:val="24"/>
          <w:szCs w:val="24"/>
        </w:rPr>
        <w:t>V</w:t>
      </w:r>
      <w:r w:rsidRPr="00E679FF">
        <w:rPr>
          <w:rFonts w:ascii="Times New Roman" w:hAnsi="Times New Roman" w:cs="Times New Roman"/>
          <w:b/>
          <w:bCs/>
          <w:sz w:val="24"/>
          <w:szCs w:val="24"/>
        </w:rPr>
        <w:t>erses 4 and 5</w:t>
      </w:r>
      <w:r>
        <w:rPr>
          <w:rFonts w:ascii="Times New Roman" w:hAnsi="Times New Roman" w:cs="Times New Roman"/>
          <w:sz w:val="24"/>
          <w:szCs w:val="24"/>
        </w:rPr>
        <w:t>: “</w:t>
      </w:r>
      <w:r w:rsidRPr="00E679FF">
        <w:rPr>
          <w:rFonts w:ascii="Times New Roman" w:hAnsi="Times New Roman" w:cs="Times New Roman"/>
          <w:i/>
          <w:iCs/>
          <w:sz w:val="24"/>
          <w:szCs w:val="24"/>
        </w:rPr>
        <w:t>Whatever house you enter, stay there until you leave that town. 5 If people do not welcome you, leave their town and shake the dust off your feet as a testimony against them</w:t>
      </w:r>
      <w:r w:rsidRPr="00E679FF">
        <w:rPr>
          <w:rFonts w:ascii="Times New Roman" w:hAnsi="Times New Roman" w:cs="Times New Roman"/>
          <w:sz w:val="24"/>
          <w:szCs w:val="24"/>
        </w:rPr>
        <w:t xml:space="preserve">.” </w:t>
      </w:r>
    </w:p>
    <w:p w14:paraId="60B9A4DD" w14:textId="77777777" w:rsidR="00E679FF" w:rsidRPr="00E679FF" w:rsidRDefault="00E679FF" w:rsidP="00E679FF">
      <w:pPr>
        <w:rPr>
          <w:rFonts w:ascii="Times New Roman" w:hAnsi="Times New Roman" w:cs="Times New Roman"/>
          <w:sz w:val="24"/>
          <w:szCs w:val="24"/>
        </w:rPr>
      </w:pPr>
    </w:p>
    <w:p w14:paraId="6A6ACEB8" w14:textId="296F4C1F" w:rsidR="00E679FF" w:rsidRDefault="00D607E1" w:rsidP="00D607E1">
      <w:pPr>
        <w:pStyle w:val="ListParagraph"/>
        <w:numPr>
          <w:ilvl w:val="0"/>
          <w:numId w:val="2"/>
        </w:numPr>
        <w:rPr>
          <w:rFonts w:ascii="Times New Roman" w:hAnsi="Times New Roman" w:cs="Times New Roman"/>
          <w:sz w:val="24"/>
          <w:szCs w:val="24"/>
        </w:rPr>
      </w:pPr>
      <w:r w:rsidRPr="00D607E1">
        <w:rPr>
          <w:rFonts w:ascii="Times New Roman" w:hAnsi="Times New Roman" w:cs="Times New Roman"/>
          <w:sz w:val="24"/>
          <w:szCs w:val="24"/>
        </w:rPr>
        <w:t xml:space="preserve">Shake the dust off and move on. This simply means that you have lived up to your responsibility to share the gospel </w:t>
      </w:r>
      <w:bookmarkStart w:id="1" w:name="_Hlk98241356"/>
      <w:r w:rsidRPr="00D607E1">
        <w:rPr>
          <w:rFonts w:ascii="Times New Roman" w:hAnsi="Times New Roman" w:cs="Times New Roman"/>
          <w:sz w:val="24"/>
          <w:szCs w:val="24"/>
        </w:rPr>
        <w:t xml:space="preserve">with </w:t>
      </w:r>
      <w:r>
        <w:rPr>
          <w:rFonts w:ascii="Times New Roman" w:hAnsi="Times New Roman" w:cs="Times New Roman"/>
          <w:sz w:val="24"/>
          <w:szCs w:val="24"/>
        </w:rPr>
        <w:t>someone or in some place</w:t>
      </w:r>
      <w:bookmarkEnd w:id="1"/>
      <w:r w:rsidRPr="00D607E1">
        <w:rPr>
          <w:rFonts w:ascii="Times New Roman" w:hAnsi="Times New Roman" w:cs="Times New Roman"/>
          <w:sz w:val="24"/>
          <w:szCs w:val="24"/>
        </w:rPr>
        <w:t>. By moving on you are leaving them in the hands of God.</w:t>
      </w:r>
    </w:p>
    <w:p w14:paraId="2DC80CDE" w14:textId="77777777" w:rsidR="00834275" w:rsidRDefault="00834275" w:rsidP="00834275">
      <w:pPr>
        <w:pStyle w:val="ListParagraph"/>
        <w:ind w:left="1080"/>
        <w:rPr>
          <w:rFonts w:ascii="Times New Roman" w:hAnsi="Times New Roman" w:cs="Times New Roman"/>
          <w:sz w:val="24"/>
          <w:szCs w:val="24"/>
        </w:rPr>
      </w:pPr>
    </w:p>
    <w:p w14:paraId="14C68046" w14:textId="188FA232" w:rsidR="00D607E1" w:rsidRDefault="00D607E1" w:rsidP="00D607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Herod was perplexed about who Jesus was just as many are today. He simply wanted to know who Jesus is? What do you say? Who is Jesus to you? </w:t>
      </w:r>
    </w:p>
    <w:p w14:paraId="594E1EBF" w14:textId="2259097F" w:rsidR="00D607E1" w:rsidRDefault="00D607E1" w:rsidP="00D607E1">
      <w:pPr>
        <w:rPr>
          <w:rFonts w:ascii="Times New Roman" w:hAnsi="Times New Roman" w:cs="Times New Roman"/>
          <w:sz w:val="24"/>
          <w:szCs w:val="24"/>
        </w:rPr>
      </w:pPr>
      <w:r w:rsidRPr="00D607E1">
        <w:rPr>
          <w:rFonts w:ascii="Times New Roman" w:hAnsi="Times New Roman" w:cs="Times New Roman"/>
          <w:b/>
          <w:bCs/>
          <w:sz w:val="24"/>
          <w:szCs w:val="24"/>
        </w:rPr>
        <w:t>Luke 9:10-17:</w:t>
      </w:r>
      <w:r>
        <w:rPr>
          <w:rFonts w:ascii="Times New Roman" w:hAnsi="Times New Roman" w:cs="Times New Roman"/>
          <w:sz w:val="24"/>
          <w:szCs w:val="24"/>
        </w:rPr>
        <w:t xml:space="preserve"> </w:t>
      </w:r>
      <w:r>
        <w:rPr>
          <w:rFonts w:ascii="Times New Roman" w:hAnsi="Times New Roman" w:cs="Times New Roman"/>
          <w:sz w:val="24"/>
          <w:szCs w:val="24"/>
        </w:rPr>
        <w:tab/>
        <w:t xml:space="preserve">Jesus Feeds the Five Thousand! </w:t>
      </w:r>
    </w:p>
    <w:p w14:paraId="2C102B94" w14:textId="77777777" w:rsidR="008D6D86" w:rsidRDefault="008D6D86" w:rsidP="008D6D86">
      <w:pPr>
        <w:pStyle w:val="ListParagraph"/>
        <w:numPr>
          <w:ilvl w:val="0"/>
          <w:numId w:val="2"/>
        </w:numPr>
        <w:rPr>
          <w:rFonts w:ascii="Times New Roman" w:hAnsi="Times New Roman" w:cs="Times New Roman"/>
          <w:sz w:val="24"/>
          <w:szCs w:val="24"/>
        </w:rPr>
      </w:pPr>
      <w:r w:rsidRPr="008D6D86">
        <w:rPr>
          <w:rFonts w:ascii="Times New Roman" w:hAnsi="Times New Roman" w:cs="Times New Roman"/>
          <w:sz w:val="24"/>
          <w:szCs w:val="24"/>
        </w:rPr>
        <w:t xml:space="preserve">All of Jesus’ physical miracles were really </w:t>
      </w:r>
      <w:r w:rsidRPr="008D6D86">
        <w:rPr>
          <w:rFonts w:ascii="Times New Roman" w:hAnsi="Times New Roman" w:cs="Times New Roman"/>
          <w:b/>
          <w:bCs/>
          <w:sz w:val="24"/>
          <w:szCs w:val="24"/>
        </w:rPr>
        <w:t>signs pointing to some very important spiritual truth</w:t>
      </w:r>
      <w:r w:rsidRPr="008D6D86">
        <w:rPr>
          <w:rFonts w:ascii="Times New Roman" w:hAnsi="Times New Roman" w:cs="Times New Roman"/>
          <w:sz w:val="24"/>
          <w:szCs w:val="24"/>
        </w:rPr>
        <w:t>.</w:t>
      </w:r>
    </w:p>
    <w:p w14:paraId="5F8BB23D" w14:textId="0D41B02B" w:rsidR="008D6D86" w:rsidRDefault="008D6D86" w:rsidP="008D6D86">
      <w:pPr>
        <w:pStyle w:val="ListParagraph"/>
        <w:ind w:left="1080"/>
        <w:rPr>
          <w:rFonts w:ascii="Times New Roman" w:hAnsi="Times New Roman" w:cs="Times New Roman"/>
          <w:sz w:val="24"/>
          <w:szCs w:val="24"/>
        </w:rPr>
      </w:pPr>
      <w:r w:rsidRPr="008D6D86">
        <w:rPr>
          <w:rFonts w:ascii="Times New Roman" w:hAnsi="Times New Roman" w:cs="Times New Roman"/>
          <w:sz w:val="24"/>
          <w:szCs w:val="24"/>
        </w:rPr>
        <w:tab/>
      </w:r>
    </w:p>
    <w:p w14:paraId="2CB14005" w14:textId="77777777" w:rsidR="008D6D86" w:rsidRDefault="008D6D86" w:rsidP="008D6D86">
      <w:pPr>
        <w:pStyle w:val="ListParagraph"/>
        <w:numPr>
          <w:ilvl w:val="0"/>
          <w:numId w:val="2"/>
        </w:numPr>
        <w:rPr>
          <w:rFonts w:ascii="Times New Roman" w:hAnsi="Times New Roman" w:cs="Times New Roman"/>
          <w:sz w:val="24"/>
          <w:szCs w:val="24"/>
        </w:rPr>
      </w:pPr>
      <w:r w:rsidRPr="008D6D86">
        <w:rPr>
          <w:rFonts w:ascii="Times New Roman" w:hAnsi="Times New Roman" w:cs="Times New Roman"/>
          <w:sz w:val="24"/>
          <w:szCs w:val="24"/>
        </w:rPr>
        <w:t>What is the spiritual truth we learn from this</w:t>
      </w:r>
      <w:r>
        <w:rPr>
          <w:rFonts w:ascii="Times New Roman" w:hAnsi="Times New Roman" w:cs="Times New Roman"/>
          <w:sz w:val="24"/>
          <w:szCs w:val="24"/>
        </w:rPr>
        <w:t xml:space="preserve"> miracle</w:t>
      </w:r>
      <w:r w:rsidRPr="008D6D86">
        <w:rPr>
          <w:rFonts w:ascii="Times New Roman" w:hAnsi="Times New Roman" w:cs="Times New Roman"/>
          <w:sz w:val="24"/>
          <w:szCs w:val="24"/>
        </w:rPr>
        <w:t xml:space="preserve">? </w:t>
      </w:r>
    </w:p>
    <w:p w14:paraId="26F1D35D" w14:textId="77777777" w:rsidR="008D6D86" w:rsidRPr="008D6D86" w:rsidRDefault="008D6D86" w:rsidP="008D6D86">
      <w:pPr>
        <w:pStyle w:val="ListParagraph"/>
        <w:rPr>
          <w:rFonts w:ascii="Times New Roman" w:hAnsi="Times New Roman" w:cs="Times New Roman"/>
          <w:sz w:val="24"/>
          <w:szCs w:val="24"/>
        </w:rPr>
      </w:pPr>
    </w:p>
    <w:p w14:paraId="1CDE74AC" w14:textId="77777777" w:rsidR="008D6D86" w:rsidRDefault="008D6D86" w:rsidP="008D6D86">
      <w:pPr>
        <w:pStyle w:val="ListParagraph"/>
        <w:numPr>
          <w:ilvl w:val="1"/>
          <w:numId w:val="3"/>
        </w:numPr>
        <w:rPr>
          <w:rFonts w:ascii="Times New Roman" w:hAnsi="Times New Roman" w:cs="Times New Roman"/>
          <w:sz w:val="24"/>
          <w:szCs w:val="24"/>
        </w:rPr>
      </w:pPr>
      <w:r w:rsidRPr="008D6D86">
        <w:rPr>
          <w:rFonts w:ascii="Times New Roman" w:hAnsi="Times New Roman" w:cs="Times New Roman"/>
          <w:sz w:val="24"/>
          <w:szCs w:val="24"/>
        </w:rPr>
        <w:t xml:space="preserve">Jesus did not come primarily to feed our bodies but </w:t>
      </w:r>
      <w:r w:rsidRPr="008D6D86">
        <w:rPr>
          <w:rFonts w:ascii="Times New Roman" w:hAnsi="Times New Roman" w:cs="Times New Roman"/>
          <w:b/>
          <w:bCs/>
          <w:sz w:val="24"/>
          <w:szCs w:val="24"/>
        </w:rPr>
        <w:t>to feed our souls</w:t>
      </w:r>
      <w:r w:rsidRPr="008D6D86">
        <w:rPr>
          <w:rFonts w:ascii="Times New Roman" w:hAnsi="Times New Roman" w:cs="Times New Roman"/>
          <w:sz w:val="24"/>
          <w:szCs w:val="24"/>
        </w:rPr>
        <w:t xml:space="preserve">. </w:t>
      </w:r>
    </w:p>
    <w:p w14:paraId="3A38E34F" w14:textId="1D2E9F16" w:rsidR="008D6D86" w:rsidRPr="008D6D86" w:rsidRDefault="008D6D86" w:rsidP="008D6D8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w:t>
      </w:r>
      <w:r w:rsidRPr="008D6D86">
        <w:rPr>
          <w:rFonts w:ascii="Times New Roman" w:hAnsi="Times New Roman" w:cs="Times New Roman"/>
          <w:sz w:val="24"/>
          <w:szCs w:val="24"/>
        </w:rPr>
        <w:t xml:space="preserve">e came to give us life, abundant life. Not material prosperity; but prosperity of your soul. </w:t>
      </w:r>
    </w:p>
    <w:p w14:paraId="4CCE0016" w14:textId="5F57D146" w:rsidR="00D607E1" w:rsidRDefault="008D6D86" w:rsidP="008D6D86">
      <w:pPr>
        <w:rPr>
          <w:rFonts w:ascii="Times New Roman" w:hAnsi="Times New Roman" w:cs="Times New Roman"/>
          <w:sz w:val="24"/>
          <w:szCs w:val="24"/>
        </w:rPr>
      </w:pPr>
      <w:r w:rsidRPr="008D6D86">
        <w:rPr>
          <w:rFonts w:ascii="Times New Roman" w:hAnsi="Times New Roman" w:cs="Times New Roman"/>
          <w:sz w:val="24"/>
          <w:szCs w:val="24"/>
        </w:rPr>
        <w:t xml:space="preserve">In </w:t>
      </w:r>
      <w:r w:rsidRPr="008D6D86">
        <w:rPr>
          <w:rFonts w:ascii="Times New Roman" w:hAnsi="Times New Roman" w:cs="Times New Roman"/>
          <w:b/>
          <w:bCs/>
          <w:sz w:val="24"/>
          <w:szCs w:val="24"/>
        </w:rPr>
        <w:t>John 10:10</w:t>
      </w:r>
      <w:r w:rsidRPr="008D6D86">
        <w:rPr>
          <w:rFonts w:ascii="Times New Roman" w:hAnsi="Times New Roman" w:cs="Times New Roman"/>
          <w:sz w:val="24"/>
          <w:szCs w:val="24"/>
        </w:rPr>
        <w:t>, Jesus said,</w:t>
      </w:r>
      <w:r>
        <w:rPr>
          <w:rFonts w:ascii="Times New Roman" w:hAnsi="Times New Roman" w:cs="Times New Roman"/>
          <w:sz w:val="24"/>
          <w:szCs w:val="24"/>
        </w:rPr>
        <w:t xml:space="preserve"> </w:t>
      </w:r>
      <w:r w:rsidRPr="008D6D86">
        <w:rPr>
          <w:rFonts w:ascii="Times New Roman" w:hAnsi="Times New Roman" w:cs="Times New Roman"/>
          <w:sz w:val="24"/>
          <w:szCs w:val="24"/>
        </w:rPr>
        <w:t xml:space="preserve">“The thief comes only to steal and kill and destroy; I have come that they may have </w:t>
      </w:r>
      <w:proofErr w:type="gramStart"/>
      <w:r w:rsidRPr="008D6D86">
        <w:rPr>
          <w:rFonts w:ascii="Times New Roman" w:hAnsi="Times New Roman" w:cs="Times New Roman"/>
          <w:b/>
          <w:bCs/>
          <w:sz w:val="24"/>
          <w:szCs w:val="24"/>
        </w:rPr>
        <w:t>life</w:t>
      </w:r>
      <w:r w:rsidRPr="008D6D86">
        <w:rPr>
          <w:rFonts w:ascii="Times New Roman" w:hAnsi="Times New Roman" w:cs="Times New Roman"/>
          <w:sz w:val="24"/>
          <w:szCs w:val="24"/>
        </w:rPr>
        <w:t>, and</w:t>
      </w:r>
      <w:proofErr w:type="gramEnd"/>
      <w:r w:rsidRPr="008D6D86">
        <w:rPr>
          <w:rFonts w:ascii="Times New Roman" w:hAnsi="Times New Roman" w:cs="Times New Roman"/>
          <w:sz w:val="24"/>
          <w:szCs w:val="24"/>
        </w:rPr>
        <w:t xml:space="preserve"> have it to </w:t>
      </w:r>
      <w:r w:rsidRPr="008D6D86">
        <w:rPr>
          <w:rFonts w:ascii="Times New Roman" w:hAnsi="Times New Roman" w:cs="Times New Roman"/>
          <w:b/>
          <w:bCs/>
          <w:sz w:val="24"/>
          <w:szCs w:val="24"/>
        </w:rPr>
        <w:t>the full</w:t>
      </w:r>
      <w:r w:rsidRPr="008D6D86">
        <w:rPr>
          <w:rFonts w:ascii="Times New Roman" w:hAnsi="Times New Roman" w:cs="Times New Roman"/>
          <w:sz w:val="24"/>
          <w:szCs w:val="24"/>
        </w:rPr>
        <w:t>.”</w:t>
      </w:r>
    </w:p>
    <w:p w14:paraId="47045CEC" w14:textId="0A1BDA90" w:rsidR="008D6D86" w:rsidRPr="00834275" w:rsidRDefault="008D6D86" w:rsidP="008D6D86">
      <w:pPr>
        <w:rPr>
          <w:rFonts w:ascii="Times New Roman" w:hAnsi="Times New Roman" w:cs="Times New Roman"/>
          <w:b/>
          <w:bCs/>
          <w:sz w:val="24"/>
          <w:szCs w:val="24"/>
        </w:rPr>
      </w:pPr>
      <w:r w:rsidRPr="00834275">
        <w:rPr>
          <w:rFonts w:ascii="Times New Roman" w:hAnsi="Times New Roman" w:cs="Times New Roman"/>
          <w:b/>
          <w:bCs/>
          <w:sz w:val="24"/>
          <w:szCs w:val="24"/>
        </w:rPr>
        <w:t>The Final Invitation in the Bible:</w:t>
      </w:r>
    </w:p>
    <w:p w14:paraId="77EDC637" w14:textId="77777777" w:rsidR="008D6D86" w:rsidRPr="008D6D86" w:rsidRDefault="008D6D86" w:rsidP="008D6D86">
      <w:pPr>
        <w:rPr>
          <w:rFonts w:ascii="Times New Roman" w:hAnsi="Times New Roman" w:cs="Times New Roman"/>
          <w:sz w:val="24"/>
          <w:szCs w:val="24"/>
        </w:rPr>
      </w:pPr>
      <w:r w:rsidRPr="008D6D86">
        <w:rPr>
          <w:rFonts w:ascii="Times New Roman" w:hAnsi="Times New Roman" w:cs="Times New Roman"/>
          <w:sz w:val="24"/>
          <w:szCs w:val="24"/>
        </w:rPr>
        <w:t>Did you know that the Bible ends with one last invitation?</w:t>
      </w:r>
    </w:p>
    <w:p w14:paraId="77DA1720" w14:textId="77777777" w:rsidR="008D6D86" w:rsidRPr="008D6D86" w:rsidRDefault="008D6D86" w:rsidP="008D6D86">
      <w:pPr>
        <w:rPr>
          <w:rFonts w:ascii="Times New Roman" w:hAnsi="Times New Roman" w:cs="Times New Roman"/>
          <w:sz w:val="24"/>
          <w:szCs w:val="24"/>
        </w:rPr>
      </w:pPr>
      <w:r w:rsidRPr="008D6D86">
        <w:rPr>
          <w:rFonts w:ascii="Times New Roman" w:hAnsi="Times New Roman" w:cs="Times New Roman"/>
          <w:b/>
          <w:bCs/>
          <w:sz w:val="24"/>
          <w:szCs w:val="24"/>
        </w:rPr>
        <w:t>Revelation 22:17</w:t>
      </w:r>
      <w:r w:rsidRPr="008D6D86">
        <w:rPr>
          <w:rFonts w:ascii="Times New Roman" w:hAnsi="Times New Roman" w:cs="Times New Roman"/>
          <w:sz w:val="24"/>
          <w:szCs w:val="24"/>
        </w:rPr>
        <w:t xml:space="preserve"> says, </w:t>
      </w:r>
    </w:p>
    <w:p w14:paraId="04B61D3E" w14:textId="77777777" w:rsidR="008D6D86" w:rsidRPr="008D6D86" w:rsidRDefault="008D6D86" w:rsidP="008D6D86">
      <w:pPr>
        <w:rPr>
          <w:rFonts w:ascii="Times New Roman" w:hAnsi="Times New Roman" w:cs="Times New Roman"/>
          <w:sz w:val="24"/>
          <w:szCs w:val="24"/>
        </w:rPr>
      </w:pPr>
      <w:r w:rsidRPr="008D6D86">
        <w:rPr>
          <w:rFonts w:ascii="Times New Roman" w:hAnsi="Times New Roman" w:cs="Times New Roman"/>
          <w:sz w:val="24"/>
          <w:szCs w:val="24"/>
        </w:rPr>
        <w:t>The Spirit and the bride say, “Come!” And let him who hears say, “Come!” Whoever is thirsty, let him come: and who ever wishes, let him take the free gift of the water of life.</w:t>
      </w:r>
    </w:p>
    <w:p w14:paraId="1D4630E4" w14:textId="77777777" w:rsidR="008D6D86" w:rsidRPr="008D6D86" w:rsidRDefault="008D6D86" w:rsidP="008D6D86">
      <w:pPr>
        <w:rPr>
          <w:rFonts w:ascii="Times New Roman" w:hAnsi="Times New Roman" w:cs="Times New Roman"/>
          <w:sz w:val="24"/>
          <w:szCs w:val="24"/>
        </w:rPr>
      </w:pPr>
    </w:p>
    <w:p w14:paraId="32CBFF12" w14:textId="77777777" w:rsidR="00463BF3" w:rsidRPr="00463BF3" w:rsidRDefault="00463BF3" w:rsidP="00463BF3">
      <w:pPr>
        <w:rPr>
          <w:rFonts w:ascii="Times New Roman" w:hAnsi="Times New Roman" w:cs="Times New Roman"/>
          <w:sz w:val="24"/>
          <w:szCs w:val="24"/>
        </w:rPr>
      </w:pPr>
    </w:p>
    <w:p w14:paraId="6AD39F2D" w14:textId="77777777" w:rsidR="00463BF3" w:rsidRPr="00463BF3" w:rsidRDefault="00463BF3" w:rsidP="00463BF3">
      <w:pPr>
        <w:rPr>
          <w:rFonts w:ascii="Times New Roman" w:hAnsi="Times New Roman" w:cs="Times New Roman"/>
          <w:sz w:val="24"/>
          <w:szCs w:val="24"/>
        </w:rPr>
      </w:pPr>
    </w:p>
    <w:p w14:paraId="50514391" w14:textId="77777777" w:rsidR="00463BF3" w:rsidRPr="00463BF3" w:rsidRDefault="00463BF3" w:rsidP="00463BF3">
      <w:pPr>
        <w:rPr>
          <w:rFonts w:ascii="Times New Roman" w:hAnsi="Times New Roman" w:cs="Times New Roman"/>
          <w:sz w:val="24"/>
          <w:szCs w:val="24"/>
        </w:rPr>
      </w:pPr>
    </w:p>
    <w:p w14:paraId="7CE18226" w14:textId="77777777" w:rsidR="0069295D" w:rsidRPr="0069295D" w:rsidRDefault="0069295D" w:rsidP="0069295D">
      <w:pPr>
        <w:rPr>
          <w:rFonts w:ascii="Times New Roman" w:hAnsi="Times New Roman" w:cs="Times New Roman"/>
          <w:b/>
          <w:bCs/>
          <w:sz w:val="24"/>
          <w:szCs w:val="24"/>
        </w:rPr>
      </w:pPr>
    </w:p>
    <w:p w14:paraId="5FD43E7B" w14:textId="4EE963DE" w:rsidR="0069295D" w:rsidRPr="0069295D" w:rsidRDefault="0069295D" w:rsidP="0069295D">
      <w:pPr>
        <w:rPr>
          <w:rFonts w:ascii="Times New Roman" w:hAnsi="Times New Roman" w:cs="Times New Roman"/>
          <w:sz w:val="24"/>
          <w:szCs w:val="24"/>
        </w:rPr>
      </w:pPr>
    </w:p>
    <w:p w14:paraId="123EDCA5" w14:textId="77777777" w:rsidR="0069295D" w:rsidRPr="0069295D" w:rsidRDefault="0069295D" w:rsidP="0069295D">
      <w:pPr>
        <w:rPr>
          <w:rFonts w:ascii="Times New Roman" w:hAnsi="Times New Roman" w:cs="Times New Roman"/>
          <w:sz w:val="24"/>
          <w:szCs w:val="24"/>
        </w:rPr>
      </w:pPr>
    </w:p>
    <w:p w14:paraId="3B08E0FB" w14:textId="77777777" w:rsidR="0069295D" w:rsidRPr="0069295D" w:rsidRDefault="0069295D" w:rsidP="0069295D">
      <w:pPr>
        <w:rPr>
          <w:rFonts w:ascii="Times New Roman" w:hAnsi="Times New Roman" w:cs="Times New Roman"/>
          <w:sz w:val="24"/>
          <w:szCs w:val="24"/>
        </w:rPr>
      </w:pPr>
    </w:p>
    <w:p w14:paraId="7B6EF369" w14:textId="77777777" w:rsidR="004E65E2" w:rsidRPr="004E65E2" w:rsidRDefault="004E65E2" w:rsidP="004E65E2">
      <w:pPr>
        <w:rPr>
          <w:rFonts w:ascii="Times New Roman" w:hAnsi="Times New Roman" w:cs="Times New Roman"/>
          <w:sz w:val="24"/>
          <w:szCs w:val="24"/>
        </w:rPr>
      </w:pPr>
    </w:p>
    <w:p w14:paraId="7F869342" w14:textId="77777777" w:rsidR="00BD461F" w:rsidRPr="004E65E2" w:rsidRDefault="00BD461F">
      <w:pPr>
        <w:rPr>
          <w:sz w:val="24"/>
          <w:szCs w:val="24"/>
        </w:rPr>
      </w:pPr>
    </w:p>
    <w:sectPr w:rsidR="00BD461F" w:rsidRPr="004E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CA7"/>
    <w:multiLevelType w:val="hybridMultilevel"/>
    <w:tmpl w:val="304C56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D5761"/>
    <w:multiLevelType w:val="hybridMultilevel"/>
    <w:tmpl w:val="ED26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226EC"/>
    <w:multiLevelType w:val="hybridMultilevel"/>
    <w:tmpl w:val="E43C6366"/>
    <w:lvl w:ilvl="0" w:tplc="545A884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93087C"/>
    <w:multiLevelType w:val="hybridMultilevel"/>
    <w:tmpl w:val="FEF2260C"/>
    <w:lvl w:ilvl="0" w:tplc="CF882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AD4B47"/>
    <w:multiLevelType w:val="hybridMultilevel"/>
    <w:tmpl w:val="B128D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538D4"/>
    <w:multiLevelType w:val="hybridMultilevel"/>
    <w:tmpl w:val="FFE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E2"/>
    <w:rsid w:val="00463BF3"/>
    <w:rsid w:val="004E65E2"/>
    <w:rsid w:val="0069295D"/>
    <w:rsid w:val="00834275"/>
    <w:rsid w:val="008D6D86"/>
    <w:rsid w:val="00BD461F"/>
    <w:rsid w:val="00D607E1"/>
    <w:rsid w:val="00E6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59EA"/>
  <w15:chartTrackingRefBased/>
  <w15:docId w15:val="{D06EC121-FF4D-42BE-84FD-A2D2AC6C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922</Words>
  <Characters>4020</Characters>
  <Application>Microsoft Office Word</Application>
  <DocSecurity>0</DocSecurity>
  <Lines>98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2022-03-15T15:24:00Z</dcterms:created>
  <dcterms:modified xsi:type="dcterms:W3CDTF">2022-03-15T17:08:00Z</dcterms:modified>
</cp:coreProperties>
</file>