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CBA" w:rsidRDefault="007E735A">
      <w:pPr>
        <w:pStyle w:val="Title"/>
      </w:pPr>
      <w:r>
        <w:pict>
          <v:line id="_x0000_s1028" alt="" style="position:absolute;left:0;text-align:left;z-index:-15883264;mso-wrap-edited:f;mso-width-percent:0;mso-height-percent:0;mso-position-horizontal-relative:page;mso-width-percent:0;mso-height-percent:0" from="118pt,45.5pt" to="585.35pt,45.5pt" strokecolor="#231f20" strokeweight="1pt">
            <w10:wrap anchorx="page"/>
          </v:line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575945</wp:posOffset>
            </wp:positionH>
            <wp:positionV relativeFrom="paragraph">
              <wp:posOffset>171251</wp:posOffset>
            </wp:positionV>
            <wp:extent cx="829083" cy="8229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83" cy="82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Disciplers Bible Studies</w:t>
      </w:r>
    </w:p>
    <w:p w:rsidR="00DE4CBA" w:rsidRDefault="007E735A">
      <w:pPr>
        <w:pStyle w:val="Heading1"/>
        <w:spacing w:line="308" w:lineRule="exact"/>
        <w:ind w:right="78"/>
      </w:pPr>
      <w:r>
        <w:rPr>
          <w:color w:val="231F20"/>
          <w:w w:val="120"/>
        </w:rPr>
        <w:t>The Pre-eminence of Jesus Christ over Moses</w:t>
      </w:r>
    </w:p>
    <w:p w:rsidR="00DE4CBA" w:rsidRDefault="007E735A">
      <w:pPr>
        <w:spacing w:before="14"/>
        <w:ind w:left="2609" w:right="76"/>
        <w:jc w:val="center"/>
        <w:rPr>
          <w:b/>
          <w:sz w:val="28"/>
        </w:rPr>
      </w:pPr>
      <w:r>
        <w:rPr>
          <w:b/>
          <w:color w:val="231F20"/>
          <w:w w:val="125"/>
          <w:sz w:val="28"/>
        </w:rPr>
        <w:t>Hebrews 3</w:t>
      </w:r>
    </w:p>
    <w:p w:rsidR="00DE4CBA" w:rsidRDefault="007E735A" w:rsidP="00A041D4">
      <w:pPr>
        <w:spacing w:before="218" w:line="249" w:lineRule="auto"/>
        <w:ind w:left="360" w:firstLine="5"/>
        <w:rPr>
          <w:sz w:val="24"/>
        </w:rPr>
      </w:pPr>
      <w:r>
        <w:br w:type="column"/>
      </w:r>
      <w:r>
        <w:rPr>
          <w:color w:val="231F20"/>
          <w:w w:val="110"/>
          <w:sz w:val="24"/>
        </w:rPr>
        <w:t xml:space="preserve">HEBREWS </w:t>
      </w:r>
      <w:r>
        <w:rPr>
          <w:color w:val="231F20"/>
          <w:w w:val="115"/>
          <w:sz w:val="24"/>
        </w:rPr>
        <w:t xml:space="preserve">LESSON </w:t>
      </w:r>
      <w:r w:rsidR="00A041D4">
        <w:rPr>
          <w:color w:val="231F20"/>
          <w:w w:val="115"/>
          <w:sz w:val="24"/>
        </w:rPr>
        <w:t>13</w:t>
      </w:r>
    </w:p>
    <w:p w:rsidR="00DE4CBA" w:rsidRDefault="00DE4CBA">
      <w:pPr>
        <w:spacing w:line="249" w:lineRule="auto"/>
        <w:rPr>
          <w:sz w:val="24"/>
        </w:rPr>
        <w:sectPr w:rsidR="00DE4CBA">
          <w:type w:val="continuous"/>
          <w:pgSz w:w="12240" w:h="15840"/>
          <w:pgMar w:top="180" w:right="420" w:bottom="280" w:left="420" w:header="720" w:footer="720" w:gutter="0"/>
          <w:cols w:num="2" w:space="720" w:equalWidth="0">
            <w:col w:w="9242" w:space="281"/>
            <w:col w:w="1877"/>
          </w:cols>
        </w:sectPr>
      </w:pPr>
    </w:p>
    <w:p w:rsidR="00DE4CBA" w:rsidRDefault="00DE4CBA">
      <w:pPr>
        <w:pStyle w:val="BodyText"/>
        <w:spacing w:before="6"/>
        <w:rPr>
          <w:sz w:val="19"/>
        </w:rPr>
      </w:pPr>
    </w:p>
    <w:p w:rsidR="00DE4CBA" w:rsidRDefault="00DE4CBA">
      <w:pPr>
        <w:rPr>
          <w:sz w:val="19"/>
        </w:rPr>
        <w:sectPr w:rsidR="00DE4CBA">
          <w:type w:val="continuous"/>
          <w:pgSz w:w="12240" w:h="15840"/>
          <w:pgMar w:top="180" w:right="420" w:bottom="280" w:left="420" w:header="720" w:footer="720" w:gutter="0"/>
          <w:cols w:space="720"/>
        </w:sectPr>
      </w:pPr>
    </w:p>
    <w:p w:rsidR="00DE4CBA" w:rsidRDefault="007E735A">
      <w:pPr>
        <w:pStyle w:val="Heading2"/>
        <w:spacing w:before="102"/>
      </w:pPr>
      <w:r>
        <w:rPr>
          <w:color w:val="231F20"/>
          <w:w w:val="120"/>
        </w:rPr>
        <w:t>Introduction</w:t>
      </w:r>
    </w:p>
    <w:p w:rsidR="00DE4CBA" w:rsidRDefault="00DE4CBA">
      <w:pPr>
        <w:pStyle w:val="BodyText"/>
        <w:spacing w:before="8"/>
        <w:rPr>
          <w:b/>
          <w:sz w:val="21"/>
        </w:rPr>
      </w:pPr>
    </w:p>
    <w:p w:rsidR="00DE4CBA" w:rsidRDefault="007E735A">
      <w:pPr>
        <w:pStyle w:val="BodyText"/>
        <w:spacing w:line="249" w:lineRule="auto"/>
        <w:ind w:left="487" w:right="1"/>
        <w:jc w:val="both"/>
      </w:pPr>
      <w:r>
        <w:rPr>
          <w:color w:val="231F20"/>
          <w:w w:val="120"/>
        </w:rPr>
        <w:t>Thus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far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we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have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seen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Jesus’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sevenfold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excellence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 xml:space="preserve">and we have examined His superiority by comparing </w:t>
      </w:r>
      <w:r>
        <w:rPr>
          <w:color w:val="231F20"/>
          <w:spacing w:val="-5"/>
          <w:w w:val="120"/>
        </w:rPr>
        <w:t xml:space="preserve">Him </w:t>
      </w:r>
      <w:r>
        <w:rPr>
          <w:color w:val="231F20"/>
          <w:w w:val="120"/>
        </w:rPr>
        <w:t>to the Old Testament prophets, God’s human, earthly servants, and to angels, God’s supernatural, heavenly servants.</w:t>
      </w:r>
    </w:p>
    <w:p w:rsidR="00DE4CBA" w:rsidRDefault="00DE4CBA">
      <w:pPr>
        <w:pStyle w:val="BodyText"/>
        <w:spacing w:before="3"/>
        <w:rPr>
          <w:sz w:val="21"/>
        </w:rPr>
      </w:pPr>
    </w:p>
    <w:p w:rsidR="00DE4CBA" w:rsidRDefault="007E735A">
      <w:pPr>
        <w:pStyle w:val="BodyText"/>
        <w:spacing w:line="249" w:lineRule="auto"/>
        <w:ind w:left="487" w:right="1"/>
        <w:jc w:val="both"/>
      </w:pPr>
      <w:r>
        <w:rPr>
          <w:color w:val="231F20"/>
          <w:w w:val="120"/>
        </w:rPr>
        <w:t>We will continue to examine His excellence and superiority, for as we look to Jesus a</w:t>
      </w:r>
      <w:r>
        <w:rPr>
          <w:color w:val="231F20"/>
          <w:w w:val="120"/>
        </w:rPr>
        <w:t>s He is, we gain strength and purpose to endure whatever trials and temptations may come our way.</w:t>
      </w:r>
    </w:p>
    <w:p w:rsidR="00DE4CBA" w:rsidRDefault="00DE4CBA">
      <w:pPr>
        <w:pStyle w:val="BodyText"/>
        <w:spacing w:before="2"/>
        <w:rPr>
          <w:sz w:val="21"/>
        </w:rPr>
      </w:pPr>
    </w:p>
    <w:p w:rsidR="00DE4CBA" w:rsidRDefault="007E735A">
      <w:pPr>
        <w:pStyle w:val="BodyText"/>
        <w:spacing w:line="249" w:lineRule="auto"/>
        <w:ind w:left="487" w:right="1"/>
        <w:jc w:val="both"/>
      </w:pPr>
      <w:r>
        <w:rPr>
          <w:color w:val="231F20"/>
          <w:w w:val="120"/>
        </w:rPr>
        <w:t>His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superiority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does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not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minimize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roles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or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deeds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of prophets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or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angels,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or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anyone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whom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He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is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compared as we proceed through the book. Indeed, it is an</w:t>
      </w:r>
      <w:r>
        <w:rPr>
          <w:color w:val="231F20"/>
          <w:spacing w:val="-44"/>
          <w:w w:val="120"/>
        </w:rPr>
        <w:t xml:space="preserve"> </w:t>
      </w:r>
      <w:r>
        <w:rPr>
          <w:color w:val="231F20"/>
          <w:w w:val="120"/>
        </w:rPr>
        <w:t>honor to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be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one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whom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He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is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compared,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for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both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people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and things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are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enhanced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by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their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association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with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Jesus.</w:t>
      </w:r>
    </w:p>
    <w:p w:rsidR="00DE4CBA" w:rsidRDefault="00DE4CBA">
      <w:pPr>
        <w:pStyle w:val="BodyText"/>
        <w:spacing w:before="2"/>
        <w:rPr>
          <w:sz w:val="21"/>
        </w:rPr>
      </w:pPr>
    </w:p>
    <w:p w:rsidR="00DE4CBA" w:rsidRDefault="007E735A">
      <w:pPr>
        <w:pStyle w:val="BodyText"/>
        <w:spacing w:before="1" w:line="249" w:lineRule="auto"/>
        <w:ind w:left="487"/>
        <w:jc w:val="both"/>
      </w:pPr>
      <w:r>
        <w:rPr>
          <w:color w:val="231F20"/>
          <w:w w:val="120"/>
        </w:rPr>
        <w:t>In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this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lesson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Jesus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is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compared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Moses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matter of faithfulness. He is, again, superior; however Moses is not diminished thereby, for he is the example of faithfulness used to illustrate the perfection of Jesus’ faithfulness. Although imperfect, Moses illustrates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w w:val="120"/>
        </w:rPr>
        <w:t>the highest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degree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human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faith</w:t>
      </w:r>
      <w:r>
        <w:rPr>
          <w:color w:val="231F20"/>
          <w:w w:val="120"/>
        </w:rPr>
        <w:t>fulness.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Does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 xml:space="preserve">quality of your life glorify God, particularly in the matter of faithfulness, even though it is not perfect? Let us be thankful that we can do well even though we </w:t>
      </w:r>
      <w:r>
        <w:rPr>
          <w:color w:val="231F20"/>
          <w:spacing w:val="-3"/>
          <w:w w:val="120"/>
        </w:rPr>
        <w:t xml:space="preserve">cannot </w:t>
      </w:r>
      <w:r>
        <w:rPr>
          <w:color w:val="231F20"/>
          <w:w w:val="120"/>
        </w:rPr>
        <w:t>do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perfectly.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imperfect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people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such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as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we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are,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Jesus will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one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day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say,</w:t>
      </w:r>
      <w:r>
        <w:rPr>
          <w:color w:val="231F20"/>
          <w:spacing w:val="-9"/>
          <w:w w:val="120"/>
        </w:rPr>
        <w:t xml:space="preserve"> </w:t>
      </w:r>
      <w:r>
        <w:rPr>
          <w:i/>
          <w:color w:val="231F20"/>
          <w:w w:val="120"/>
        </w:rPr>
        <w:t>Well</w:t>
      </w:r>
      <w:r>
        <w:rPr>
          <w:i/>
          <w:color w:val="231F20"/>
          <w:spacing w:val="-12"/>
          <w:w w:val="120"/>
        </w:rPr>
        <w:t xml:space="preserve"> </w:t>
      </w:r>
      <w:r>
        <w:rPr>
          <w:i/>
          <w:color w:val="231F20"/>
          <w:w w:val="120"/>
        </w:rPr>
        <w:t>done,</w:t>
      </w:r>
      <w:r>
        <w:rPr>
          <w:i/>
          <w:color w:val="231F20"/>
          <w:spacing w:val="-12"/>
          <w:w w:val="120"/>
        </w:rPr>
        <w:t xml:space="preserve"> </w:t>
      </w:r>
      <w:r>
        <w:rPr>
          <w:i/>
          <w:color w:val="231F20"/>
          <w:w w:val="120"/>
        </w:rPr>
        <w:t>good</w:t>
      </w:r>
      <w:r>
        <w:rPr>
          <w:i/>
          <w:color w:val="231F20"/>
          <w:spacing w:val="-12"/>
          <w:w w:val="120"/>
        </w:rPr>
        <w:t xml:space="preserve"> </w:t>
      </w:r>
      <w:r>
        <w:rPr>
          <w:i/>
          <w:color w:val="231F20"/>
          <w:w w:val="120"/>
        </w:rPr>
        <w:t>and</w:t>
      </w:r>
      <w:r>
        <w:rPr>
          <w:i/>
          <w:color w:val="231F20"/>
          <w:spacing w:val="-12"/>
          <w:w w:val="120"/>
        </w:rPr>
        <w:t xml:space="preserve"> </w:t>
      </w:r>
      <w:r>
        <w:rPr>
          <w:i/>
          <w:color w:val="231F20"/>
          <w:w w:val="120"/>
        </w:rPr>
        <w:t>faithful</w:t>
      </w:r>
      <w:r>
        <w:rPr>
          <w:i/>
          <w:color w:val="231F20"/>
          <w:spacing w:val="-13"/>
          <w:w w:val="120"/>
        </w:rPr>
        <w:t xml:space="preserve"> </w:t>
      </w:r>
      <w:r>
        <w:rPr>
          <w:i/>
          <w:color w:val="231F20"/>
          <w:w w:val="120"/>
        </w:rPr>
        <w:t>servant; You have been faithful over a few things, I will make you ruler over many things. Enter into the joy of your Lord</w:t>
      </w:r>
      <w:r>
        <w:rPr>
          <w:i/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(Matthew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25:21).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Are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you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looking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forward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that day? Are you living in the real</w:t>
      </w:r>
      <w:r>
        <w:rPr>
          <w:color w:val="231F20"/>
          <w:w w:val="120"/>
        </w:rPr>
        <w:t>ity of that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day?</w:t>
      </w:r>
    </w:p>
    <w:p w:rsidR="00DE4CBA" w:rsidRDefault="00DE4CBA">
      <w:pPr>
        <w:pStyle w:val="BodyText"/>
        <w:spacing w:before="10"/>
        <w:rPr>
          <w:sz w:val="21"/>
        </w:rPr>
      </w:pPr>
    </w:p>
    <w:p w:rsidR="00DE4CBA" w:rsidRDefault="007E735A">
      <w:pPr>
        <w:pStyle w:val="Heading2"/>
      </w:pPr>
      <w:r>
        <w:rPr>
          <w:color w:val="231F20"/>
          <w:w w:val="120"/>
        </w:rPr>
        <w:t>Outline of Hebrews Chapter 3</w:t>
      </w:r>
    </w:p>
    <w:p w:rsidR="00DE4CBA" w:rsidRDefault="00DE4CBA">
      <w:pPr>
        <w:pStyle w:val="BodyText"/>
        <w:spacing w:before="9"/>
        <w:rPr>
          <w:b/>
          <w:sz w:val="21"/>
        </w:rPr>
      </w:pPr>
    </w:p>
    <w:p w:rsidR="00DE4CBA" w:rsidRDefault="007E735A">
      <w:pPr>
        <w:pStyle w:val="ListParagraph"/>
        <w:numPr>
          <w:ilvl w:val="0"/>
          <w:numId w:val="3"/>
        </w:numPr>
        <w:tabs>
          <w:tab w:val="left" w:pos="1108"/>
        </w:tabs>
        <w:spacing w:line="249" w:lineRule="auto"/>
        <w:ind w:right="84" w:hanging="192"/>
        <w:jc w:val="left"/>
        <w:rPr>
          <w:sz w:val="20"/>
        </w:rPr>
      </w:pPr>
      <w:r>
        <w:rPr>
          <w:color w:val="231F20"/>
          <w:w w:val="120"/>
          <w:sz w:val="20"/>
        </w:rPr>
        <w:t>Comparison of Christ’s Faithfulness to</w:t>
      </w:r>
      <w:r>
        <w:rPr>
          <w:color w:val="231F20"/>
          <w:spacing w:val="-2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Moses’ Faithfulness - Hebrews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3:1-6</w:t>
      </w:r>
    </w:p>
    <w:p w:rsidR="00DE4CBA" w:rsidRDefault="007E735A">
      <w:pPr>
        <w:pStyle w:val="ListParagraph"/>
        <w:numPr>
          <w:ilvl w:val="0"/>
          <w:numId w:val="3"/>
        </w:numPr>
        <w:tabs>
          <w:tab w:val="left" w:pos="1112"/>
        </w:tabs>
        <w:spacing w:before="2" w:line="249" w:lineRule="auto"/>
        <w:ind w:right="552" w:hanging="256"/>
        <w:jc w:val="left"/>
        <w:rPr>
          <w:sz w:val="20"/>
        </w:rPr>
      </w:pPr>
      <w:r>
        <w:rPr>
          <w:color w:val="231F20"/>
          <w:w w:val="115"/>
          <w:sz w:val="20"/>
        </w:rPr>
        <w:t>Failure of Moses’ Followers to Persevere - Hebrews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3:7-19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10"/>
        <w:rPr>
          <w:sz w:val="19"/>
        </w:rPr>
      </w:pPr>
    </w:p>
    <w:p w:rsidR="00DE4CBA" w:rsidRDefault="007E735A">
      <w:pPr>
        <w:pStyle w:val="Heading2"/>
        <w:numPr>
          <w:ilvl w:val="0"/>
          <w:numId w:val="2"/>
        </w:numPr>
        <w:tabs>
          <w:tab w:val="left" w:pos="704"/>
        </w:tabs>
        <w:spacing w:line="249" w:lineRule="auto"/>
        <w:ind w:right="180" w:hanging="204"/>
        <w:jc w:val="left"/>
      </w:pPr>
      <w:r>
        <w:rPr>
          <w:color w:val="231F20"/>
          <w:w w:val="120"/>
        </w:rPr>
        <w:t>Comparison of Christ’s Faithfulness to Moses’ Faithfulness – Hebrews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3:1-6</w:t>
      </w:r>
    </w:p>
    <w:p w:rsidR="00DE4CBA" w:rsidRDefault="00DE4CBA">
      <w:pPr>
        <w:pStyle w:val="BodyText"/>
        <w:rPr>
          <w:b/>
          <w:sz w:val="21"/>
        </w:rPr>
      </w:pPr>
    </w:p>
    <w:p w:rsidR="00DE4CBA" w:rsidRDefault="007E735A">
      <w:pPr>
        <w:pStyle w:val="ListParagraph"/>
        <w:numPr>
          <w:ilvl w:val="1"/>
          <w:numId w:val="2"/>
        </w:numPr>
        <w:tabs>
          <w:tab w:val="left" w:pos="1111"/>
        </w:tabs>
        <w:jc w:val="left"/>
        <w:rPr>
          <w:sz w:val="20"/>
        </w:rPr>
      </w:pPr>
      <w:r>
        <w:rPr>
          <w:color w:val="231F20"/>
          <w:spacing w:val="-3"/>
          <w:w w:val="120"/>
          <w:sz w:val="20"/>
        </w:rPr>
        <w:t xml:space="preserve">Worthy </w:t>
      </w:r>
      <w:r>
        <w:rPr>
          <w:color w:val="231F20"/>
          <w:w w:val="120"/>
          <w:sz w:val="20"/>
        </w:rPr>
        <w:t>of Consideration -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3:1</w:t>
      </w:r>
    </w:p>
    <w:p w:rsidR="00DE4CBA" w:rsidRDefault="00DE4CBA">
      <w:pPr>
        <w:pStyle w:val="BodyText"/>
        <w:spacing w:before="8"/>
        <w:rPr>
          <w:sz w:val="21"/>
        </w:rPr>
      </w:pPr>
    </w:p>
    <w:p w:rsidR="00DE4CBA" w:rsidRDefault="007E735A">
      <w:pPr>
        <w:pStyle w:val="BodyText"/>
        <w:spacing w:line="249" w:lineRule="auto"/>
        <w:ind w:left="487"/>
        <w:jc w:val="both"/>
      </w:pPr>
      <w:r>
        <w:rPr>
          <w:color w:val="231F20"/>
          <w:w w:val="120"/>
        </w:rPr>
        <w:t>It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is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always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good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consider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Lord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Jesus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Christ.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spacing w:val="-7"/>
          <w:w w:val="120"/>
        </w:rPr>
        <w:t xml:space="preserve">We </w:t>
      </w:r>
      <w:r>
        <w:rPr>
          <w:color w:val="231F20"/>
          <w:w w:val="120"/>
        </w:rPr>
        <w:t>can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neither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consider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Him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too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much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nor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too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 xml:space="preserve">frequently. </w:t>
      </w:r>
      <w:r>
        <w:rPr>
          <w:color w:val="231F20"/>
          <w:spacing w:val="-7"/>
          <w:w w:val="120"/>
        </w:rPr>
        <w:t>We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are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always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blessed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by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considering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Him.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How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are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we to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consider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Him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this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context?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His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faithfulness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7"/>
          <w:w w:val="120"/>
        </w:rPr>
        <w:t xml:space="preserve">He </w:t>
      </w:r>
      <w:r>
        <w:rPr>
          <w:color w:val="231F20"/>
          <w:w w:val="120"/>
        </w:rPr>
        <w:t>is our example. Prior to Jesus’ earthly life Moses was the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example.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He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was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evidently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most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faithful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person</w:t>
      </w:r>
    </w:p>
    <w:p w:rsidR="00DE4CBA" w:rsidRDefault="007E735A">
      <w:pPr>
        <w:pStyle w:val="BodyText"/>
        <w:spacing w:before="102" w:line="249" w:lineRule="auto"/>
        <w:ind w:left="362" w:right="109"/>
        <w:jc w:val="both"/>
      </w:pPr>
      <w:r>
        <w:br w:type="column"/>
      </w:r>
      <w:r>
        <w:rPr>
          <w:color w:val="231F20"/>
          <w:w w:val="125"/>
        </w:rPr>
        <w:t>who ever lived. More space is given to Moses in</w:t>
      </w:r>
      <w:r>
        <w:rPr>
          <w:color w:val="231F20"/>
          <w:spacing w:val="-20"/>
          <w:w w:val="125"/>
        </w:rPr>
        <w:t xml:space="preserve"> </w:t>
      </w:r>
      <w:r>
        <w:rPr>
          <w:color w:val="231F20"/>
          <w:w w:val="125"/>
        </w:rPr>
        <w:t>the Bible than to any other person besides the</w:t>
      </w:r>
      <w:r>
        <w:rPr>
          <w:color w:val="231F20"/>
          <w:spacing w:val="-44"/>
          <w:w w:val="125"/>
        </w:rPr>
        <w:t xml:space="preserve"> </w:t>
      </w:r>
      <w:r>
        <w:rPr>
          <w:color w:val="231F20"/>
          <w:w w:val="125"/>
        </w:rPr>
        <w:t>Lord.</w:t>
      </w:r>
    </w:p>
    <w:p w:rsidR="00DE4CBA" w:rsidRDefault="00DE4CBA">
      <w:pPr>
        <w:pStyle w:val="BodyText"/>
        <w:rPr>
          <w:sz w:val="21"/>
        </w:rPr>
      </w:pPr>
    </w:p>
    <w:p w:rsidR="00DE4CBA" w:rsidRDefault="007E735A">
      <w:pPr>
        <w:pStyle w:val="BodyText"/>
        <w:spacing w:line="249" w:lineRule="auto"/>
        <w:ind w:left="362" w:right="109"/>
        <w:jc w:val="both"/>
      </w:pPr>
      <w:r>
        <w:rPr>
          <w:color w:val="231F20"/>
          <w:w w:val="125"/>
        </w:rPr>
        <w:t>There</w:t>
      </w:r>
      <w:r>
        <w:rPr>
          <w:color w:val="231F20"/>
          <w:spacing w:val="-49"/>
          <w:w w:val="125"/>
        </w:rPr>
        <w:t xml:space="preserve"> </w:t>
      </w:r>
      <w:r>
        <w:rPr>
          <w:color w:val="231F20"/>
          <w:w w:val="125"/>
        </w:rPr>
        <w:t>are</w:t>
      </w:r>
      <w:r>
        <w:rPr>
          <w:color w:val="231F20"/>
          <w:spacing w:val="-49"/>
          <w:w w:val="125"/>
        </w:rPr>
        <w:t xml:space="preserve"> </w:t>
      </w:r>
      <w:r>
        <w:rPr>
          <w:color w:val="231F20"/>
          <w:w w:val="125"/>
        </w:rPr>
        <w:t>several</w:t>
      </w:r>
      <w:r>
        <w:rPr>
          <w:color w:val="231F20"/>
          <w:spacing w:val="-49"/>
          <w:w w:val="125"/>
        </w:rPr>
        <w:t xml:space="preserve"> </w:t>
      </w:r>
      <w:r>
        <w:rPr>
          <w:color w:val="231F20"/>
          <w:w w:val="125"/>
        </w:rPr>
        <w:t>comparisons</w:t>
      </w:r>
      <w:r>
        <w:rPr>
          <w:color w:val="231F20"/>
          <w:spacing w:val="-49"/>
          <w:w w:val="125"/>
        </w:rPr>
        <w:t xml:space="preserve"> </w:t>
      </w:r>
      <w:r>
        <w:rPr>
          <w:color w:val="231F20"/>
          <w:w w:val="125"/>
        </w:rPr>
        <w:t>of</w:t>
      </w:r>
      <w:r>
        <w:rPr>
          <w:color w:val="231F20"/>
          <w:spacing w:val="-49"/>
          <w:w w:val="125"/>
        </w:rPr>
        <w:t xml:space="preserve"> </w:t>
      </w:r>
      <w:r>
        <w:rPr>
          <w:color w:val="231F20"/>
          <w:w w:val="125"/>
        </w:rPr>
        <w:t>Moses</w:t>
      </w:r>
      <w:r>
        <w:rPr>
          <w:color w:val="231F20"/>
          <w:spacing w:val="-49"/>
          <w:w w:val="125"/>
        </w:rPr>
        <w:t xml:space="preserve"> </w:t>
      </w:r>
      <w:r>
        <w:rPr>
          <w:color w:val="231F20"/>
          <w:w w:val="125"/>
        </w:rPr>
        <w:t>to</w:t>
      </w:r>
      <w:r>
        <w:rPr>
          <w:color w:val="231F20"/>
          <w:spacing w:val="-49"/>
          <w:w w:val="125"/>
        </w:rPr>
        <w:t xml:space="preserve"> </w:t>
      </w:r>
      <w:r>
        <w:rPr>
          <w:color w:val="231F20"/>
          <w:w w:val="125"/>
        </w:rPr>
        <w:t>Christ.</w:t>
      </w:r>
      <w:r>
        <w:rPr>
          <w:color w:val="231F20"/>
          <w:spacing w:val="-36"/>
          <w:w w:val="125"/>
        </w:rPr>
        <w:t xml:space="preserve"> </w:t>
      </w:r>
      <w:r>
        <w:rPr>
          <w:color w:val="231F20"/>
          <w:w w:val="125"/>
        </w:rPr>
        <w:t>Both were unusually preserved in childhood, contended with masters of evil, fasted forty days, controlled the sea, fed a multitude, had radiant faces, endured murmurings, were discredited in the home, made intercessory prayers, spoke as oracles, had sevent</w:t>
      </w:r>
      <w:r>
        <w:rPr>
          <w:color w:val="231F20"/>
          <w:w w:val="125"/>
        </w:rPr>
        <w:t>y helpers,</w:t>
      </w:r>
      <w:r>
        <w:rPr>
          <w:color w:val="231F20"/>
          <w:spacing w:val="-12"/>
          <w:w w:val="125"/>
        </w:rPr>
        <w:t xml:space="preserve"> </w:t>
      </w:r>
      <w:r>
        <w:rPr>
          <w:color w:val="231F20"/>
          <w:w w:val="125"/>
        </w:rPr>
        <w:t>established</w:t>
      </w:r>
      <w:r>
        <w:rPr>
          <w:color w:val="231F20"/>
          <w:spacing w:val="-11"/>
          <w:w w:val="125"/>
        </w:rPr>
        <w:t xml:space="preserve"> </w:t>
      </w:r>
      <w:r>
        <w:rPr>
          <w:color w:val="231F20"/>
          <w:w w:val="125"/>
        </w:rPr>
        <w:t>memorials,</w:t>
      </w:r>
      <w:r>
        <w:rPr>
          <w:color w:val="231F20"/>
          <w:spacing w:val="-11"/>
          <w:w w:val="125"/>
        </w:rPr>
        <w:t xml:space="preserve"> </w:t>
      </w:r>
      <w:r>
        <w:rPr>
          <w:color w:val="231F20"/>
          <w:w w:val="125"/>
        </w:rPr>
        <w:t>and</w:t>
      </w:r>
      <w:r>
        <w:rPr>
          <w:color w:val="231F20"/>
          <w:spacing w:val="-11"/>
          <w:w w:val="125"/>
        </w:rPr>
        <w:t xml:space="preserve"> </w:t>
      </w:r>
      <w:r>
        <w:rPr>
          <w:color w:val="231F20"/>
          <w:w w:val="125"/>
        </w:rPr>
        <w:t>reappeared</w:t>
      </w:r>
      <w:r>
        <w:rPr>
          <w:color w:val="231F20"/>
          <w:spacing w:val="-11"/>
          <w:w w:val="125"/>
        </w:rPr>
        <w:t xml:space="preserve"> </w:t>
      </w:r>
      <w:r>
        <w:rPr>
          <w:color w:val="231F20"/>
          <w:w w:val="125"/>
        </w:rPr>
        <w:t>after death. The highest goal for humans is to be Christ- like</w:t>
      </w:r>
      <w:r>
        <w:rPr>
          <w:color w:val="231F20"/>
          <w:spacing w:val="-40"/>
          <w:w w:val="125"/>
        </w:rPr>
        <w:t xml:space="preserve"> </w:t>
      </w:r>
      <w:r>
        <w:rPr>
          <w:color w:val="231F20"/>
          <w:w w:val="125"/>
        </w:rPr>
        <w:t>(Romans</w:t>
      </w:r>
      <w:r>
        <w:rPr>
          <w:color w:val="231F20"/>
          <w:spacing w:val="-40"/>
          <w:w w:val="125"/>
        </w:rPr>
        <w:t xml:space="preserve"> </w:t>
      </w:r>
      <w:r>
        <w:rPr>
          <w:color w:val="231F20"/>
          <w:w w:val="125"/>
        </w:rPr>
        <w:t>8:29).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Moses</w:t>
      </w:r>
      <w:r>
        <w:rPr>
          <w:color w:val="231F20"/>
          <w:spacing w:val="-40"/>
          <w:w w:val="125"/>
        </w:rPr>
        <w:t xml:space="preserve"> </w:t>
      </w:r>
      <w:r>
        <w:rPr>
          <w:color w:val="231F20"/>
          <w:w w:val="125"/>
        </w:rPr>
        <w:t>was</w:t>
      </w:r>
      <w:r>
        <w:rPr>
          <w:color w:val="231F20"/>
          <w:spacing w:val="-40"/>
          <w:w w:val="125"/>
        </w:rPr>
        <w:t xml:space="preserve"> </w:t>
      </w:r>
      <w:r>
        <w:rPr>
          <w:color w:val="231F20"/>
          <w:w w:val="125"/>
        </w:rPr>
        <w:t>Christ-like,</w:t>
      </w:r>
      <w:r>
        <w:rPr>
          <w:color w:val="231F20"/>
          <w:spacing w:val="-41"/>
          <w:w w:val="125"/>
        </w:rPr>
        <w:t xml:space="preserve"> </w:t>
      </w:r>
      <w:r>
        <w:rPr>
          <w:color w:val="231F20"/>
          <w:w w:val="125"/>
        </w:rPr>
        <w:t>especially in being</w:t>
      </w:r>
      <w:r>
        <w:rPr>
          <w:color w:val="231F20"/>
          <w:spacing w:val="-1"/>
          <w:w w:val="125"/>
        </w:rPr>
        <w:t xml:space="preserve"> </w:t>
      </w:r>
      <w:r>
        <w:rPr>
          <w:color w:val="231F20"/>
          <w:w w:val="125"/>
        </w:rPr>
        <w:t>faithful.</w:t>
      </w:r>
    </w:p>
    <w:p w:rsidR="00DE4CBA" w:rsidRDefault="00DE4CBA">
      <w:pPr>
        <w:pStyle w:val="BodyText"/>
        <w:spacing w:before="7"/>
        <w:rPr>
          <w:sz w:val="21"/>
        </w:rPr>
      </w:pPr>
    </w:p>
    <w:p w:rsidR="00DE4CBA" w:rsidRDefault="007E735A">
      <w:pPr>
        <w:pStyle w:val="ListParagraph"/>
        <w:numPr>
          <w:ilvl w:val="1"/>
          <w:numId w:val="2"/>
        </w:numPr>
        <w:tabs>
          <w:tab w:val="left" w:pos="999"/>
        </w:tabs>
        <w:ind w:left="998" w:hanging="277"/>
        <w:jc w:val="left"/>
        <w:rPr>
          <w:sz w:val="20"/>
        </w:rPr>
      </w:pPr>
      <w:r>
        <w:rPr>
          <w:color w:val="231F20"/>
          <w:w w:val="120"/>
          <w:sz w:val="20"/>
        </w:rPr>
        <w:t>Comparison of Son to Servant - Hebrews</w:t>
      </w:r>
      <w:r>
        <w:rPr>
          <w:color w:val="231F20"/>
          <w:spacing w:val="1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3:2-6</w:t>
      </w:r>
    </w:p>
    <w:p w:rsidR="00DE4CBA" w:rsidRDefault="00DE4CBA">
      <w:pPr>
        <w:pStyle w:val="BodyText"/>
        <w:spacing w:before="8"/>
        <w:rPr>
          <w:sz w:val="21"/>
        </w:rPr>
      </w:pPr>
    </w:p>
    <w:p w:rsidR="00DE4CBA" w:rsidRDefault="007E735A">
      <w:pPr>
        <w:pStyle w:val="ListParagraph"/>
        <w:numPr>
          <w:ilvl w:val="2"/>
          <w:numId w:val="2"/>
        </w:numPr>
        <w:tabs>
          <w:tab w:val="left" w:pos="1335"/>
        </w:tabs>
        <w:ind w:hanging="253"/>
        <w:rPr>
          <w:sz w:val="20"/>
        </w:rPr>
      </w:pPr>
      <w:r>
        <w:rPr>
          <w:color w:val="231F20"/>
          <w:w w:val="120"/>
          <w:sz w:val="20"/>
        </w:rPr>
        <w:t>Both were appointed by God -</w:t>
      </w:r>
      <w:r>
        <w:rPr>
          <w:color w:val="231F20"/>
          <w:spacing w:val="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3:2</w:t>
      </w:r>
    </w:p>
    <w:p w:rsidR="00DE4CBA" w:rsidRDefault="00DE4CBA">
      <w:pPr>
        <w:pStyle w:val="BodyText"/>
        <w:spacing w:before="9"/>
        <w:rPr>
          <w:sz w:val="21"/>
        </w:rPr>
      </w:pPr>
    </w:p>
    <w:p w:rsidR="00DE4CBA" w:rsidRDefault="007E735A">
      <w:pPr>
        <w:pStyle w:val="BodyText"/>
        <w:spacing w:line="249" w:lineRule="auto"/>
        <w:ind w:left="362" w:right="110"/>
        <w:jc w:val="both"/>
      </w:pPr>
      <w:r>
        <w:rPr>
          <w:color w:val="231F20"/>
          <w:w w:val="120"/>
        </w:rPr>
        <w:t>Moses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was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preserved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prepared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by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God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even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before God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called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him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burning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bush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(Exodus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1-3).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God appointed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him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deliver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His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people,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Hebrew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slaves, to become the free nation of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Israel.</w:t>
      </w:r>
    </w:p>
    <w:p w:rsidR="00DE4CBA" w:rsidRDefault="00DE4CBA">
      <w:pPr>
        <w:pStyle w:val="BodyText"/>
        <w:spacing w:before="1"/>
        <w:rPr>
          <w:sz w:val="21"/>
        </w:rPr>
      </w:pPr>
    </w:p>
    <w:p w:rsidR="00DE4CBA" w:rsidRDefault="007E735A">
      <w:pPr>
        <w:pStyle w:val="BodyText"/>
        <w:spacing w:before="1" w:line="249" w:lineRule="auto"/>
        <w:ind w:left="362" w:right="110"/>
        <w:jc w:val="both"/>
      </w:pPr>
      <w:r>
        <w:rPr>
          <w:color w:val="231F20"/>
          <w:w w:val="125"/>
        </w:rPr>
        <w:t>Jesus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the</w:t>
      </w:r>
      <w:r>
        <w:rPr>
          <w:color w:val="231F20"/>
          <w:spacing w:val="-17"/>
          <w:w w:val="125"/>
        </w:rPr>
        <w:t xml:space="preserve"> </w:t>
      </w:r>
      <w:r>
        <w:rPr>
          <w:color w:val="231F20"/>
          <w:w w:val="125"/>
        </w:rPr>
        <w:t>Son</w:t>
      </w:r>
      <w:r>
        <w:rPr>
          <w:color w:val="231F20"/>
          <w:spacing w:val="-17"/>
          <w:w w:val="125"/>
        </w:rPr>
        <w:t xml:space="preserve"> </w:t>
      </w:r>
      <w:r>
        <w:rPr>
          <w:color w:val="231F20"/>
          <w:w w:val="125"/>
        </w:rPr>
        <w:t>was</w:t>
      </w:r>
      <w:r>
        <w:rPr>
          <w:color w:val="231F20"/>
          <w:spacing w:val="-17"/>
          <w:w w:val="125"/>
        </w:rPr>
        <w:t xml:space="preserve"> </w:t>
      </w:r>
      <w:r>
        <w:rPr>
          <w:color w:val="231F20"/>
          <w:w w:val="125"/>
        </w:rPr>
        <w:t>appointed</w:t>
      </w:r>
      <w:r>
        <w:rPr>
          <w:color w:val="231F20"/>
          <w:spacing w:val="-17"/>
          <w:w w:val="125"/>
        </w:rPr>
        <w:t xml:space="preserve"> </w:t>
      </w:r>
      <w:r>
        <w:rPr>
          <w:color w:val="231F20"/>
          <w:w w:val="125"/>
        </w:rPr>
        <w:t>by</w:t>
      </w:r>
      <w:r>
        <w:rPr>
          <w:color w:val="231F20"/>
          <w:spacing w:val="-17"/>
          <w:w w:val="125"/>
        </w:rPr>
        <w:t xml:space="preserve"> </w:t>
      </w:r>
      <w:r>
        <w:rPr>
          <w:color w:val="231F20"/>
          <w:w w:val="125"/>
        </w:rPr>
        <w:t>God</w:t>
      </w:r>
      <w:r>
        <w:rPr>
          <w:color w:val="231F20"/>
          <w:spacing w:val="-18"/>
          <w:w w:val="125"/>
        </w:rPr>
        <w:t xml:space="preserve"> </w:t>
      </w:r>
      <w:r>
        <w:rPr>
          <w:color w:val="231F20"/>
          <w:w w:val="125"/>
        </w:rPr>
        <w:t>the</w:t>
      </w:r>
      <w:r>
        <w:rPr>
          <w:color w:val="231F20"/>
          <w:spacing w:val="-17"/>
          <w:w w:val="125"/>
        </w:rPr>
        <w:t xml:space="preserve"> </w:t>
      </w:r>
      <w:r>
        <w:rPr>
          <w:color w:val="231F20"/>
          <w:w w:val="125"/>
        </w:rPr>
        <w:t>Father</w:t>
      </w:r>
      <w:r>
        <w:rPr>
          <w:color w:val="231F20"/>
          <w:spacing w:val="-17"/>
          <w:w w:val="125"/>
        </w:rPr>
        <w:t xml:space="preserve"> </w:t>
      </w:r>
      <w:r>
        <w:rPr>
          <w:color w:val="231F20"/>
          <w:w w:val="125"/>
        </w:rPr>
        <w:t>in</w:t>
      </w:r>
      <w:r>
        <w:rPr>
          <w:color w:val="231F20"/>
          <w:spacing w:val="-17"/>
          <w:w w:val="125"/>
        </w:rPr>
        <w:t xml:space="preserve"> </w:t>
      </w:r>
      <w:r>
        <w:rPr>
          <w:color w:val="231F20"/>
          <w:w w:val="125"/>
        </w:rPr>
        <w:t>the councils</w:t>
      </w:r>
      <w:r>
        <w:rPr>
          <w:color w:val="231F20"/>
          <w:spacing w:val="-25"/>
          <w:w w:val="125"/>
        </w:rPr>
        <w:t xml:space="preserve"> </w:t>
      </w:r>
      <w:r>
        <w:rPr>
          <w:color w:val="231F20"/>
          <w:w w:val="125"/>
        </w:rPr>
        <w:t>of</w:t>
      </w:r>
      <w:r>
        <w:rPr>
          <w:color w:val="231F20"/>
          <w:spacing w:val="-24"/>
          <w:w w:val="125"/>
        </w:rPr>
        <w:t xml:space="preserve"> </w:t>
      </w:r>
      <w:r>
        <w:rPr>
          <w:color w:val="231F20"/>
          <w:w w:val="125"/>
        </w:rPr>
        <w:t>eternity</w:t>
      </w:r>
      <w:r>
        <w:rPr>
          <w:color w:val="231F20"/>
          <w:spacing w:val="-24"/>
          <w:w w:val="125"/>
        </w:rPr>
        <w:t xml:space="preserve"> </w:t>
      </w:r>
      <w:r>
        <w:rPr>
          <w:color w:val="231F20"/>
          <w:w w:val="125"/>
        </w:rPr>
        <w:t>to</w:t>
      </w:r>
      <w:r>
        <w:rPr>
          <w:color w:val="231F20"/>
          <w:spacing w:val="-24"/>
          <w:w w:val="125"/>
        </w:rPr>
        <w:t xml:space="preserve"> </w:t>
      </w:r>
      <w:r>
        <w:rPr>
          <w:color w:val="231F20"/>
          <w:w w:val="125"/>
        </w:rPr>
        <w:t>deliver</w:t>
      </w:r>
      <w:r>
        <w:rPr>
          <w:color w:val="231F20"/>
          <w:spacing w:val="-24"/>
          <w:w w:val="125"/>
        </w:rPr>
        <w:t xml:space="preserve"> </w:t>
      </w:r>
      <w:r>
        <w:rPr>
          <w:color w:val="231F20"/>
          <w:w w:val="125"/>
        </w:rPr>
        <w:t>slaves</w:t>
      </w:r>
      <w:r>
        <w:rPr>
          <w:color w:val="231F20"/>
          <w:spacing w:val="-24"/>
          <w:w w:val="125"/>
        </w:rPr>
        <w:t xml:space="preserve"> </w:t>
      </w:r>
      <w:r>
        <w:rPr>
          <w:color w:val="231F20"/>
          <w:w w:val="125"/>
        </w:rPr>
        <w:t>of</w:t>
      </w:r>
      <w:r>
        <w:rPr>
          <w:color w:val="231F20"/>
          <w:spacing w:val="-24"/>
          <w:w w:val="125"/>
        </w:rPr>
        <w:t xml:space="preserve"> </w:t>
      </w:r>
      <w:r>
        <w:rPr>
          <w:color w:val="231F20"/>
          <w:w w:val="125"/>
        </w:rPr>
        <w:t>sin</w:t>
      </w:r>
      <w:r>
        <w:rPr>
          <w:color w:val="231F20"/>
          <w:spacing w:val="-24"/>
          <w:w w:val="125"/>
        </w:rPr>
        <w:t xml:space="preserve"> </w:t>
      </w:r>
      <w:r>
        <w:rPr>
          <w:color w:val="231F20"/>
          <w:w w:val="125"/>
        </w:rPr>
        <w:t>to</w:t>
      </w:r>
      <w:r>
        <w:rPr>
          <w:color w:val="231F20"/>
          <w:spacing w:val="-24"/>
          <w:w w:val="125"/>
        </w:rPr>
        <w:t xml:space="preserve"> </w:t>
      </w:r>
      <w:r>
        <w:rPr>
          <w:color w:val="231F20"/>
          <w:w w:val="125"/>
        </w:rPr>
        <w:t>be</w:t>
      </w:r>
      <w:r>
        <w:rPr>
          <w:color w:val="231F20"/>
          <w:spacing w:val="-24"/>
          <w:w w:val="125"/>
        </w:rPr>
        <w:t xml:space="preserve"> </w:t>
      </w:r>
      <w:r>
        <w:rPr>
          <w:color w:val="231F20"/>
          <w:w w:val="125"/>
        </w:rPr>
        <w:t xml:space="preserve">saints of God, </w:t>
      </w:r>
      <w:r>
        <w:rPr>
          <w:i/>
          <w:color w:val="231F20"/>
          <w:w w:val="125"/>
        </w:rPr>
        <w:t xml:space="preserve">a holy nation </w:t>
      </w:r>
      <w:r>
        <w:rPr>
          <w:color w:val="231F20"/>
          <w:w w:val="125"/>
        </w:rPr>
        <w:t>(1 Peter</w:t>
      </w:r>
      <w:r>
        <w:rPr>
          <w:color w:val="231F20"/>
          <w:spacing w:val="-43"/>
          <w:w w:val="125"/>
        </w:rPr>
        <w:t xml:space="preserve"> </w:t>
      </w:r>
      <w:r>
        <w:rPr>
          <w:color w:val="231F20"/>
          <w:w w:val="125"/>
        </w:rPr>
        <w:t>2:9).</w:t>
      </w:r>
    </w:p>
    <w:p w:rsidR="00DE4CBA" w:rsidRDefault="00DE4CBA">
      <w:pPr>
        <w:pStyle w:val="BodyText"/>
        <w:rPr>
          <w:sz w:val="21"/>
        </w:rPr>
      </w:pPr>
    </w:p>
    <w:p w:rsidR="00DE4CBA" w:rsidRDefault="007E735A">
      <w:pPr>
        <w:pStyle w:val="ListParagraph"/>
        <w:numPr>
          <w:ilvl w:val="2"/>
          <w:numId w:val="2"/>
        </w:numPr>
        <w:tabs>
          <w:tab w:val="left" w:pos="1335"/>
        </w:tabs>
        <w:spacing w:before="1"/>
        <w:ind w:hanging="253"/>
        <w:rPr>
          <w:sz w:val="20"/>
        </w:rPr>
      </w:pPr>
      <w:r>
        <w:rPr>
          <w:color w:val="231F20"/>
          <w:w w:val="120"/>
          <w:sz w:val="20"/>
        </w:rPr>
        <w:t xml:space="preserve">Both were part of God’s </w:t>
      </w:r>
      <w:r>
        <w:rPr>
          <w:i/>
          <w:color w:val="231F20"/>
          <w:w w:val="120"/>
          <w:sz w:val="20"/>
        </w:rPr>
        <w:t xml:space="preserve">house 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3:3</w:t>
      </w:r>
    </w:p>
    <w:p w:rsidR="00DE4CBA" w:rsidRDefault="00DE4CBA">
      <w:pPr>
        <w:pStyle w:val="BodyText"/>
        <w:spacing w:before="8"/>
        <w:rPr>
          <w:sz w:val="21"/>
        </w:rPr>
      </w:pPr>
    </w:p>
    <w:p w:rsidR="00DE4CBA" w:rsidRDefault="007E735A">
      <w:pPr>
        <w:pStyle w:val="BodyText"/>
        <w:spacing w:line="249" w:lineRule="auto"/>
        <w:ind w:left="362" w:right="109"/>
        <w:jc w:val="both"/>
      </w:pPr>
      <w:r>
        <w:rPr>
          <w:color w:val="231F20"/>
          <w:w w:val="120"/>
        </w:rPr>
        <w:t xml:space="preserve">The </w:t>
      </w:r>
      <w:r>
        <w:rPr>
          <w:i/>
          <w:color w:val="231F20"/>
          <w:w w:val="120"/>
        </w:rPr>
        <w:t xml:space="preserve">house </w:t>
      </w:r>
      <w:r>
        <w:rPr>
          <w:color w:val="231F20"/>
          <w:w w:val="120"/>
        </w:rPr>
        <w:t xml:space="preserve">could refer to the tabernacle, the people or both. God’s people are frequently called God’s house, as </w:t>
      </w:r>
      <w:r>
        <w:rPr>
          <w:i/>
          <w:color w:val="231F20"/>
          <w:w w:val="120"/>
        </w:rPr>
        <w:t xml:space="preserve">house of David </w:t>
      </w:r>
      <w:r>
        <w:rPr>
          <w:color w:val="231F20"/>
          <w:w w:val="120"/>
        </w:rPr>
        <w:t>(1 Chronicles 17:24, 1 Peter 2:6). Moses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was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God’s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house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as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a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faithful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servant.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 xml:space="preserve">Christ, </w:t>
      </w:r>
      <w:r>
        <w:rPr>
          <w:color w:val="231F20"/>
          <w:spacing w:val="-3"/>
          <w:w w:val="120"/>
        </w:rPr>
        <w:t>however,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was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builder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house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thus</w:t>
      </w:r>
      <w:r>
        <w:rPr>
          <w:color w:val="231F20"/>
          <w:spacing w:val="-15"/>
          <w:w w:val="120"/>
        </w:rPr>
        <w:t xml:space="preserve"> </w:t>
      </w:r>
      <w:r>
        <w:rPr>
          <w:i/>
          <w:color w:val="231F20"/>
          <w:w w:val="120"/>
        </w:rPr>
        <w:t>counted worthy of more glory</w:t>
      </w:r>
      <w:r>
        <w:rPr>
          <w:color w:val="231F20"/>
          <w:w w:val="120"/>
        </w:rPr>
        <w:t xml:space="preserve">, and </w:t>
      </w:r>
      <w:r>
        <w:rPr>
          <w:i/>
          <w:color w:val="231F20"/>
          <w:w w:val="120"/>
        </w:rPr>
        <w:t>more honor</w:t>
      </w:r>
      <w:r>
        <w:rPr>
          <w:color w:val="231F20"/>
          <w:w w:val="120"/>
        </w:rPr>
        <w:t>. Without the builder there would be no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house.</w:t>
      </w:r>
    </w:p>
    <w:p w:rsidR="00DE4CBA" w:rsidRDefault="00DE4CBA">
      <w:pPr>
        <w:pStyle w:val="BodyText"/>
        <w:spacing w:before="4"/>
        <w:rPr>
          <w:sz w:val="21"/>
        </w:rPr>
      </w:pPr>
    </w:p>
    <w:p w:rsidR="00DE4CBA" w:rsidRDefault="007E735A">
      <w:pPr>
        <w:pStyle w:val="ListParagraph"/>
        <w:numPr>
          <w:ilvl w:val="2"/>
          <w:numId w:val="2"/>
        </w:numPr>
        <w:tabs>
          <w:tab w:val="left" w:pos="1335"/>
        </w:tabs>
        <w:ind w:hanging="253"/>
        <w:rPr>
          <w:sz w:val="20"/>
        </w:rPr>
      </w:pPr>
      <w:r>
        <w:rPr>
          <w:color w:val="231F20"/>
          <w:w w:val="125"/>
          <w:sz w:val="20"/>
        </w:rPr>
        <w:t>Christ’s greater honor as builder -</w:t>
      </w:r>
      <w:r>
        <w:rPr>
          <w:color w:val="231F20"/>
          <w:spacing w:val="-23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3:4</w:t>
      </w:r>
    </w:p>
    <w:p w:rsidR="00DE4CBA" w:rsidRDefault="00DE4CBA">
      <w:pPr>
        <w:pStyle w:val="BodyText"/>
        <w:spacing w:before="9"/>
        <w:rPr>
          <w:sz w:val="21"/>
        </w:rPr>
      </w:pPr>
    </w:p>
    <w:p w:rsidR="00DE4CBA" w:rsidRDefault="007E735A">
      <w:pPr>
        <w:pStyle w:val="BodyText"/>
        <w:spacing w:line="249" w:lineRule="auto"/>
        <w:ind w:left="362" w:right="110"/>
        <w:jc w:val="both"/>
      </w:pPr>
      <w:r>
        <w:rPr>
          <w:color w:val="231F20"/>
          <w:w w:val="120"/>
        </w:rPr>
        <w:t xml:space="preserve">There is a great statement of Christ’s deity here. In verse 3, Christ is called the </w:t>
      </w:r>
      <w:r>
        <w:rPr>
          <w:color w:val="231F20"/>
          <w:spacing w:val="-3"/>
          <w:w w:val="120"/>
        </w:rPr>
        <w:t xml:space="preserve">builder. </w:t>
      </w:r>
      <w:r>
        <w:rPr>
          <w:color w:val="231F20"/>
          <w:w w:val="120"/>
        </w:rPr>
        <w:t xml:space="preserve">In verse </w:t>
      </w:r>
      <w:r>
        <w:rPr>
          <w:color w:val="231F20"/>
          <w:spacing w:val="-3"/>
          <w:w w:val="120"/>
        </w:rPr>
        <w:t xml:space="preserve">four, </w:t>
      </w:r>
      <w:r>
        <w:rPr>
          <w:color w:val="231F20"/>
          <w:w w:val="120"/>
        </w:rPr>
        <w:t>God is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referred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as</w:t>
      </w:r>
      <w:r>
        <w:rPr>
          <w:color w:val="231F20"/>
          <w:spacing w:val="-4"/>
          <w:w w:val="120"/>
        </w:rPr>
        <w:t xml:space="preserve"> </w:t>
      </w:r>
      <w:r>
        <w:rPr>
          <w:i/>
          <w:color w:val="231F20"/>
          <w:w w:val="120"/>
        </w:rPr>
        <w:t>He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who</w:t>
      </w:r>
      <w:r>
        <w:rPr>
          <w:i/>
          <w:color w:val="231F20"/>
          <w:spacing w:val="-7"/>
          <w:w w:val="120"/>
        </w:rPr>
        <w:t xml:space="preserve"> </w:t>
      </w:r>
      <w:r>
        <w:rPr>
          <w:i/>
          <w:color w:val="231F20"/>
          <w:w w:val="120"/>
        </w:rPr>
        <w:t>built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all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things</w:t>
      </w:r>
      <w:r>
        <w:rPr>
          <w:color w:val="231F20"/>
          <w:w w:val="120"/>
        </w:rPr>
        <w:t>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builder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of all things is also the builder of the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house.</w:t>
      </w:r>
    </w:p>
    <w:p w:rsidR="00DE4CBA" w:rsidRDefault="00DE4CBA">
      <w:pPr>
        <w:pStyle w:val="BodyText"/>
        <w:spacing w:before="2"/>
        <w:rPr>
          <w:sz w:val="21"/>
        </w:rPr>
      </w:pPr>
    </w:p>
    <w:p w:rsidR="00DE4CBA" w:rsidRDefault="007E735A">
      <w:pPr>
        <w:pStyle w:val="ListParagraph"/>
        <w:numPr>
          <w:ilvl w:val="2"/>
          <w:numId w:val="2"/>
        </w:numPr>
        <w:tabs>
          <w:tab w:val="left" w:pos="1335"/>
        </w:tabs>
        <w:ind w:hanging="253"/>
        <w:rPr>
          <w:sz w:val="20"/>
        </w:rPr>
      </w:pPr>
      <w:r>
        <w:rPr>
          <w:color w:val="231F20"/>
          <w:w w:val="125"/>
          <w:sz w:val="20"/>
        </w:rPr>
        <w:t>Faithful</w:t>
      </w:r>
      <w:r>
        <w:rPr>
          <w:color w:val="231F20"/>
          <w:spacing w:val="-7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as</w:t>
      </w:r>
      <w:r>
        <w:rPr>
          <w:color w:val="231F20"/>
          <w:spacing w:val="-6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a</w:t>
      </w:r>
      <w:r>
        <w:rPr>
          <w:color w:val="231F20"/>
          <w:spacing w:val="-6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Son</w:t>
      </w:r>
      <w:r>
        <w:rPr>
          <w:color w:val="231F20"/>
          <w:spacing w:val="-7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over</w:t>
      </w:r>
      <w:r>
        <w:rPr>
          <w:color w:val="231F20"/>
          <w:spacing w:val="-6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faithful</w:t>
      </w:r>
      <w:r>
        <w:rPr>
          <w:color w:val="231F20"/>
          <w:spacing w:val="-6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as</w:t>
      </w:r>
      <w:r>
        <w:rPr>
          <w:color w:val="231F20"/>
          <w:spacing w:val="-6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a</w:t>
      </w:r>
      <w:r>
        <w:rPr>
          <w:color w:val="231F20"/>
          <w:spacing w:val="-6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servant</w:t>
      </w:r>
    </w:p>
    <w:p w:rsidR="00DE4CBA" w:rsidRDefault="007E735A">
      <w:pPr>
        <w:pStyle w:val="BodyText"/>
        <w:spacing w:before="10"/>
        <w:ind w:left="1338"/>
      </w:pPr>
      <w:r>
        <w:rPr>
          <w:color w:val="231F20"/>
          <w:w w:val="120"/>
        </w:rPr>
        <w:t>- 3:5-6</w:t>
      </w:r>
    </w:p>
    <w:p w:rsidR="00DE4CBA" w:rsidRDefault="00DE4CBA">
      <w:pPr>
        <w:pStyle w:val="BodyText"/>
        <w:spacing w:before="8"/>
        <w:rPr>
          <w:sz w:val="21"/>
        </w:rPr>
      </w:pPr>
    </w:p>
    <w:p w:rsidR="00DE4CBA" w:rsidRDefault="007E735A">
      <w:pPr>
        <w:pStyle w:val="BodyText"/>
        <w:spacing w:line="249" w:lineRule="auto"/>
        <w:ind w:left="362" w:right="110"/>
        <w:jc w:val="both"/>
      </w:pPr>
      <w:r>
        <w:rPr>
          <w:color w:val="231F20"/>
          <w:w w:val="125"/>
        </w:rPr>
        <w:t>The</w:t>
      </w:r>
      <w:r>
        <w:rPr>
          <w:color w:val="231F20"/>
          <w:spacing w:val="-12"/>
          <w:w w:val="125"/>
        </w:rPr>
        <w:t xml:space="preserve"> </w:t>
      </w:r>
      <w:r>
        <w:rPr>
          <w:color w:val="231F20"/>
          <w:w w:val="125"/>
        </w:rPr>
        <w:t>most</w:t>
      </w:r>
      <w:r>
        <w:rPr>
          <w:color w:val="231F20"/>
          <w:spacing w:val="-12"/>
          <w:w w:val="125"/>
        </w:rPr>
        <w:t xml:space="preserve"> </w:t>
      </w:r>
      <w:r>
        <w:rPr>
          <w:color w:val="231F20"/>
          <w:w w:val="125"/>
        </w:rPr>
        <w:t>faithful</w:t>
      </w:r>
      <w:r>
        <w:rPr>
          <w:color w:val="231F20"/>
          <w:spacing w:val="-11"/>
          <w:w w:val="125"/>
        </w:rPr>
        <w:t xml:space="preserve"> </w:t>
      </w:r>
      <w:r>
        <w:rPr>
          <w:color w:val="231F20"/>
          <w:w w:val="125"/>
        </w:rPr>
        <w:t>servant</w:t>
      </w:r>
      <w:r>
        <w:rPr>
          <w:color w:val="231F20"/>
          <w:spacing w:val="-12"/>
          <w:w w:val="125"/>
        </w:rPr>
        <w:t xml:space="preserve"> </w:t>
      </w:r>
      <w:r>
        <w:rPr>
          <w:color w:val="231F20"/>
          <w:w w:val="125"/>
        </w:rPr>
        <w:t>in</w:t>
      </w:r>
      <w:r>
        <w:rPr>
          <w:color w:val="231F20"/>
          <w:spacing w:val="-12"/>
          <w:w w:val="125"/>
        </w:rPr>
        <w:t xml:space="preserve"> </w:t>
      </w:r>
      <w:r>
        <w:rPr>
          <w:color w:val="231F20"/>
          <w:w w:val="125"/>
        </w:rPr>
        <w:t>a</w:t>
      </w:r>
      <w:r>
        <w:rPr>
          <w:color w:val="231F20"/>
          <w:spacing w:val="-12"/>
          <w:w w:val="125"/>
        </w:rPr>
        <w:t xml:space="preserve"> </w:t>
      </w:r>
      <w:r>
        <w:rPr>
          <w:color w:val="231F20"/>
          <w:w w:val="125"/>
        </w:rPr>
        <w:t>house</w:t>
      </w:r>
      <w:r>
        <w:rPr>
          <w:color w:val="231F20"/>
          <w:spacing w:val="-12"/>
          <w:w w:val="125"/>
        </w:rPr>
        <w:t xml:space="preserve"> </w:t>
      </w:r>
      <w:r>
        <w:rPr>
          <w:color w:val="231F20"/>
          <w:w w:val="125"/>
        </w:rPr>
        <w:t>cannot</w:t>
      </w:r>
      <w:r>
        <w:rPr>
          <w:color w:val="231F20"/>
          <w:spacing w:val="-12"/>
          <w:w w:val="125"/>
        </w:rPr>
        <w:t xml:space="preserve"> </w:t>
      </w:r>
      <w:r>
        <w:rPr>
          <w:color w:val="231F20"/>
          <w:w w:val="125"/>
        </w:rPr>
        <w:t>equal</w:t>
      </w:r>
      <w:r>
        <w:rPr>
          <w:color w:val="231F20"/>
          <w:spacing w:val="-11"/>
          <w:w w:val="125"/>
        </w:rPr>
        <w:t xml:space="preserve"> </w:t>
      </w:r>
      <w:r>
        <w:rPr>
          <w:color w:val="231F20"/>
          <w:w w:val="125"/>
        </w:rPr>
        <w:t>the faithfulness</w:t>
      </w:r>
      <w:r>
        <w:rPr>
          <w:color w:val="231F20"/>
          <w:spacing w:val="-29"/>
          <w:w w:val="125"/>
        </w:rPr>
        <w:t xml:space="preserve"> </w:t>
      </w:r>
      <w:r>
        <w:rPr>
          <w:color w:val="231F20"/>
          <w:w w:val="125"/>
        </w:rPr>
        <w:t>of</w:t>
      </w:r>
      <w:r>
        <w:rPr>
          <w:color w:val="231F20"/>
          <w:spacing w:val="-29"/>
          <w:w w:val="125"/>
        </w:rPr>
        <w:t xml:space="preserve"> </w:t>
      </w:r>
      <w:r>
        <w:rPr>
          <w:color w:val="231F20"/>
          <w:w w:val="125"/>
        </w:rPr>
        <w:t>a</w:t>
      </w:r>
      <w:r>
        <w:rPr>
          <w:color w:val="231F20"/>
          <w:spacing w:val="-29"/>
          <w:w w:val="125"/>
        </w:rPr>
        <w:t xml:space="preserve"> </w:t>
      </w:r>
      <w:r>
        <w:rPr>
          <w:color w:val="231F20"/>
          <w:w w:val="125"/>
        </w:rPr>
        <w:t>son</w:t>
      </w:r>
      <w:r>
        <w:rPr>
          <w:color w:val="231F20"/>
          <w:spacing w:val="-28"/>
          <w:w w:val="125"/>
        </w:rPr>
        <w:t xml:space="preserve"> </w:t>
      </w:r>
      <w:r>
        <w:rPr>
          <w:color w:val="231F20"/>
          <w:w w:val="125"/>
        </w:rPr>
        <w:t>over</w:t>
      </w:r>
      <w:r>
        <w:rPr>
          <w:color w:val="231F20"/>
          <w:spacing w:val="-29"/>
          <w:w w:val="125"/>
        </w:rPr>
        <w:t xml:space="preserve"> </w:t>
      </w:r>
      <w:r>
        <w:rPr>
          <w:color w:val="231F20"/>
          <w:w w:val="125"/>
        </w:rPr>
        <w:t>his</w:t>
      </w:r>
      <w:r>
        <w:rPr>
          <w:color w:val="231F20"/>
          <w:spacing w:val="-29"/>
          <w:w w:val="125"/>
        </w:rPr>
        <w:t xml:space="preserve"> </w:t>
      </w:r>
      <w:r>
        <w:rPr>
          <w:color w:val="231F20"/>
          <w:w w:val="125"/>
        </w:rPr>
        <w:t>own</w:t>
      </w:r>
      <w:r>
        <w:rPr>
          <w:color w:val="231F20"/>
          <w:spacing w:val="-29"/>
          <w:w w:val="125"/>
        </w:rPr>
        <w:t xml:space="preserve"> </w:t>
      </w:r>
      <w:r>
        <w:rPr>
          <w:color w:val="231F20"/>
          <w:w w:val="125"/>
        </w:rPr>
        <w:t>house.</w:t>
      </w:r>
      <w:r>
        <w:rPr>
          <w:color w:val="231F20"/>
          <w:spacing w:val="5"/>
          <w:w w:val="125"/>
        </w:rPr>
        <w:t xml:space="preserve"> </w:t>
      </w:r>
      <w:r>
        <w:rPr>
          <w:color w:val="231F20"/>
          <w:w w:val="125"/>
        </w:rPr>
        <w:t>Jesus’</w:t>
      </w:r>
      <w:r>
        <w:rPr>
          <w:color w:val="231F20"/>
          <w:spacing w:val="-29"/>
          <w:w w:val="125"/>
        </w:rPr>
        <w:t xml:space="preserve"> </w:t>
      </w:r>
      <w:r>
        <w:rPr>
          <w:color w:val="231F20"/>
          <w:w w:val="125"/>
        </w:rPr>
        <w:t>house is</w:t>
      </w:r>
      <w:r>
        <w:rPr>
          <w:color w:val="231F20"/>
          <w:spacing w:val="-42"/>
          <w:w w:val="125"/>
        </w:rPr>
        <w:t xml:space="preserve"> </w:t>
      </w:r>
      <w:r>
        <w:rPr>
          <w:color w:val="231F20"/>
          <w:w w:val="125"/>
        </w:rPr>
        <w:t>made</w:t>
      </w:r>
      <w:r>
        <w:rPr>
          <w:color w:val="231F20"/>
          <w:spacing w:val="-42"/>
          <w:w w:val="125"/>
        </w:rPr>
        <w:t xml:space="preserve"> </w:t>
      </w:r>
      <w:r>
        <w:rPr>
          <w:color w:val="231F20"/>
          <w:w w:val="125"/>
        </w:rPr>
        <w:t>up</w:t>
      </w:r>
      <w:r>
        <w:rPr>
          <w:color w:val="231F20"/>
          <w:spacing w:val="-42"/>
          <w:w w:val="125"/>
        </w:rPr>
        <w:t xml:space="preserve"> </w:t>
      </w:r>
      <w:r>
        <w:rPr>
          <w:color w:val="231F20"/>
          <w:w w:val="125"/>
        </w:rPr>
        <w:t>of</w:t>
      </w:r>
      <w:r>
        <w:rPr>
          <w:color w:val="231F20"/>
          <w:spacing w:val="-42"/>
          <w:w w:val="125"/>
        </w:rPr>
        <w:t xml:space="preserve"> </w:t>
      </w:r>
      <w:r>
        <w:rPr>
          <w:color w:val="231F20"/>
          <w:w w:val="125"/>
        </w:rPr>
        <w:t>those</w:t>
      </w:r>
      <w:r>
        <w:rPr>
          <w:color w:val="231F20"/>
          <w:spacing w:val="-41"/>
          <w:w w:val="125"/>
        </w:rPr>
        <w:t xml:space="preserve"> </w:t>
      </w:r>
      <w:r>
        <w:rPr>
          <w:color w:val="231F20"/>
          <w:w w:val="125"/>
        </w:rPr>
        <w:t>who</w:t>
      </w:r>
      <w:r>
        <w:rPr>
          <w:color w:val="231F20"/>
          <w:spacing w:val="-42"/>
          <w:w w:val="125"/>
        </w:rPr>
        <w:t xml:space="preserve"> </w:t>
      </w:r>
      <w:r>
        <w:rPr>
          <w:color w:val="231F20"/>
          <w:w w:val="125"/>
        </w:rPr>
        <w:t>believe</w:t>
      </w:r>
      <w:r>
        <w:rPr>
          <w:color w:val="231F20"/>
          <w:spacing w:val="-42"/>
          <w:w w:val="125"/>
        </w:rPr>
        <w:t xml:space="preserve"> </w:t>
      </w:r>
      <w:r>
        <w:rPr>
          <w:color w:val="231F20"/>
          <w:w w:val="125"/>
        </w:rPr>
        <w:t>in</w:t>
      </w:r>
      <w:r>
        <w:rPr>
          <w:color w:val="231F20"/>
          <w:spacing w:val="-41"/>
          <w:w w:val="125"/>
        </w:rPr>
        <w:t xml:space="preserve"> </w:t>
      </w:r>
      <w:r>
        <w:rPr>
          <w:color w:val="231F20"/>
          <w:w w:val="125"/>
        </w:rPr>
        <w:t>Him</w:t>
      </w:r>
      <w:r>
        <w:rPr>
          <w:color w:val="231F20"/>
          <w:spacing w:val="-42"/>
          <w:w w:val="125"/>
        </w:rPr>
        <w:t xml:space="preserve"> </w:t>
      </w:r>
      <w:r>
        <w:rPr>
          <w:color w:val="231F20"/>
          <w:w w:val="125"/>
        </w:rPr>
        <w:t>and</w:t>
      </w:r>
      <w:r>
        <w:rPr>
          <w:color w:val="231F20"/>
          <w:spacing w:val="-42"/>
          <w:w w:val="125"/>
        </w:rPr>
        <w:t xml:space="preserve"> </w:t>
      </w:r>
      <w:r>
        <w:rPr>
          <w:color w:val="231F20"/>
          <w:w w:val="125"/>
        </w:rPr>
        <w:t>confidently hold fast to our hope with</w:t>
      </w:r>
      <w:r>
        <w:rPr>
          <w:color w:val="231F20"/>
          <w:spacing w:val="-9"/>
          <w:w w:val="125"/>
        </w:rPr>
        <w:t xml:space="preserve"> </w:t>
      </w:r>
      <w:r>
        <w:rPr>
          <w:color w:val="231F20"/>
          <w:w w:val="125"/>
        </w:rPr>
        <w:t>joy.</w:t>
      </w:r>
    </w:p>
    <w:p w:rsidR="00DE4CBA" w:rsidRDefault="00DE4CBA">
      <w:pPr>
        <w:pStyle w:val="BodyText"/>
        <w:spacing w:before="2"/>
        <w:rPr>
          <w:sz w:val="21"/>
        </w:rPr>
      </w:pPr>
    </w:p>
    <w:p w:rsidR="00DE4CBA" w:rsidRDefault="007E735A">
      <w:pPr>
        <w:pStyle w:val="BodyText"/>
        <w:spacing w:line="249" w:lineRule="auto"/>
        <w:ind w:left="362" w:right="110"/>
        <w:jc w:val="both"/>
      </w:pPr>
      <w:r>
        <w:rPr>
          <w:color w:val="231F20"/>
          <w:w w:val="120"/>
        </w:rPr>
        <w:t>Will you be a follower of Jesus who delivers lost people from slavery to sin and leads safely through</w:t>
      </w:r>
    </w:p>
    <w:p w:rsidR="00DE4CBA" w:rsidRDefault="00DE4CBA">
      <w:pPr>
        <w:spacing w:line="249" w:lineRule="auto"/>
        <w:jc w:val="both"/>
        <w:sectPr w:rsidR="00DE4CBA">
          <w:type w:val="continuous"/>
          <w:pgSz w:w="12240" w:h="15840"/>
          <w:pgMar w:top="180" w:right="420" w:bottom="280" w:left="420" w:header="720" w:footer="720" w:gutter="0"/>
          <w:cols w:num="2" w:space="720" w:equalWidth="0">
            <w:col w:w="5687" w:space="40"/>
            <w:col w:w="5673"/>
          </w:cols>
        </w:sectPr>
      </w:pPr>
    </w:p>
    <w:p w:rsidR="00DE4CBA" w:rsidRDefault="00DE4CBA">
      <w:pPr>
        <w:pStyle w:val="BodyText"/>
        <w:spacing w:before="10"/>
        <w:rPr>
          <w:sz w:val="3"/>
        </w:rPr>
      </w:pPr>
    </w:p>
    <w:p w:rsidR="00DE4CBA" w:rsidRDefault="007E735A">
      <w:pPr>
        <w:pStyle w:val="BodyText"/>
        <w:spacing w:line="20" w:lineRule="exact"/>
        <w:ind w:left="4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alt="" style="width:540pt;height:1pt;mso-position-horizontal-relative:char;mso-position-vertical-relative:line" coordsize="10800,20">
            <v:line id="_x0000_s1027" alt="" style="position:absolute" from="0,10" to="10800,10" strokecolor="#231f20" strokeweight="1pt"/>
            <w10:anchorlock/>
          </v:group>
        </w:pict>
      </w:r>
    </w:p>
    <w:p w:rsidR="00DE4CBA" w:rsidRDefault="007E735A">
      <w:pPr>
        <w:spacing w:before="66"/>
        <w:ind w:left="515"/>
        <w:rPr>
          <w:sz w:val="18"/>
        </w:rPr>
      </w:pPr>
      <w:r>
        <w:rPr>
          <w:color w:val="231F20"/>
          <w:w w:val="120"/>
          <w:sz w:val="18"/>
        </w:rPr>
        <w:t>© 1991 by Disciplers Bible Studies, Inc., all rights reserved. H</w:t>
      </w:r>
      <w:r>
        <w:rPr>
          <w:color w:val="231F20"/>
          <w:w w:val="120"/>
          <w:sz w:val="18"/>
        </w:rPr>
        <w:t>ebrews Lessons written by Pearl C. Hamilton.</w:t>
      </w:r>
    </w:p>
    <w:p w:rsidR="00DE4CBA" w:rsidRDefault="00DE4CBA">
      <w:pPr>
        <w:rPr>
          <w:sz w:val="18"/>
        </w:rPr>
        <w:sectPr w:rsidR="00DE4CBA">
          <w:type w:val="continuous"/>
          <w:pgSz w:w="12240" w:h="15840"/>
          <w:pgMar w:top="180" w:right="420" w:bottom="280" w:left="420" w:header="720" w:footer="720" w:gutter="0"/>
          <w:cols w:space="720"/>
        </w:sectPr>
      </w:pPr>
    </w:p>
    <w:p w:rsidR="00DE4CBA" w:rsidRDefault="007E735A">
      <w:pPr>
        <w:pStyle w:val="BodyText"/>
        <w:spacing w:before="78" w:line="249" w:lineRule="auto"/>
        <w:ind w:left="112" w:right="39"/>
        <w:jc w:val="both"/>
      </w:pPr>
      <w:r>
        <w:rPr>
          <w:color w:val="231F20"/>
          <w:w w:val="120"/>
        </w:rPr>
        <w:lastRenderedPageBreak/>
        <w:t>the wilderness of this life? If so, you are part of His household.</w:t>
      </w:r>
    </w:p>
    <w:p w:rsidR="00DE4CBA" w:rsidRDefault="00DE4CBA">
      <w:pPr>
        <w:pStyle w:val="BodyText"/>
        <w:rPr>
          <w:sz w:val="21"/>
        </w:rPr>
      </w:pPr>
    </w:p>
    <w:p w:rsidR="00DE4CBA" w:rsidRDefault="007E735A">
      <w:pPr>
        <w:pStyle w:val="Heading2"/>
        <w:numPr>
          <w:ilvl w:val="0"/>
          <w:numId w:val="2"/>
        </w:numPr>
        <w:tabs>
          <w:tab w:val="left" w:pos="410"/>
        </w:tabs>
        <w:spacing w:line="249" w:lineRule="auto"/>
        <w:ind w:left="385" w:right="573" w:hanging="272"/>
        <w:jc w:val="left"/>
      </w:pPr>
      <w:r>
        <w:rPr>
          <w:color w:val="231F20"/>
          <w:w w:val="120"/>
        </w:rPr>
        <w:t>Failure of Moses’ Followers to Persevere - Hebrews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3:7-19</w:t>
      </w:r>
    </w:p>
    <w:p w:rsidR="00DE4CBA" w:rsidRDefault="00DE4CBA">
      <w:pPr>
        <w:pStyle w:val="BodyText"/>
        <w:rPr>
          <w:b/>
          <w:sz w:val="21"/>
        </w:rPr>
      </w:pPr>
    </w:p>
    <w:p w:rsidR="00DE4CBA" w:rsidRDefault="007E735A">
      <w:pPr>
        <w:pStyle w:val="ListParagraph"/>
        <w:numPr>
          <w:ilvl w:val="1"/>
          <w:numId w:val="2"/>
        </w:numPr>
        <w:tabs>
          <w:tab w:val="left" w:pos="737"/>
        </w:tabs>
        <w:spacing w:before="1"/>
        <w:ind w:left="736"/>
        <w:jc w:val="left"/>
        <w:rPr>
          <w:sz w:val="20"/>
        </w:rPr>
      </w:pPr>
      <w:r>
        <w:rPr>
          <w:color w:val="231F20"/>
          <w:w w:val="120"/>
          <w:sz w:val="20"/>
        </w:rPr>
        <w:t>Warning Repeated Three Times by Holy</w:t>
      </w:r>
      <w:r>
        <w:rPr>
          <w:color w:val="231F20"/>
          <w:spacing w:val="-4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Spirit</w:t>
      </w:r>
    </w:p>
    <w:p w:rsidR="00DE4CBA" w:rsidRDefault="007E735A">
      <w:pPr>
        <w:pStyle w:val="BodyText"/>
        <w:spacing w:before="10"/>
        <w:ind w:left="729"/>
      </w:pPr>
      <w:r>
        <w:rPr>
          <w:color w:val="231F20"/>
          <w:w w:val="120"/>
        </w:rPr>
        <w:t>- 3:7-11</w:t>
      </w:r>
    </w:p>
    <w:p w:rsidR="00DE4CBA" w:rsidRDefault="00DE4CBA">
      <w:pPr>
        <w:pStyle w:val="BodyText"/>
        <w:spacing w:before="8"/>
        <w:rPr>
          <w:sz w:val="21"/>
        </w:rPr>
      </w:pPr>
    </w:p>
    <w:p w:rsidR="00DE4CBA" w:rsidRDefault="007E735A">
      <w:pPr>
        <w:pStyle w:val="ListParagraph"/>
        <w:numPr>
          <w:ilvl w:val="2"/>
          <w:numId w:val="2"/>
        </w:numPr>
        <w:tabs>
          <w:tab w:val="left" w:pos="1085"/>
        </w:tabs>
        <w:ind w:left="1084"/>
        <w:rPr>
          <w:sz w:val="20"/>
        </w:rPr>
      </w:pPr>
      <w:r>
        <w:rPr>
          <w:color w:val="231F20"/>
          <w:w w:val="115"/>
          <w:sz w:val="20"/>
        </w:rPr>
        <w:t>Holy Spirit’s authorship -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3:7</w:t>
      </w:r>
    </w:p>
    <w:p w:rsidR="00DE4CBA" w:rsidRDefault="00DE4CBA">
      <w:pPr>
        <w:pStyle w:val="BodyText"/>
        <w:spacing w:before="8"/>
        <w:rPr>
          <w:sz w:val="21"/>
        </w:rPr>
      </w:pPr>
    </w:p>
    <w:p w:rsidR="00DE4CBA" w:rsidRDefault="007E735A">
      <w:pPr>
        <w:pStyle w:val="BodyText"/>
        <w:spacing w:before="1" w:line="249" w:lineRule="auto"/>
        <w:ind w:left="112" w:right="39"/>
        <w:jc w:val="both"/>
      </w:pPr>
      <w:r>
        <w:rPr>
          <w:color w:val="231F20"/>
          <w:w w:val="120"/>
        </w:rPr>
        <w:t>The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Holy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Spirit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is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named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author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Scripture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Acts 1:16, 2 Timothy 3:16, 2 Peter 1:21, and elsewhere. This is why it is called Holy Scripture and the Holy Bible.</w:t>
      </w:r>
    </w:p>
    <w:p w:rsidR="00DE4CBA" w:rsidRDefault="00DE4CBA">
      <w:pPr>
        <w:pStyle w:val="BodyText"/>
        <w:spacing w:before="1"/>
        <w:rPr>
          <w:sz w:val="21"/>
        </w:rPr>
      </w:pPr>
    </w:p>
    <w:p w:rsidR="00DE4CBA" w:rsidRDefault="007E735A">
      <w:pPr>
        <w:pStyle w:val="ListParagraph"/>
        <w:numPr>
          <w:ilvl w:val="2"/>
          <w:numId w:val="2"/>
        </w:numPr>
        <w:tabs>
          <w:tab w:val="left" w:pos="1085"/>
        </w:tabs>
        <w:ind w:left="1084"/>
        <w:rPr>
          <w:sz w:val="20"/>
        </w:rPr>
      </w:pPr>
      <w:r>
        <w:rPr>
          <w:color w:val="231F20"/>
          <w:w w:val="120"/>
          <w:sz w:val="20"/>
        </w:rPr>
        <w:t>Quotation from Psalm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95:7-11</w:t>
      </w:r>
    </w:p>
    <w:p w:rsidR="00DE4CBA" w:rsidRDefault="00DE4CBA">
      <w:pPr>
        <w:pStyle w:val="BodyText"/>
        <w:spacing w:before="9"/>
        <w:rPr>
          <w:sz w:val="21"/>
        </w:rPr>
      </w:pPr>
    </w:p>
    <w:p w:rsidR="00DE4CBA" w:rsidRDefault="007E735A">
      <w:pPr>
        <w:pStyle w:val="BodyText"/>
        <w:spacing w:line="249" w:lineRule="auto"/>
        <w:ind w:left="112" w:right="38"/>
        <w:jc w:val="both"/>
      </w:pPr>
      <w:r>
        <w:rPr>
          <w:color w:val="231F20"/>
          <w:w w:val="120"/>
        </w:rPr>
        <w:t>It is an interesting “coi</w:t>
      </w:r>
      <w:r>
        <w:rPr>
          <w:color w:val="231F20"/>
          <w:w w:val="120"/>
        </w:rPr>
        <w:t>ncidence”, of which Scripture is full, that Hebrews 3:7-11 is from Psalm 95:7-11. David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recounts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30"/>
          <w:w w:val="120"/>
        </w:rPr>
        <w:t xml:space="preserve"> </w:t>
      </w:r>
      <w:r>
        <w:rPr>
          <w:color w:val="231F20"/>
          <w:w w:val="120"/>
        </w:rPr>
        <w:t>wilderness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wanderings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30"/>
          <w:w w:val="120"/>
        </w:rPr>
        <w:t xml:space="preserve"> </w:t>
      </w:r>
      <w:r>
        <w:rPr>
          <w:color w:val="231F20"/>
          <w:w w:val="120"/>
        </w:rPr>
        <w:t xml:space="preserve">correctly </w:t>
      </w:r>
      <w:r>
        <w:rPr>
          <w:color w:val="231F20"/>
          <w:spacing w:val="-2"/>
          <w:w w:val="117"/>
        </w:rPr>
        <w:t>c</w:t>
      </w:r>
      <w:r>
        <w:rPr>
          <w:color w:val="231F20"/>
          <w:spacing w:val="-2"/>
          <w:w w:val="112"/>
        </w:rPr>
        <w:t>o</w:t>
      </w:r>
      <w:r>
        <w:rPr>
          <w:color w:val="231F20"/>
          <w:spacing w:val="-2"/>
          <w:w w:val="132"/>
        </w:rPr>
        <w:t>n</w:t>
      </w:r>
      <w:r>
        <w:rPr>
          <w:color w:val="231F20"/>
          <w:spacing w:val="-2"/>
          <w:w w:val="117"/>
        </w:rPr>
        <w:t>c</w:t>
      </w:r>
      <w:r>
        <w:rPr>
          <w:color w:val="231F20"/>
          <w:spacing w:val="-2"/>
          <w:w w:val="107"/>
        </w:rPr>
        <w:t>l</w:t>
      </w:r>
      <w:r>
        <w:rPr>
          <w:color w:val="231F20"/>
          <w:spacing w:val="-2"/>
          <w:w w:val="136"/>
        </w:rPr>
        <w:t>u</w:t>
      </w:r>
      <w:r>
        <w:rPr>
          <w:color w:val="231F20"/>
          <w:spacing w:val="-2"/>
          <w:w w:val="124"/>
        </w:rPr>
        <w:t>d</w:t>
      </w:r>
      <w:r>
        <w:rPr>
          <w:color w:val="231F20"/>
          <w:spacing w:val="-2"/>
          <w:w w:val="117"/>
        </w:rPr>
        <w:t>e</w:t>
      </w:r>
      <w:r>
        <w:rPr>
          <w:color w:val="231F20"/>
          <w:w w:val="133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  <w:w w:val="136"/>
        </w:rPr>
        <w:t>t</w:t>
      </w:r>
      <w:r>
        <w:rPr>
          <w:color w:val="231F20"/>
          <w:spacing w:val="-2"/>
          <w:w w:val="132"/>
        </w:rPr>
        <w:t>h</w:t>
      </w:r>
      <w:r>
        <w:rPr>
          <w:color w:val="231F20"/>
          <w:spacing w:val="-2"/>
          <w:w w:val="130"/>
        </w:rPr>
        <w:t>a</w:t>
      </w:r>
      <w:r>
        <w:rPr>
          <w:color w:val="231F20"/>
          <w:w w:val="136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  <w:w w:val="136"/>
        </w:rPr>
        <w:t>t</w:t>
      </w:r>
      <w:r>
        <w:rPr>
          <w:color w:val="231F20"/>
          <w:spacing w:val="-2"/>
          <w:w w:val="132"/>
        </w:rPr>
        <w:t>h</w:t>
      </w:r>
      <w:r>
        <w:rPr>
          <w:color w:val="231F20"/>
          <w:w w:val="117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  <w:w w:val="124"/>
        </w:rPr>
        <w:t>p</w:t>
      </w:r>
      <w:r>
        <w:rPr>
          <w:color w:val="231F20"/>
          <w:spacing w:val="-2"/>
          <w:w w:val="117"/>
        </w:rPr>
        <w:t>e</w:t>
      </w:r>
      <w:r>
        <w:rPr>
          <w:color w:val="231F20"/>
          <w:spacing w:val="-2"/>
          <w:w w:val="112"/>
        </w:rPr>
        <w:t>o</w:t>
      </w:r>
      <w:r>
        <w:rPr>
          <w:color w:val="231F20"/>
          <w:spacing w:val="-2"/>
          <w:w w:val="124"/>
        </w:rPr>
        <w:t>p</w:t>
      </w:r>
      <w:r>
        <w:rPr>
          <w:color w:val="231F20"/>
          <w:spacing w:val="-2"/>
          <w:w w:val="107"/>
        </w:rPr>
        <w:t>l</w:t>
      </w:r>
      <w:r>
        <w:rPr>
          <w:color w:val="231F20"/>
          <w:w w:val="117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  <w:w w:val="132"/>
        </w:rPr>
        <w:t>h</w:t>
      </w:r>
      <w:r>
        <w:rPr>
          <w:color w:val="231F20"/>
          <w:spacing w:val="-2"/>
          <w:w w:val="130"/>
        </w:rPr>
        <w:t>a</w:t>
      </w:r>
      <w:r>
        <w:rPr>
          <w:color w:val="231F20"/>
          <w:spacing w:val="-1"/>
          <w:w w:val="132"/>
        </w:rPr>
        <w:t>r</w:t>
      </w:r>
      <w:r>
        <w:rPr>
          <w:color w:val="231F20"/>
          <w:spacing w:val="-2"/>
          <w:w w:val="124"/>
        </w:rPr>
        <w:t>d</w:t>
      </w:r>
      <w:r>
        <w:rPr>
          <w:color w:val="231F20"/>
          <w:spacing w:val="-2"/>
          <w:w w:val="117"/>
        </w:rPr>
        <w:t>e</w:t>
      </w:r>
      <w:r>
        <w:rPr>
          <w:color w:val="231F20"/>
          <w:spacing w:val="-2"/>
          <w:w w:val="132"/>
        </w:rPr>
        <w:t>n</w:t>
      </w:r>
      <w:r>
        <w:rPr>
          <w:color w:val="231F20"/>
          <w:spacing w:val="-2"/>
          <w:w w:val="117"/>
        </w:rPr>
        <w:t>e</w:t>
      </w:r>
      <w:r>
        <w:rPr>
          <w:color w:val="231F20"/>
          <w:w w:val="124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  <w:w w:val="136"/>
        </w:rPr>
        <w:t>t</w:t>
      </w:r>
      <w:r>
        <w:rPr>
          <w:color w:val="231F20"/>
          <w:spacing w:val="-2"/>
          <w:w w:val="132"/>
        </w:rPr>
        <w:t>h</w:t>
      </w:r>
      <w:r>
        <w:rPr>
          <w:color w:val="231F20"/>
          <w:spacing w:val="-2"/>
          <w:w w:val="117"/>
        </w:rPr>
        <w:t>e</w:t>
      </w:r>
      <w:r>
        <w:rPr>
          <w:color w:val="231F20"/>
          <w:spacing w:val="-2"/>
          <w:w w:val="107"/>
        </w:rPr>
        <w:t>i</w:t>
      </w:r>
      <w:r>
        <w:rPr>
          <w:color w:val="231F20"/>
          <w:w w:val="132"/>
        </w:rPr>
        <w:t>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  <w:w w:val="132"/>
        </w:rPr>
        <w:t>h</w:t>
      </w:r>
      <w:r>
        <w:rPr>
          <w:color w:val="231F20"/>
          <w:spacing w:val="-2"/>
          <w:w w:val="117"/>
        </w:rPr>
        <w:t>e</w:t>
      </w:r>
      <w:r>
        <w:rPr>
          <w:color w:val="231F20"/>
          <w:spacing w:val="-2"/>
          <w:w w:val="130"/>
        </w:rPr>
        <w:t>a</w:t>
      </w:r>
      <w:r>
        <w:rPr>
          <w:color w:val="231F20"/>
          <w:spacing w:val="-2"/>
          <w:w w:val="132"/>
        </w:rPr>
        <w:t>r</w:t>
      </w:r>
      <w:r>
        <w:rPr>
          <w:color w:val="231F20"/>
          <w:spacing w:val="-2"/>
          <w:w w:val="136"/>
        </w:rPr>
        <w:t>t</w:t>
      </w:r>
      <w:r>
        <w:rPr>
          <w:color w:val="231F20"/>
          <w:w w:val="133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  <w:w w:val="136"/>
        </w:rPr>
        <w:t>t</w:t>
      </w:r>
      <w:r>
        <w:rPr>
          <w:color w:val="231F20"/>
          <w:w w:val="112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2"/>
          <w:w w:val="112"/>
        </w:rPr>
        <w:t>o</w:t>
      </w:r>
      <w:r>
        <w:rPr>
          <w:color w:val="231F20"/>
          <w:spacing w:val="-2"/>
          <w:w w:val="124"/>
        </w:rPr>
        <w:t>d</w:t>
      </w:r>
      <w:r>
        <w:rPr>
          <w:color w:val="231F20"/>
          <w:spacing w:val="-2"/>
          <w:w w:val="66"/>
        </w:rPr>
        <w:t>’</w:t>
      </w:r>
      <w:r>
        <w:rPr>
          <w:color w:val="231F20"/>
          <w:w w:val="133"/>
        </w:rPr>
        <w:t xml:space="preserve">s </w:t>
      </w:r>
      <w:r>
        <w:rPr>
          <w:color w:val="231F20"/>
          <w:w w:val="120"/>
        </w:rPr>
        <w:t>voice and commandments. Then, like Pharaoh, from whom they should have learned, they made a habit,  or pattern, of hardening their hearts to His voice. So David,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by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Holy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Spirit,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says,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TODAY,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don’t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do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that. Never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mind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about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yesterday,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it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cannot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be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reclaimed,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but it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can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instruct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us.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Do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not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repeat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yesterday’s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mistake.</w:t>
      </w:r>
    </w:p>
    <w:p w:rsidR="00DE4CBA" w:rsidRDefault="00DE4CBA">
      <w:pPr>
        <w:pStyle w:val="BodyText"/>
        <w:spacing w:before="7"/>
        <w:rPr>
          <w:sz w:val="21"/>
        </w:rPr>
      </w:pPr>
    </w:p>
    <w:p w:rsidR="00DE4CBA" w:rsidRDefault="007E735A">
      <w:pPr>
        <w:pStyle w:val="ListParagraph"/>
        <w:numPr>
          <w:ilvl w:val="2"/>
          <w:numId w:val="2"/>
        </w:numPr>
        <w:tabs>
          <w:tab w:val="left" w:pos="1085"/>
        </w:tabs>
        <w:ind w:left="1084"/>
        <w:rPr>
          <w:sz w:val="20"/>
        </w:rPr>
      </w:pPr>
      <w:r>
        <w:rPr>
          <w:color w:val="231F20"/>
          <w:w w:val="120"/>
          <w:sz w:val="20"/>
        </w:rPr>
        <w:t>Repetition of Psalm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95:7-11</w:t>
      </w:r>
    </w:p>
    <w:p w:rsidR="00DE4CBA" w:rsidRDefault="00DE4CBA">
      <w:pPr>
        <w:pStyle w:val="BodyText"/>
        <w:spacing w:before="8"/>
        <w:rPr>
          <w:sz w:val="21"/>
        </w:rPr>
      </w:pPr>
    </w:p>
    <w:p w:rsidR="00DE4CBA" w:rsidRDefault="007E735A">
      <w:pPr>
        <w:pStyle w:val="BodyText"/>
        <w:spacing w:line="249" w:lineRule="auto"/>
        <w:ind w:left="112" w:right="38"/>
        <w:jc w:val="both"/>
      </w:pPr>
      <w:r>
        <w:rPr>
          <w:color w:val="231F20"/>
          <w:w w:val="125"/>
        </w:rPr>
        <w:t>This is so important a lesson that the Holy Spirit repeats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it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three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times;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first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in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Psalm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95,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then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twice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in Hebrews</w:t>
      </w:r>
      <w:r>
        <w:rPr>
          <w:color w:val="231F20"/>
          <w:spacing w:val="-26"/>
          <w:w w:val="125"/>
        </w:rPr>
        <w:t xml:space="preserve"> </w:t>
      </w:r>
      <w:r>
        <w:rPr>
          <w:color w:val="231F20"/>
          <w:w w:val="125"/>
        </w:rPr>
        <w:t>3,</w:t>
      </w:r>
      <w:r>
        <w:rPr>
          <w:color w:val="231F20"/>
          <w:spacing w:val="-25"/>
          <w:w w:val="125"/>
        </w:rPr>
        <w:t xml:space="preserve"> </w:t>
      </w:r>
      <w:r>
        <w:rPr>
          <w:color w:val="231F20"/>
          <w:w w:val="125"/>
        </w:rPr>
        <w:t>verse</w:t>
      </w:r>
      <w:r>
        <w:rPr>
          <w:color w:val="231F20"/>
          <w:spacing w:val="-25"/>
          <w:w w:val="125"/>
        </w:rPr>
        <w:t xml:space="preserve"> </w:t>
      </w:r>
      <w:r>
        <w:rPr>
          <w:color w:val="231F20"/>
          <w:w w:val="125"/>
        </w:rPr>
        <w:t>7</w:t>
      </w:r>
      <w:r>
        <w:rPr>
          <w:color w:val="231F20"/>
          <w:spacing w:val="-26"/>
          <w:w w:val="125"/>
        </w:rPr>
        <w:t xml:space="preserve"> </w:t>
      </w:r>
      <w:r>
        <w:rPr>
          <w:color w:val="231F20"/>
          <w:w w:val="125"/>
        </w:rPr>
        <w:t>and</w:t>
      </w:r>
      <w:r>
        <w:rPr>
          <w:color w:val="231F20"/>
          <w:spacing w:val="-25"/>
          <w:w w:val="125"/>
        </w:rPr>
        <w:t xml:space="preserve"> </w:t>
      </w:r>
      <w:r>
        <w:rPr>
          <w:color w:val="231F20"/>
          <w:w w:val="125"/>
        </w:rPr>
        <w:t>verse</w:t>
      </w:r>
      <w:r>
        <w:rPr>
          <w:color w:val="231F20"/>
          <w:spacing w:val="-25"/>
          <w:w w:val="125"/>
        </w:rPr>
        <w:t xml:space="preserve"> </w:t>
      </w:r>
      <w:r>
        <w:rPr>
          <w:color w:val="231F20"/>
          <w:w w:val="125"/>
        </w:rPr>
        <w:t>15,</w:t>
      </w:r>
      <w:r>
        <w:rPr>
          <w:color w:val="231F20"/>
          <w:spacing w:val="-25"/>
          <w:w w:val="125"/>
        </w:rPr>
        <w:t xml:space="preserve"> </w:t>
      </w:r>
      <w:r>
        <w:rPr>
          <w:color w:val="231F20"/>
          <w:w w:val="125"/>
        </w:rPr>
        <w:t>with</w:t>
      </w:r>
      <w:r>
        <w:rPr>
          <w:color w:val="231F20"/>
          <w:spacing w:val="-26"/>
          <w:w w:val="125"/>
        </w:rPr>
        <w:t xml:space="preserve"> </w:t>
      </w:r>
      <w:r>
        <w:rPr>
          <w:color w:val="231F20"/>
          <w:w w:val="125"/>
        </w:rPr>
        <w:t>an</w:t>
      </w:r>
      <w:r>
        <w:rPr>
          <w:color w:val="231F20"/>
          <w:spacing w:val="-25"/>
          <w:w w:val="125"/>
        </w:rPr>
        <w:t xml:space="preserve"> </w:t>
      </w:r>
      <w:r>
        <w:rPr>
          <w:color w:val="231F20"/>
          <w:w w:val="125"/>
        </w:rPr>
        <w:t>echo</w:t>
      </w:r>
      <w:r>
        <w:rPr>
          <w:color w:val="231F20"/>
          <w:spacing w:val="-25"/>
          <w:w w:val="125"/>
        </w:rPr>
        <w:t xml:space="preserve"> </w:t>
      </w:r>
      <w:r>
        <w:rPr>
          <w:color w:val="231F20"/>
          <w:w w:val="125"/>
        </w:rPr>
        <w:t>in</w:t>
      </w:r>
      <w:r>
        <w:rPr>
          <w:color w:val="231F20"/>
          <w:spacing w:val="-26"/>
          <w:w w:val="125"/>
        </w:rPr>
        <w:t xml:space="preserve"> </w:t>
      </w:r>
      <w:r>
        <w:rPr>
          <w:color w:val="231F20"/>
          <w:w w:val="125"/>
        </w:rPr>
        <w:t>verse</w:t>
      </w:r>
    </w:p>
    <w:p w:rsidR="00DE4CBA" w:rsidRDefault="007E735A">
      <w:pPr>
        <w:pStyle w:val="BodyText"/>
        <w:spacing w:before="3" w:line="249" w:lineRule="auto"/>
        <w:ind w:left="112" w:right="39"/>
        <w:jc w:val="both"/>
      </w:pPr>
      <w:r>
        <w:rPr>
          <w:color w:val="231F20"/>
          <w:w w:val="120"/>
        </w:rPr>
        <w:t>13. Anything God takes the care to repeat three times should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be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noted.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spacing w:val="-7"/>
          <w:w w:val="120"/>
        </w:rPr>
        <w:t>We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are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creatures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habit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who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become reflex-oriented. Once we have done something it is easier to repeat and harder to change. Once we resist God and harden our hearts, it</w:t>
      </w:r>
      <w:r>
        <w:rPr>
          <w:color w:val="231F20"/>
          <w:w w:val="120"/>
        </w:rPr>
        <w:t xml:space="preserve"> is easier the next time and more difficult to obey, or be soft-hearted toward God. Therefore, the admonition comes concerning </w:t>
      </w:r>
      <w:r>
        <w:rPr>
          <w:color w:val="231F20"/>
          <w:spacing w:val="-4"/>
          <w:w w:val="120"/>
        </w:rPr>
        <w:t xml:space="preserve">TODAY. </w:t>
      </w:r>
      <w:r>
        <w:rPr>
          <w:color w:val="231F20"/>
          <w:w w:val="120"/>
        </w:rPr>
        <w:t xml:space="preserve">Today is a new opportunity. </w:t>
      </w:r>
      <w:r>
        <w:rPr>
          <w:color w:val="231F20"/>
          <w:spacing w:val="-7"/>
          <w:w w:val="120"/>
        </w:rPr>
        <w:t xml:space="preserve">We </w:t>
      </w:r>
      <w:r>
        <w:rPr>
          <w:color w:val="231F20"/>
          <w:w w:val="120"/>
        </w:rPr>
        <w:t>do not have to react as we did yesterday, but we probably will unless we determinedly choos</w:t>
      </w:r>
      <w:r>
        <w:rPr>
          <w:color w:val="231F20"/>
          <w:w w:val="120"/>
        </w:rPr>
        <w:t>e to change and to react differently.</w:t>
      </w:r>
    </w:p>
    <w:p w:rsidR="00DE4CBA" w:rsidRDefault="00DE4CBA">
      <w:pPr>
        <w:pStyle w:val="BodyText"/>
        <w:spacing w:before="7"/>
        <w:rPr>
          <w:sz w:val="21"/>
        </w:rPr>
      </w:pPr>
    </w:p>
    <w:p w:rsidR="00DE4CBA" w:rsidRDefault="007E735A">
      <w:pPr>
        <w:pStyle w:val="BodyText"/>
        <w:spacing w:line="249" w:lineRule="auto"/>
        <w:ind w:left="112" w:right="38"/>
        <w:jc w:val="both"/>
      </w:pPr>
      <w:r>
        <w:rPr>
          <w:color w:val="231F20"/>
          <w:spacing w:val="4"/>
          <w:w w:val="120"/>
        </w:rPr>
        <w:t xml:space="preserve">Today, </w:t>
      </w:r>
      <w:r>
        <w:rPr>
          <w:color w:val="231F20"/>
          <w:spacing w:val="3"/>
          <w:w w:val="120"/>
        </w:rPr>
        <w:t xml:space="preserve">will you </w:t>
      </w:r>
      <w:r>
        <w:rPr>
          <w:color w:val="231F20"/>
          <w:spacing w:val="4"/>
          <w:w w:val="120"/>
        </w:rPr>
        <w:t xml:space="preserve">choose </w:t>
      </w:r>
      <w:r>
        <w:rPr>
          <w:color w:val="231F20"/>
          <w:spacing w:val="2"/>
          <w:w w:val="120"/>
        </w:rPr>
        <w:t xml:space="preserve">to </w:t>
      </w:r>
      <w:r>
        <w:rPr>
          <w:color w:val="231F20"/>
          <w:spacing w:val="4"/>
          <w:w w:val="120"/>
        </w:rPr>
        <w:t xml:space="preserve">respond </w:t>
      </w:r>
      <w:r>
        <w:rPr>
          <w:color w:val="231F20"/>
          <w:spacing w:val="2"/>
          <w:w w:val="120"/>
        </w:rPr>
        <w:t xml:space="preserve">to </w:t>
      </w:r>
      <w:r>
        <w:rPr>
          <w:color w:val="231F20"/>
          <w:spacing w:val="3"/>
          <w:w w:val="120"/>
        </w:rPr>
        <w:t xml:space="preserve">God, His </w:t>
      </w:r>
      <w:r>
        <w:rPr>
          <w:color w:val="231F20"/>
          <w:w w:val="120"/>
        </w:rPr>
        <w:t>commandments and wooing with a tender heart? Perhaps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that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will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seem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difficult.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However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if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you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desire to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overcome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whatever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resistance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you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feel,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God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will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help you.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As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Father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did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for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prodigal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son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Luke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11, your Heavenly Father will run to meet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you.</w:t>
      </w:r>
    </w:p>
    <w:p w:rsidR="00DE4CBA" w:rsidRDefault="007E735A">
      <w:pPr>
        <w:pStyle w:val="ListParagraph"/>
        <w:numPr>
          <w:ilvl w:val="1"/>
          <w:numId w:val="2"/>
        </w:numPr>
        <w:tabs>
          <w:tab w:val="left" w:pos="750"/>
        </w:tabs>
        <w:spacing w:before="78" w:line="249" w:lineRule="auto"/>
        <w:ind w:left="729" w:right="1045" w:hanging="256"/>
        <w:jc w:val="left"/>
        <w:rPr>
          <w:sz w:val="20"/>
        </w:rPr>
      </w:pPr>
      <w:r>
        <w:rPr>
          <w:color w:val="231F20"/>
          <w:spacing w:val="-9"/>
          <w:w w:val="101"/>
          <w:sz w:val="20"/>
        </w:rPr>
        <w:br w:type="column"/>
      </w:r>
      <w:r>
        <w:rPr>
          <w:color w:val="231F20"/>
          <w:w w:val="120"/>
          <w:sz w:val="20"/>
        </w:rPr>
        <w:t>Writer’s</w:t>
      </w:r>
      <w:r>
        <w:rPr>
          <w:color w:val="231F20"/>
          <w:spacing w:val="-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Exhortation</w:t>
      </w:r>
      <w:r>
        <w:rPr>
          <w:color w:val="231F20"/>
          <w:spacing w:val="-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Avoid</w:t>
      </w:r>
      <w:r>
        <w:rPr>
          <w:color w:val="231F20"/>
          <w:spacing w:val="-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Repetition</w:t>
      </w:r>
      <w:r>
        <w:rPr>
          <w:color w:val="231F20"/>
          <w:spacing w:val="-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- 3:12-14</w:t>
      </w:r>
    </w:p>
    <w:p w:rsidR="00DE4CBA" w:rsidRDefault="00DE4CBA">
      <w:pPr>
        <w:pStyle w:val="BodyText"/>
        <w:rPr>
          <w:sz w:val="21"/>
        </w:rPr>
      </w:pPr>
    </w:p>
    <w:p w:rsidR="00DE4CBA" w:rsidRDefault="007E735A">
      <w:pPr>
        <w:pStyle w:val="BodyText"/>
        <w:spacing w:line="249" w:lineRule="auto"/>
        <w:ind w:left="112" w:right="483"/>
        <w:jc w:val="both"/>
      </w:pPr>
      <w:r>
        <w:rPr>
          <w:color w:val="231F20"/>
          <w:spacing w:val="-5"/>
          <w:w w:val="120"/>
        </w:rPr>
        <w:t xml:space="preserve">We, </w:t>
      </w:r>
      <w:r>
        <w:rPr>
          <w:color w:val="231F20"/>
          <w:w w:val="120"/>
        </w:rPr>
        <w:t xml:space="preserve">too, are warned to beware, or be aware, of a heart of unbelief, called an </w:t>
      </w:r>
      <w:r>
        <w:rPr>
          <w:i/>
          <w:color w:val="231F20"/>
          <w:w w:val="120"/>
        </w:rPr>
        <w:t>evil heart</w:t>
      </w:r>
      <w:r>
        <w:rPr>
          <w:color w:val="231F20"/>
          <w:w w:val="120"/>
        </w:rPr>
        <w:t>, which takes us away from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God.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spacing w:val="-7"/>
          <w:w w:val="120"/>
        </w:rPr>
        <w:t>We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may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feel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justified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departing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from</w:t>
      </w:r>
      <w:r>
        <w:rPr>
          <w:color w:val="231F20"/>
          <w:spacing w:val="-20"/>
          <w:w w:val="120"/>
        </w:rPr>
        <w:t xml:space="preserve"> </w:t>
      </w:r>
      <w:r>
        <w:rPr>
          <w:color w:val="231F20"/>
          <w:w w:val="120"/>
        </w:rPr>
        <w:t>God, the</w:t>
      </w:r>
      <w:r>
        <w:rPr>
          <w:color w:val="231F20"/>
          <w:spacing w:val="-16"/>
          <w:w w:val="120"/>
        </w:rPr>
        <w:t xml:space="preserve"> </w:t>
      </w:r>
      <w:r>
        <w:rPr>
          <w:i/>
          <w:color w:val="231F20"/>
          <w:w w:val="120"/>
        </w:rPr>
        <w:t>Living</w:t>
      </w:r>
      <w:r>
        <w:rPr>
          <w:i/>
          <w:color w:val="231F20"/>
          <w:spacing w:val="-18"/>
          <w:w w:val="120"/>
        </w:rPr>
        <w:t xml:space="preserve"> </w:t>
      </w:r>
      <w:r>
        <w:rPr>
          <w:i/>
          <w:color w:val="231F20"/>
          <w:w w:val="120"/>
        </w:rPr>
        <w:t>God</w:t>
      </w:r>
      <w:r>
        <w:rPr>
          <w:color w:val="231F20"/>
          <w:w w:val="120"/>
        </w:rPr>
        <w:t>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when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we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w w:val="120"/>
        </w:rPr>
        <w:t>feel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mistreated,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deprived,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and rebellious, but the result will be furth</w:t>
      </w:r>
      <w:r>
        <w:rPr>
          <w:color w:val="231F20"/>
          <w:w w:val="120"/>
        </w:rPr>
        <w:t>er hardening of the heart, estrangement from God, and a failure to find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rest.</w:t>
      </w:r>
    </w:p>
    <w:p w:rsidR="00DE4CBA" w:rsidRDefault="00DE4CBA">
      <w:pPr>
        <w:pStyle w:val="BodyText"/>
        <w:spacing w:before="4"/>
        <w:rPr>
          <w:sz w:val="21"/>
        </w:rPr>
      </w:pPr>
    </w:p>
    <w:p w:rsidR="00DE4CBA" w:rsidRDefault="007E735A">
      <w:pPr>
        <w:pStyle w:val="BodyText"/>
        <w:spacing w:before="1" w:line="249" w:lineRule="auto"/>
        <w:ind w:left="112" w:right="484"/>
        <w:jc w:val="both"/>
      </w:pPr>
      <w:r>
        <w:rPr>
          <w:color w:val="231F20"/>
          <w:w w:val="125"/>
        </w:rPr>
        <w:t>Therefore,</w:t>
      </w:r>
      <w:r>
        <w:rPr>
          <w:color w:val="231F20"/>
          <w:spacing w:val="-37"/>
          <w:w w:val="125"/>
        </w:rPr>
        <w:t xml:space="preserve"> </w:t>
      </w:r>
      <w:r>
        <w:rPr>
          <w:color w:val="231F20"/>
          <w:w w:val="125"/>
        </w:rPr>
        <w:t>we</w:t>
      </w:r>
      <w:r>
        <w:rPr>
          <w:color w:val="231F20"/>
          <w:spacing w:val="-37"/>
          <w:w w:val="125"/>
        </w:rPr>
        <w:t xml:space="preserve"> </w:t>
      </w:r>
      <w:r>
        <w:rPr>
          <w:color w:val="231F20"/>
          <w:w w:val="125"/>
        </w:rPr>
        <w:t>all</w:t>
      </w:r>
      <w:r>
        <w:rPr>
          <w:color w:val="231F20"/>
          <w:spacing w:val="-37"/>
          <w:w w:val="125"/>
        </w:rPr>
        <w:t xml:space="preserve"> </w:t>
      </w:r>
      <w:r>
        <w:rPr>
          <w:color w:val="231F20"/>
          <w:w w:val="125"/>
        </w:rPr>
        <w:t>need</w:t>
      </w:r>
      <w:r>
        <w:rPr>
          <w:color w:val="231F20"/>
          <w:spacing w:val="-38"/>
          <w:w w:val="125"/>
        </w:rPr>
        <w:t xml:space="preserve"> </w:t>
      </w:r>
      <w:r>
        <w:rPr>
          <w:color w:val="231F20"/>
          <w:w w:val="125"/>
        </w:rPr>
        <w:t>encouragement</w:t>
      </w:r>
      <w:r>
        <w:rPr>
          <w:color w:val="231F20"/>
          <w:spacing w:val="-37"/>
          <w:w w:val="125"/>
        </w:rPr>
        <w:t xml:space="preserve"> </w:t>
      </w:r>
      <w:r>
        <w:rPr>
          <w:color w:val="231F20"/>
          <w:w w:val="125"/>
        </w:rPr>
        <w:t>(3:13).</w:t>
      </w:r>
      <w:r>
        <w:rPr>
          <w:color w:val="231F20"/>
          <w:spacing w:val="-11"/>
          <w:w w:val="125"/>
        </w:rPr>
        <w:t xml:space="preserve"> </w:t>
      </w:r>
      <w:r>
        <w:rPr>
          <w:color w:val="231F20"/>
          <w:w w:val="125"/>
        </w:rPr>
        <w:t>None</w:t>
      </w:r>
      <w:r>
        <w:rPr>
          <w:color w:val="231F20"/>
          <w:spacing w:val="-37"/>
          <w:w w:val="125"/>
        </w:rPr>
        <w:t xml:space="preserve"> </w:t>
      </w:r>
      <w:r>
        <w:rPr>
          <w:color w:val="231F20"/>
          <w:w w:val="125"/>
        </w:rPr>
        <w:t>of us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knows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how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close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to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the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brink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another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person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may be. Pressures of circumstances, family stress, and physical</w:t>
      </w:r>
      <w:r>
        <w:rPr>
          <w:color w:val="231F20"/>
          <w:spacing w:val="-29"/>
          <w:w w:val="125"/>
        </w:rPr>
        <w:t xml:space="preserve"> </w:t>
      </w:r>
      <w:r>
        <w:rPr>
          <w:color w:val="231F20"/>
          <w:w w:val="125"/>
        </w:rPr>
        <w:t>disability</w:t>
      </w:r>
      <w:r>
        <w:rPr>
          <w:color w:val="231F20"/>
          <w:spacing w:val="-29"/>
          <w:w w:val="125"/>
        </w:rPr>
        <w:t xml:space="preserve"> </w:t>
      </w:r>
      <w:r>
        <w:rPr>
          <w:color w:val="231F20"/>
          <w:w w:val="125"/>
        </w:rPr>
        <w:t>combine</w:t>
      </w:r>
      <w:r>
        <w:rPr>
          <w:color w:val="231F20"/>
          <w:spacing w:val="-28"/>
          <w:w w:val="125"/>
        </w:rPr>
        <w:t xml:space="preserve"> </w:t>
      </w:r>
      <w:r>
        <w:rPr>
          <w:color w:val="231F20"/>
          <w:w w:val="125"/>
        </w:rPr>
        <w:t>to</w:t>
      </w:r>
      <w:r>
        <w:rPr>
          <w:color w:val="231F20"/>
          <w:spacing w:val="-29"/>
          <w:w w:val="125"/>
        </w:rPr>
        <w:t xml:space="preserve"> </w:t>
      </w:r>
      <w:r>
        <w:rPr>
          <w:color w:val="231F20"/>
          <w:w w:val="125"/>
        </w:rPr>
        <w:t>drag</w:t>
      </w:r>
      <w:r>
        <w:rPr>
          <w:color w:val="231F20"/>
          <w:spacing w:val="-29"/>
          <w:w w:val="125"/>
        </w:rPr>
        <w:t xml:space="preserve"> </w:t>
      </w:r>
      <w:r>
        <w:rPr>
          <w:color w:val="231F20"/>
          <w:w w:val="125"/>
        </w:rPr>
        <w:t>us</w:t>
      </w:r>
      <w:r>
        <w:rPr>
          <w:color w:val="231F20"/>
          <w:spacing w:val="-28"/>
          <w:w w:val="125"/>
        </w:rPr>
        <w:t xml:space="preserve"> </w:t>
      </w:r>
      <w:r>
        <w:rPr>
          <w:color w:val="231F20"/>
          <w:w w:val="125"/>
        </w:rPr>
        <w:t>down</w:t>
      </w:r>
      <w:r>
        <w:rPr>
          <w:color w:val="231F20"/>
          <w:spacing w:val="-29"/>
          <w:w w:val="125"/>
        </w:rPr>
        <w:t xml:space="preserve"> </w:t>
      </w:r>
      <w:r>
        <w:rPr>
          <w:color w:val="231F20"/>
          <w:w w:val="125"/>
        </w:rPr>
        <w:t>and</w:t>
      </w:r>
      <w:r>
        <w:rPr>
          <w:color w:val="231F20"/>
          <w:spacing w:val="-29"/>
          <w:w w:val="125"/>
        </w:rPr>
        <w:t xml:space="preserve"> </w:t>
      </w:r>
      <w:r>
        <w:rPr>
          <w:color w:val="231F20"/>
          <w:w w:val="125"/>
        </w:rPr>
        <w:t>away from</w:t>
      </w:r>
      <w:r>
        <w:rPr>
          <w:color w:val="231F20"/>
          <w:spacing w:val="-16"/>
          <w:w w:val="125"/>
        </w:rPr>
        <w:t xml:space="preserve"> </w:t>
      </w:r>
      <w:r>
        <w:rPr>
          <w:color w:val="231F20"/>
          <w:w w:val="125"/>
        </w:rPr>
        <w:t>God,</w:t>
      </w:r>
      <w:r>
        <w:rPr>
          <w:color w:val="231F20"/>
          <w:spacing w:val="-16"/>
          <w:w w:val="125"/>
        </w:rPr>
        <w:t xml:space="preserve"> </w:t>
      </w:r>
      <w:r>
        <w:rPr>
          <w:color w:val="231F20"/>
          <w:w w:val="125"/>
        </w:rPr>
        <w:t>to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disbelieve</w:t>
      </w:r>
      <w:r>
        <w:rPr>
          <w:color w:val="231F20"/>
          <w:spacing w:val="-16"/>
          <w:w w:val="125"/>
        </w:rPr>
        <w:t xml:space="preserve"> </w:t>
      </w:r>
      <w:r>
        <w:rPr>
          <w:color w:val="231F20"/>
          <w:w w:val="125"/>
        </w:rPr>
        <w:t>His</w:t>
      </w:r>
      <w:r>
        <w:rPr>
          <w:color w:val="231F20"/>
          <w:spacing w:val="-16"/>
          <w:w w:val="125"/>
        </w:rPr>
        <w:t xml:space="preserve"> </w:t>
      </w:r>
      <w:r>
        <w:rPr>
          <w:color w:val="231F20"/>
          <w:w w:val="125"/>
        </w:rPr>
        <w:t>promise,</w:t>
      </w:r>
      <w:r>
        <w:rPr>
          <w:color w:val="231F20"/>
          <w:spacing w:val="-16"/>
          <w:w w:val="125"/>
        </w:rPr>
        <w:t xml:space="preserve"> </w:t>
      </w:r>
      <w:r>
        <w:rPr>
          <w:color w:val="231F20"/>
          <w:w w:val="125"/>
        </w:rPr>
        <w:t>and</w:t>
      </w:r>
      <w:r>
        <w:rPr>
          <w:color w:val="231F20"/>
          <w:spacing w:val="-16"/>
          <w:w w:val="125"/>
        </w:rPr>
        <w:t xml:space="preserve"> </w:t>
      </w:r>
      <w:r>
        <w:rPr>
          <w:color w:val="231F20"/>
          <w:w w:val="125"/>
        </w:rPr>
        <w:t>to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entertain doubt of His</w:t>
      </w:r>
      <w:r>
        <w:rPr>
          <w:color w:val="231F20"/>
          <w:spacing w:val="-3"/>
          <w:w w:val="125"/>
        </w:rPr>
        <w:t xml:space="preserve"> </w:t>
      </w:r>
      <w:r>
        <w:rPr>
          <w:color w:val="231F20"/>
          <w:w w:val="125"/>
        </w:rPr>
        <w:t>goodness.</w:t>
      </w:r>
    </w:p>
    <w:p w:rsidR="00DE4CBA" w:rsidRDefault="00DE4CBA">
      <w:pPr>
        <w:pStyle w:val="BodyText"/>
        <w:spacing w:before="3"/>
        <w:rPr>
          <w:sz w:val="21"/>
        </w:rPr>
      </w:pPr>
    </w:p>
    <w:p w:rsidR="00DE4CBA" w:rsidRDefault="007E735A">
      <w:pPr>
        <w:pStyle w:val="BodyText"/>
        <w:spacing w:line="249" w:lineRule="auto"/>
        <w:ind w:left="112" w:right="484"/>
        <w:jc w:val="both"/>
      </w:pPr>
      <w:r>
        <w:rPr>
          <w:color w:val="231F20"/>
          <w:w w:val="120"/>
        </w:rPr>
        <w:t>This is the deceitfulness of sin. Doubt and disbelief are sin and become progressive. A smile, a kind word, a thoughtful act can encourage another to keep going in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faith.</w:t>
      </w:r>
    </w:p>
    <w:p w:rsidR="00DE4CBA" w:rsidRDefault="00DE4CBA">
      <w:pPr>
        <w:pStyle w:val="BodyText"/>
        <w:spacing w:before="2"/>
        <w:rPr>
          <w:sz w:val="21"/>
        </w:rPr>
      </w:pPr>
    </w:p>
    <w:p w:rsidR="00DE4CBA" w:rsidRDefault="007E735A">
      <w:pPr>
        <w:pStyle w:val="BodyText"/>
        <w:spacing w:line="249" w:lineRule="auto"/>
        <w:ind w:left="112" w:right="483"/>
        <w:jc w:val="both"/>
      </w:pPr>
      <w:r>
        <w:rPr>
          <w:color w:val="231F20"/>
          <w:w w:val="125"/>
        </w:rPr>
        <w:t>Perseverance</w:t>
      </w:r>
      <w:r>
        <w:rPr>
          <w:color w:val="231F20"/>
          <w:spacing w:val="-9"/>
          <w:w w:val="125"/>
        </w:rPr>
        <w:t xml:space="preserve"> </w:t>
      </w:r>
      <w:r>
        <w:rPr>
          <w:color w:val="231F20"/>
          <w:w w:val="125"/>
        </w:rPr>
        <w:t>in</w:t>
      </w:r>
      <w:r>
        <w:rPr>
          <w:color w:val="231F20"/>
          <w:spacing w:val="-9"/>
          <w:w w:val="125"/>
        </w:rPr>
        <w:t xml:space="preserve"> </w:t>
      </w:r>
      <w:r>
        <w:rPr>
          <w:color w:val="231F20"/>
          <w:w w:val="125"/>
        </w:rPr>
        <w:t>the</w:t>
      </w:r>
      <w:r>
        <w:rPr>
          <w:color w:val="231F20"/>
          <w:spacing w:val="-9"/>
          <w:w w:val="125"/>
        </w:rPr>
        <w:t xml:space="preserve"> </w:t>
      </w:r>
      <w:r>
        <w:rPr>
          <w:color w:val="231F20"/>
          <w:w w:val="125"/>
        </w:rPr>
        <w:t>circumstances</w:t>
      </w:r>
      <w:r>
        <w:rPr>
          <w:color w:val="231F20"/>
          <w:spacing w:val="-9"/>
          <w:w w:val="125"/>
        </w:rPr>
        <w:t xml:space="preserve"> </w:t>
      </w:r>
      <w:r>
        <w:rPr>
          <w:color w:val="231F20"/>
          <w:w w:val="125"/>
        </w:rPr>
        <w:t>makes</w:t>
      </w:r>
      <w:r>
        <w:rPr>
          <w:color w:val="231F20"/>
          <w:spacing w:val="-9"/>
          <w:w w:val="125"/>
        </w:rPr>
        <w:t xml:space="preserve"> </w:t>
      </w:r>
      <w:r>
        <w:rPr>
          <w:color w:val="231F20"/>
          <w:w w:val="125"/>
        </w:rPr>
        <w:t>us</w:t>
      </w:r>
      <w:r>
        <w:rPr>
          <w:color w:val="231F20"/>
          <w:spacing w:val="-9"/>
          <w:w w:val="125"/>
        </w:rPr>
        <w:t xml:space="preserve"> </w:t>
      </w:r>
      <w:r>
        <w:rPr>
          <w:color w:val="231F20"/>
          <w:w w:val="125"/>
        </w:rPr>
        <w:t xml:space="preserve">Christ’s partners, sharers, or partakers </w:t>
      </w:r>
      <w:r>
        <w:rPr>
          <w:color w:val="231F20"/>
          <w:w w:val="125"/>
        </w:rPr>
        <w:t>(3:14). When we take His yoke He bears the heavier side and we find that His burden is easy and His yoke is light (Matthew 11:28-29).</w:t>
      </w:r>
    </w:p>
    <w:p w:rsidR="00DE4CBA" w:rsidRDefault="00DE4CBA">
      <w:pPr>
        <w:pStyle w:val="BodyText"/>
        <w:spacing w:before="2"/>
        <w:rPr>
          <w:sz w:val="21"/>
        </w:rPr>
      </w:pPr>
    </w:p>
    <w:p w:rsidR="00DE4CBA" w:rsidRDefault="007E735A">
      <w:pPr>
        <w:pStyle w:val="ListParagraph"/>
        <w:numPr>
          <w:ilvl w:val="1"/>
          <w:numId w:val="2"/>
        </w:numPr>
        <w:tabs>
          <w:tab w:val="left" w:pos="750"/>
        </w:tabs>
        <w:spacing w:before="1" w:line="249" w:lineRule="auto"/>
        <w:ind w:left="729" w:right="1030" w:hanging="256"/>
        <w:jc w:val="left"/>
        <w:rPr>
          <w:sz w:val="20"/>
        </w:rPr>
      </w:pPr>
      <w:r>
        <w:rPr>
          <w:color w:val="231F20"/>
          <w:w w:val="120"/>
          <w:sz w:val="20"/>
        </w:rPr>
        <w:t>Failure caused by followers’ faithlessness (</w:t>
      </w:r>
      <w:r>
        <w:rPr>
          <w:i/>
          <w:color w:val="231F20"/>
          <w:w w:val="120"/>
          <w:sz w:val="20"/>
        </w:rPr>
        <w:t>unbelief</w:t>
      </w:r>
      <w:r>
        <w:rPr>
          <w:color w:val="231F20"/>
          <w:w w:val="120"/>
          <w:sz w:val="20"/>
        </w:rPr>
        <w:t>) - Hebrews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3:15-19</w:t>
      </w:r>
    </w:p>
    <w:p w:rsidR="00DE4CBA" w:rsidRDefault="00DE4CBA">
      <w:pPr>
        <w:pStyle w:val="BodyText"/>
        <w:spacing w:before="11"/>
      </w:pPr>
    </w:p>
    <w:p w:rsidR="00DE4CBA" w:rsidRDefault="007E735A">
      <w:pPr>
        <w:pStyle w:val="BodyText"/>
        <w:spacing w:line="249" w:lineRule="auto"/>
        <w:ind w:left="112" w:right="483"/>
        <w:jc w:val="both"/>
      </w:pPr>
      <w:r>
        <w:rPr>
          <w:color w:val="231F20"/>
          <w:w w:val="120"/>
        </w:rPr>
        <w:t xml:space="preserve">The writer concludes that Moses' followers failed </w:t>
      </w:r>
      <w:r>
        <w:rPr>
          <w:color w:val="231F20"/>
          <w:spacing w:val="-6"/>
          <w:w w:val="120"/>
        </w:rPr>
        <w:t xml:space="preserve">to </w:t>
      </w:r>
      <w:r>
        <w:rPr>
          <w:color w:val="231F20"/>
          <w:w w:val="120"/>
        </w:rPr>
        <w:t xml:space="preserve">enter the promised land, and find rest, due to their </w:t>
      </w:r>
      <w:r>
        <w:rPr>
          <w:i/>
          <w:color w:val="231F20"/>
          <w:w w:val="120"/>
        </w:rPr>
        <w:t>unbelief</w:t>
      </w:r>
      <w:r>
        <w:rPr>
          <w:color w:val="231F20"/>
          <w:w w:val="120"/>
        </w:rPr>
        <w:t>. Even though that unbelief was their own responsibility and in no way Moses' fault, he had no power to change it. The result was that the peo</w:t>
      </w:r>
      <w:r>
        <w:rPr>
          <w:color w:val="231F20"/>
          <w:w w:val="120"/>
        </w:rPr>
        <w:t>ple he led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failed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spite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his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great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faithfulness.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He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was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able to lead them out of Egypt and slavery but he could not lead them into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Canaan.</w:t>
      </w:r>
    </w:p>
    <w:p w:rsidR="00DE4CBA" w:rsidRDefault="00DE4CBA">
      <w:pPr>
        <w:pStyle w:val="BodyText"/>
        <w:spacing w:before="5"/>
        <w:rPr>
          <w:sz w:val="21"/>
        </w:rPr>
      </w:pPr>
    </w:p>
    <w:p w:rsidR="00DE4CBA" w:rsidRDefault="007E735A">
      <w:pPr>
        <w:pStyle w:val="BodyText"/>
        <w:spacing w:line="249" w:lineRule="auto"/>
        <w:ind w:left="112" w:right="484"/>
        <w:jc w:val="both"/>
      </w:pPr>
      <w:r>
        <w:rPr>
          <w:color w:val="231F20"/>
          <w:w w:val="120"/>
        </w:rPr>
        <w:t>Therefore,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Christ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is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greater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than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Moses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because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He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not only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delivers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His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followers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from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slavery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but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leads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them safely through the wilderness and into the victorious life of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Canaan.</w:t>
      </w:r>
    </w:p>
    <w:p w:rsidR="00DE4CBA" w:rsidRDefault="00DE4CBA">
      <w:pPr>
        <w:pStyle w:val="BodyText"/>
        <w:spacing w:before="2"/>
        <w:rPr>
          <w:sz w:val="21"/>
        </w:rPr>
      </w:pPr>
    </w:p>
    <w:p w:rsidR="00DE4CBA" w:rsidRDefault="007E735A">
      <w:pPr>
        <w:pStyle w:val="Heading2"/>
        <w:ind w:left="112"/>
      </w:pPr>
      <w:r>
        <w:rPr>
          <w:color w:val="231F20"/>
          <w:w w:val="120"/>
        </w:rPr>
        <w:t>Application</w:t>
      </w:r>
    </w:p>
    <w:p w:rsidR="00DE4CBA" w:rsidRDefault="00DE4CBA">
      <w:pPr>
        <w:pStyle w:val="BodyText"/>
        <w:spacing w:before="8"/>
        <w:rPr>
          <w:b/>
          <w:sz w:val="21"/>
        </w:rPr>
      </w:pPr>
    </w:p>
    <w:p w:rsidR="00DE4CBA" w:rsidRDefault="007E735A">
      <w:pPr>
        <w:pStyle w:val="ListParagraph"/>
        <w:numPr>
          <w:ilvl w:val="0"/>
          <w:numId w:val="1"/>
        </w:numPr>
        <w:tabs>
          <w:tab w:val="left" w:pos="379"/>
        </w:tabs>
        <w:spacing w:before="1" w:line="249" w:lineRule="auto"/>
        <w:ind w:left="112" w:right="483" w:firstLine="0"/>
        <w:jc w:val="both"/>
        <w:rPr>
          <w:sz w:val="20"/>
        </w:rPr>
      </w:pPr>
      <w:r>
        <w:rPr>
          <w:color w:val="231F20"/>
          <w:w w:val="120"/>
          <w:sz w:val="20"/>
        </w:rPr>
        <w:t>Who or what are you following other than Christ? Will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you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give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Lord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Jesus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Christ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your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wholehearted attention today? Will you begin to practice believing everything God says in His</w:t>
      </w:r>
      <w:r>
        <w:rPr>
          <w:color w:val="231F20"/>
          <w:spacing w:val="14"/>
          <w:w w:val="120"/>
          <w:sz w:val="20"/>
        </w:rPr>
        <w:t xml:space="preserve"> </w:t>
      </w:r>
      <w:r>
        <w:rPr>
          <w:color w:val="231F20"/>
          <w:spacing w:val="-4"/>
          <w:w w:val="120"/>
          <w:sz w:val="20"/>
        </w:rPr>
        <w:t>Word?</w:t>
      </w:r>
    </w:p>
    <w:p w:rsidR="00DE4CBA" w:rsidRDefault="007E735A">
      <w:pPr>
        <w:pStyle w:val="ListParagraph"/>
        <w:numPr>
          <w:ilvl w:val="0"/>
          <w:numId w:val="1"/>
        </w:numPr>
        <w:tabs>
          <w:tab w:val="left" w:pos="378"/>
        </w:tabs>
        <w:spacing w:before="3" w:line="249" w:lineRule="auto"/>
        <w:ind w:left="112" w:right="484" w:firstLine="0"/>
        <w:jc w:val="both"/>
        <w:rPr>
          <w:sz w:val="20"/>
        </w:rPr>
      </w:pPr>
      <w:r>
        <w:rPr>
          <w:color w:val="231F20"/>
          <w:w w:val="120"/>
          <w:sz w:val="20"/>
        </w:rPr>
        <w:t>Whom can you encourage to persevere in trusting and believing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God?</w:t>
      </w:r>
    </w:p>
    <w:p w:rsidR="00DE4CBA" w:rsidRDefault="00DE4CBA">
      <w:pPr>
        <w:spacing w:line="249" w:lineRule="auto"/>
        <w:jc w:val="both"/>
        <w:rPr>
          <w:sz w:val="20"/>
        </w:rPr>
        <w:sectPr w:rsidR="00DE4CBA">
          <w:headerReference w:type="even" r:id="rId8"/>
          <w:headerReference w:type="default" r:id="rId9"/>
          <w:pgSz w:w="12240" w:h="15840"/>
          <w:pgMar w:top="1020" w:right="420" w:bottom="280" w:left="420" w:header="672" w:footer="0" w:gutter="0"/>
          <w:pgNumType w:start="2"/>
          <w:cols w:num="2" w:space="720" w:equalWidth="0">
            <w:col w:w="5375" w:space="205"/>
            <w:col w:w="5820"/>
          </w:cols>
        </w:sectPr>
      </w:pPr>
    </w:p>
    <w:p w:rsidR="00DE4CBA" w:rsidRDefault="007E735A">
      <w:pPr>
        <w:pStyle w:val="Heading1"/>
        <w:spacing w:before="61"/>
        <w:ind w:left="3011" w:right="2637"/>
      </w:pPr>
      <w:r>
        <w:rPr>
          <w:color w:val="231F20"/>
          <w:w w:val="105"/>
        </w:rPr>
        <w:lastRenderedPageBreak/>
        <w:t>QUESTIONS</w:t>
      </w:r>
    </w:p>
    <w:p w:rsidR="00DE4CBA" w:rsidRDefault="007E735A">
      <w:pPr>
        <w:spacing w:before="227"/>
        <w:ind w:left="3012" w:right="2637"/>
        <w:jc w:val="center"/>
        <w:rPr>
          <w:sz w:val="18"/>
        </w:rPr>
      </w:pPr>
      <w:r>
        <w:rPr>
          <w:color w:val="231F20"/>
          <w:w w:val="120"/>
          <w:sz w:val="18"/>
        </w:rPr>
        <w:t>Questions are based on the New King James Version of the Bible.</w:t>
      </w:r>
    </w:p>
    <w:p w:rsidR="00DE4CBA" w:rsidRDefault="00DE4CBA">
      <w:pPr>
        <w:pStyle w:val="BodyText"/>
        <w:spacing w:before="2"/>
        <w:rPr>
          <w:sz w:val="22"/>
        </w:rPr>
      </w:pPr>
    </w:p>
    <w:p w:rsidR="00DE4CBA" w:rsidRDefault="007E735A">
      <w:pPr>
        <w:pStyle w:val="Heading2"/>
      </w:pPr>
      <w:r>
        <w:rPr>
          <w:color w:val="231F20"/>
          <w:w w:val="115"/>
        </w:rPr>
        <w:t>DAY ONE: Read all notes and references.</w:t>
      </w:r>
    </w:p>
    <w:p w:rsidR="00DE4CBA" w:rsidRDefault="007E735A">
      <w:pPr>
        <w:pStyle w:val="ListParagraph"/>
        <w:numPr>
          <w:ilvl w:val="1"/>
          <w:numId w:val="1"/>
        </w:numPr>
        <w:tabs>
          <w:tab w:val="left" w:pos="1099"/>
        </w:tabs>
        <w:spacing w:before="10"/>
        <w:jc w:val="left"/>
        <w:rPr>
          <w:sz w:val="20"/>
        </w:rPr>
      </w:pPr>
      <w:r>
        <w:rPr>
          <w:color w:val="231F20"/>
          <w:w w:val="120"/>
          <w:sz w:val="20"/>
        </w:rPr>
        <w:t>a. In Hebrews 3, what does Jesus do for His followers which Moses was unable to do for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his?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7"/>
      </w:pPr>
    </w:p>
    <w:p w:rsidR="00DE4CBA" w:rsidRDefault="007E735A">
      <w:pPr>
        <w:pStyle w:val="BodyText"/>
        <w:ind w:left="1103"/>
      </w:pPr>
      <w:r>
        <w:rPr>
          <w:color w:val="231F20"/>
          <w:w w:val="120"/>
        </w:rPr>
        <w:t xml:space="preserve">b. </w:t>
      </w:r>
      <w:r>
        <w:rPr>
          <w:rFonts w:ascii="Webdings"/>
          <w:color w:val="231F20"/>
          <w:w w:val="120"/>
        </w:rPr>
        <w:t>Y</w:t>
      </w:r>
      <w:r>
        <w:rPr>
          <w:color w:val="231F20"/>
          <w:w w:val="120"/>
        </w:rPr>
        <w:t>(Heart Question)Are you one for whom Jesus does this?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7"/>
      </w:pPr>
    </w:p>
    <w:p w:rsidR="00DE4CBA" w:rsidRDefault="007E735A">
      <w:pPr>
        <w:pStyle w:val="ListParagraph"/>
        <w:numPr>
          <w:ilvl w:val="1"/>
          <w:numId w:val="1"/>
        </w:numPr>
        <w:tabs>
          <w:tab w:val="left" w:pos="1099"/>
        </w:tabs>
        <w:jc w:val="left"/>
        <w:rPr>
          <w:sz w:val="20"/>
        </w:rPr>
      </w:pPr>
      <w:r>
        <w:rPr>
          <w:color w:val="231F20"/>
          <w:w w:val="125"/>
          <w:sz w:val="20"/>
        </w:rPr>
        <w:t>What else in last week's lesson was important to</w:t>
      </w:r>
      <w:r>
        <w:rPr>
          <w:color w:val="231F20"/>
          <w:spacing w:val="1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you?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7"/>
      </w:pPr>
    </w:p>
    <w:p w:rsidR="00DE4CBA" w:rsidRDefault="007E735A">
      <w:pPr>
        <w:pStyle w:val="Heading2"/>
      </w:pPr>
      <w:r>
        <w:rPr>
          <w:color w:val="231F20"/>
          <w:w w:val="120"/>
        </w:rPr>
        <w:t>DAY TW</w:t>
      </w:r>
      <w:r>
        <w:rPr>
          <w:color w:val="231F20"/>
          <w:w w:val="120"/>
        </w:rPr>
        <w:t>O: Read Hebrews 4 all the way through, then reread verses 1-5.</w:t>
      </w:r>
    </w:p>
    <w:p w:rsidR="00DE4CBA" w:rsidRDefault="007E735A">
      <w:pPr>
        <w:pStyle w:val="ListParagraph"/>
        <w:numPr>
          <w:ilvl w:val="1"/>
          <w:numId w:val="1"/>
        </w:numPr>
        <w:tabs>
          <w:tab w:val="left" w:pos="1099"/>
        </w:tabs>
        <w:spacing w:before="10"/>
        <w:jc w:val="left"/>
        <w:rPr>
          <w:sz w:val="20"/>
        </w:rPr>
      </w:pPr>
      <w:r>
        <w:rPr>
          <w:color w:val="231F20"/>
          <w:w w:val="120"/>
          <w:sz w:val="20"/>
        </w:rPr>
        <w:t xml:space="preserve">a. How many times do you find </w:t>
      </w:r>
      <w:r>
        <w:rPr>
          <w:i/>
          <w:color w:val="231F20"/>
          <w:w w:val="120"/>
          <w:sz w:val="20"/>
        </w:rPr>
        <w:t xml:space="preserve">rest </w:t>
      </w:r>
      <w:r>
        <w:rPr>
          <w:color w:val="231F20"/>
          <w:w w:val="120"/>
          <w:sz w:val="20"/>
        </w:rPr>
        <w:t xml:space="preserve">or </w:t>
      </w:r>
      <w:r>
        <w:rPr>
          <w:i/>
          <w:color w:val="231F20"/>
          <w:w w:val="120"/>
          <w:sz w:val="20"/>
        </w:rPr>
        <w:t>rested</w:t>
      </w:r>
      <w:r>
        <w:rPr>
          <w:color w:val="231F20"/>
          <w:w w:val="120"/>
          <w:sz w:val="20"/>
        </w:rPr>
        <w:t>? List the verses where they</w:t>
      </w:r>
      <w:r>
        <w:rPr>
          <w:color w:val="231F20"/>
          <w:spacing w:val="58"/>
          <w:w w:val="120"/>
          <w:sz w:val="20"/>
        </w:rPr>
        <w:t xml:space="preserve"> </w:t>
      </w:r>
      <w:r>
        <w:rPr>
          <w:color w:val="231F20"/>
          <w:spacing w:val="-3"/>
          <w:w w:val="120"/>
          <w:sz w:val="20"/>
        </w:rPr>
        <w:t>occur.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7"/>
      </w:pPr>
    </w:p>
    <w:p w:rsidR="00DE4CBA" w:rsidRDefault="007E735A">
      <w:pPr>
        <w:pStyle w:val="BodyText"/>
        <w:ind w:left="1103"/>
      </w:pPr>
      <w:r>
        <w:rPr>
          <w:color w:val="231F20"/>
          <w:w w:val="120"/>
        </w:rPr>
        <w:t xml:space="preserve">b. How many times, and where, does </w:t>
      </w:r>
      <w:r>
        <w:rPr>
          <w:i/>
          <w:color w:val="231F20"/>
          <w:w w:val="120"/>
        </w:rPr>
        <w:t xml:space="preserve">today </w:t>
      </w:r>
      <w:r>
        <w:rPr>
          <w:color w:val="231F20"/>
          <w:w w:val="120"/>
        </w:rPr>
        <w:t>occur?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7"/>
      </w:pPr>
    </w:p>
    <w:p w:rsidR="00DE4CBA" w:rsidRDefault="007E735A">
      <w:pPr>
        <w:pStyle w:val="ListParagraph"/>
        <w:numPr>
          <w:ilvl w:val="1"/>
          <w:numId w:val="1"/>
        </w:numPr>
        <w:tabs>
          <w:tab w:val="left" w:pos="1099"/>
        </w:tabs>
        <w:jc w:val="left"/>
        <w:rPr>
          <w:sz w:val="20"/>
        </w:rPr>
      </w:pPr>
      <w:r>
        <w:rPr>
          <w:color w:val="231F20"/>
          <w:w w:val="120"/>
          <w:sz w:val="20"/>
        </w:rPr>
        <w:t>a. Find three terms for God’s word in Hebrews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4:1-2.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7"/>
      </w:pPr>
    </w:p>
    <w:p w:rsidR="00DE4CBA" w:rsidRDefault="007E735A">
      <w:pPr>
        <w:pStyle w:val="ListParagraph"/>
        <w:numPr>
          <w:ilvl w:val="2"/>
          <w:numId w:val="1"/>
        </w:numPr>
        <w:tabs>
          <w:tab w:val="left" w:pos="1355"/>
        </w:tabs>
        <w:rPr>
          <w:sz w:val="20"/>
        </w:rPr>
      </w:pPr>
      <w:r>
        <w:rPr>
          <w:color w:val="231F20"/>
          <w:w w:val="120"/>
          <w:sz w:val="20"/>
        </w:rPr>
        <w:t>What needs to happen when God’s word is given for it to do its</w:t>
      </w:r>
      <w:r>
        <w:rPr>
          <w:color w:val="231F20"/>
          <w:spacing w:val="4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work?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7"/>
      </w:pPr>
    </w:p>
    <w:p w:rsidR="00DE4CBA" w:rsidRDefault="007E735A">
      <w:pPr>
        <w:pStyle w:val="ListParagraph"/>
        <w:numPr>
          <w:ilvl w:val="2"/>
          <w:numId w:val="1"/>
        </w:numPr>
        <w:tabs>
          <w:tab w:val="left" w:pos="1335"/>
        </w:tabs>
        <w:ind w:left="1334" w:hanging="232"/>
        <w:rPr>
          <w:sz w:val="20"/>
        </w:rPr>
      </w:pPr>
      <w:r>
        <w:rPr>
          <w:color w:val="231F20"/>
          <w:w w:val="120"/>
          <w:sz w:val="20"/>
        </w:rPr>
        <w:t>How are you different from those who choose not to believe God’s</w:t>
      </w:r>
      <w:r>
        <w:rPr>
          <w:color w:val="231F20"/>
          <w:spacing w:val="1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word?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7"/>
      </w:pPr>
    </w:p>
    <w:p w:rsidR="00DE4CBA" w:rsidRDefault="007E735A">
      <w:pPr>
        <w:pStyle w:val="ListParagraph"/>
        <w:numPr>
          <w:ilvl w:val="1"/>
          <w:numId w:val="1"/>
        </w:numPr>
        <w:tabs>
          <w:tab w:val="left" w:pos="1099"/>
        </w:tabs>
        <w:spacing w:line="249" w:lineRule="auto"/>
        <w:ind w:left="1206" w:right="653" w:hanging="360"/>
        <w:jc w:val="left"/>
        <w:rPr>
          <w:sz w:val="20"/>
        </w:rPr>
      </w:pPr>
      <w:r>
        <w:rPr>
          <w:color w:val="231F20"/>
          <w:w w:val="120"/>
          <w:sz w:val="20"/>
        </w:rPr>
        <w:t>According to this chapter, what is the consequence of not</w:t>
      </w:r>
      <w:r>
        <w:rPr>
          <w:color w:val="231F20"/>
          <w:w w:val="120"/>
          <w:sz w:val="20"/>
        </w:rPr>
        <w:t xml:space="preserve"> believing God’s good news? Give verse</w:t>
      </w:r>
      <w:r>
        <w:rPr>
          <w:color w:val="231F20"/>
          <w:spacing w:val="-4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or verses.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10"/>
        <w:rPr>
          <w:sz w:val="19"/>
        </w:rPr>
      </w:pPr>
    </w:p>
    <w:p w:rsidR="00DE4CBA" w:rsidRDefault="007E735A">
      <w:pPr>
        <w:pStyle w:val="Heading2"/>
      </w:pPr>
      <w:r>
        <w:rPr>
          <w:color w:val="231F20"/>
          <w:w w:val="115"/>
        </w:rPr>
        <w:t>DAY THREE: Read Hebrews 4:6-11.</w:t>
      </w:r>
    </w:p>
    <w:p w:rsidR="00DE4CBA" w:rsidRDefault="007E735A">
      <w:pPr>
        <w:pStyle w:val="ListParagraph"/>
        <w:numPr>
          <w:ilvl w:val="1"/>
          <w:numId w:val="1"/>
        </w:numPr>
        <w:tabs>
          <w:tab w:val="left" w:pos="1099"/>
        </w:tabs>
        <w:spacing w:before="10" w:line="249" w:lineRule="auto"/>
        <w:ind w:left="1103" w:right="319" w:hanging="256"/>
        <w:jc w:val="left"/>
        <w:rPr>
          <w:sz w:val="20"/>
        </w:rPr>
      </w:pPr>
      <w:r>
        <w:rPr>
          <w:color w:val="231F20"/>
          <w:w w:val="125"/>
          <w:sz w:val="20"/>
        </w:rPr>
        <w:t>Using</w:t>
      </w:r>
      <w:r>
        <w:rPr>
          <w:color w:val="231F20"/>
          <w:spacing w:val="-11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4:1-8,</w:t>
      </w:r>
      <w:r>
        <w:rPr>
          <w:color w:val="231F20"/>
          <w:spacing w:val="-12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state</w:t>
      </w:r>
      <w:r>
        <w:rPr>
          <w:color w:val="231F20"/>
          <w:spacing w:val="-11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the</w:t>
      </w:r>
      <w:r>
        <w:rPr>
          <w:color w:val="231F20"/>
          <w:spacing w:val="-11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writer’s</w:t>
      </w:r>
      <w:r>
        <w:rPr>
          <w:color w:val="231F20"/>
          <w:spacing w:val="-11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arguments</w:t>
      </w:r>
      <w:r>
        <w:rPr>
          <w:color w:val="231F20"/>
          <w:spacing w:val="-12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as</w:t>
      </w:r>
      <w:r>
        <w:rPr>
          <w:color w:val="231F20"/>
          <w:spacing w:val="-11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simply</w:t>
      </w:r>
      <w:r>
        <w:rPr>
          <w:color w:val="231F20"/>
          <w:spacing w:val="-11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as</w:t>
      </w:r>
      <w:r>
        <w:rPr>
          <w:color w:val="231F20"/>
          <w:spacing w:val="-12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possible,</w:t>
      </w:r>
      <w:r>
        <w:rPr>
          <w:color w:val="231F20"/>
          <w:spacing w:val="-12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showing</w:t>
      </w:r>
      <w:r>
        <w:rPr>
          <w:color w:val="231F20"/>
          <w:spacing w:val="-11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that</w:t>
      </w:r>
      <w:r>
        <w:rPr>
          <w:color w:val="231F20"/>
          <w:spacing w:val="-11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there</w:t>
      </w:r>
      <w:r>
        <w:rPr>
          <w:color w:val="231F20"/>
          <w:spacing w:val="-11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is</w:t>
      </w:r>
      <w:r>
        <w:rPr>
          <w:color w:val="231F20"/>
          <w:spacing w:val="-11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still</w:t>
      </w:r>
      <w:r>
        <w:rPr>
          <w:color w:val="231F20"/>
          <w:spacing w:val="-11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opportunity to enter into God’s</w:t>
      </w:r>
      <w:r>
        <w:rPr>
          <w:color w:val="231F20"/>
          <w:spacing w:val="3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rest.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9"/>
        <w:rPr>
          <w:sz w:val="18"/>
        </w:rPr>
      </w:pPr>
    </w:p>
    <w:p w:rsidR="00DE4CBA" w:rsidRDefault="007E735A">
      <w:pPr>
        <w:pStyle w:val="ListParagraph"/>
        <w:numPr>
          <w:ilvl w:val="1"/>
          <w:numId w:val="1"/>
        </w:numPr>
        <w:tabs>
          <w:tab w:val="left" w:pos="1099"/>
        </w:tabs>
        <w:jc w:val="left"/>
        <w:rPr>
          <w:sz w:val="20"/>
        </w:rPr>
      </w:pPr>
      <w:r>
        <w:rPr>
          <w:color w:val="231F20"/>
          <w:w w:val="120"/>
          <w:sz w:val="20"/>
        </w:rPr>
        <w:t>a. Who was unable to give the people the promised</w:t>
      </w:r>
      <w:r>
        <w:rPr>
          <w:color w:val="231F20"/>
          <w:spacing w:val="3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rest?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7"/>
      </w:pPr>
    </w:p>
    <w:p w:rsidR="00DE4CBA" w:rsidRDefault="007E735A">
      <w:pPr>
        <w:pStyle w:val="BodyText"/>
        <w:ind w:left="1103"/>
      </w:pPr>
      <w:r>
        <w:rPr>
          <w:color w:val="231F20"/>
          <w:w w:val="120"/>
        </w:rPr>
        <w:t>b. Who do you think can lead us into God’s promised rest?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7"/>
      </w:pPr>
    </w:p>
    <w:p w:rsidR="00DE4CBA" w:rsidRDefault="007E735A">
      <w:pPr>
        <w:pStyle w:val="ListParagraph"/>
        <w:numPr>
          <w:ilvl w:val="1"/>
          <w:numId w:val="1"/>
        </w:numPr>
        <w:tabs>
          <w:tab w:val="left" w:pos="1099"/>
        </w:tabs>
        <w:spacing w:line="249" w:lineRule="auto"/>
        <w:ind w:left="1206" w:right="812" w:hanging="360"/>
        <w:jc w:val="left"/>
        <w:rPr>
          <w:sz w:val="20"/>
        </w:rPr>
      </w:pPr>
      <w:r>
        <w:rPr>
          <w:color w:val="231F20"/>
          <w:w w:val="120"/>
          <w:sz w:val="20"/>
        </w:rPr>
        <w:t>By comparing Hebrews 4:11 to 4:1, how do we know that the rest meant is something other than heaven?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10"/>
        <w:rPr>
          <w:sz w:val="19"/>
        </w:rPr>
      </w:pPr>
    </w:p>
    <w:p w:rsidR="00DE4CBA" w:rsidRDefault="007E735A">
      <w:pPr>
        <w:pStyle w:val="ListParagraph"/>
        <w:numPr>
          <w:ilvl w:val="1"/>
          <w:numId w:val="1"/>
        </w:numPr>
        <w:tabs>
          <w:tab w:val="left" w:pos="1099"/>
        </w:tabs>
        <w:jc w:val="left"/>
        <w:rPr>
          <w:sz w:val="20"/>
        </w:rPr>
      </w:pPr>
      <w:r>
        <w:rPr>
          <w:color w:val="231F20"/>
          <w:w w:val="120"/>
          <w:sz w:val="20"/>
        </w:rPr>
        <w:t>a.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rFonts w:ascii="Webdings"/>
          <w:color w:val="231F20"/>
          <w:w w:val="120"/>
          <w:sz w:val="20"/>
        </w:rPr>
        <w:t>s</w:t>
      </w:r>
      <w:r>
        <w:rPr>
          <w:color w:val="231F20"/>
          <w:w w:val="120"/>
          <w:sz w:val="20"/>
        </w:rPr>
        <w:t>(Thought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Question)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Since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promised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rest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is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also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something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in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this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life,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what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do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you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think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it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is?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7"/>
      </w:pPr>
    </w:p>
    <w:p w:rsidR="00DE4CBA" w:rsidRDefault="007E735A">
      <w:pPr>
        <w:pStyle w:val="BodyText"/>
        <w:spacing w:before="1" w:line="249" w:lineRule="auto"/>
        <w:ind w:left="1399" w:right="3404" w:hanging="296"/>
      </w:pPr>
      <w:r>
        <w:rPr>
          <w:color w:val="231F20"/>
          <w:w w:val="125"/>
        </w:rPr>
        <w:t>b.</w:t>
      </w:r>
      <w:r>
        <w:rPr>
          <w:color w:val="231F20"/>
          <w:spacing w:val="-13"/>
          <w:w w:val="125"/>
        </w:rPr>
        <w:t xml:space="preserve"> </w:t>
      </w:r>
      <w:r>
        <w:rPr>
          <w:color w:val="231F20"/>
          <w:w w:val="125"/>
        </w:rPr>
        <w:t>What</w:t>
      </w:r>
      <w:r>
        <w:rPr>
          <w:color w:val="231F20"/>
          <w:spacing w:val="-12"/>
          <w:w w:val="125"/>
        </w:rPr>
        <w:t xml:space="preserve"> </w:t>
      </w:r>
      <w:r>
        <w:rPr>
          <w:color w:val="231F20"/>
          <w:w w:val="125"/>
        </w:rPr>
        <w:t>is</w:t>
      </w:r>
      <w:r>
        <w:rPr>
          <w:color w:val="231F20"/>
          <w:spacing w:val="-12"/>
          <w:w w:val="125"/>
        </w:rPr>
        <w:t xml:space="preserve"> </w:t>
      </w:r>
      <w:r>
        <w:rPr>
          <w:color w:val="231F20"/>
          <w:w w:val="125"/>
        </w:rPr>
        <w:t>said</w:t>
      </w:r>
      <w:r>
        <w:rPr>
          <w:color w:val="231F20"/>
          <w:spacing w:val="-12"/>
          <w:w w:val="125"/>
        </w:rPr>
        <w:t xml:space="preserve"> </w:t>
      </w:r>
      <w:r>
        <w:rPr>
          <w:color w:val="231F20"/>
          <w:w w:val="125"/>
        </w:rPr>
        <w:t>about</w:t>
      </w:r>
      <w:r>
        <w:rPr>
          <w:color w:val="231F20"/>
          <w:spacing w:val="-13"/>
          <w:w w:val="125"/>
        </w:rPr>
        <w:t xml:space="preserve"> </w:t>
      </w:r>
      <w:r>
        <w:rPr>
          <w:color w:val="231F20"/>
          <w:w w:val="125"/>
        </w:rPr>
        <w:t>rest</w:t>
      </w:r>
      <w:r>
        <w:rPr>
          <w:color w:val="231F20"/>
          <w:spacing w:val="-11"/>
          <w:w w:val="125"/>
        </w:rPr>
        <w:t xml:space="preserve"> </w:t>
      </w:r>
      <w:r>
        <w:rPr>
          <w:color w:val="231F20"/>
          <w:w w:val="125"/>
        </w:rPr>
        <w:t>in</w:t>
      </w:r>
      <w:r>
        <w:rPr>
          <w:color w:val="231F20"/>
          <w:spacing w:val="-12"/>
          <w:w w:val="125"/>
        </w:rPr>
        <w:t xml:space="preserve"> </w:t>
      </w:r>
      <w:r>
        <w:rPr>
          <w:color w:val="231F20"/>
          <w:w w:val="125"/>
        </w:rPr>
        <w:t>the</w:t>
      </w:r>
      <w:r>
        <w:rPr>
          <w:color w:val="231F20"/>
          <w:spacing w:val="-12"/>
          <w:w w:val="125"/>
        </w:rPr>
        <w:t xml:space="preserve"> </w:t>
      </w:r>
      <w:r>
        <w:rPr>
          <w:color w:val="231F20"/>
          <w:w w:val="125"/>
        </w:rPr>
        <w:t>following</w:t>
      </w:r>
      <w:r>
        <w:rPr>
          <w:color w:val="231F20"/>
          <w:spacing w:val="-12"/>
          <w:w w:val="125"/>
        </w:rPr>
        <w:t xml:space="preserve"> </w:t>
      </w:r>
      <w:r>
        <w:rPr>
          <w:color w:val="231F20"/>
          <w:w w:val="125"/>
        </w:rPr>
        <w:t>Scripture</w:t>
      </w:r>
      <w:r>
        <w:rPr>
          <w:color w:val="231F20"/>
          <w:spacing w:val="-12"/>
          <w:w w:val="125"/>
        </w:rPr>
        <w:t xml:space="preserve"> </w:t>
      </w:r>
      <w:r>
        <w:rPr>
          <w:color w:val="231F20"/>
          <w:w w:val="125"/>
        </w:rPr>
        <w:t>passages?: Exodus 33:14</w:t>
      </w:r>
    </w:p>
    <w:p w:rsidR="00DE4CBA" w:rsidRDefault="00DE4CBA">
      <w:pPr>
        <w:spacing w:line="249" w:lineRule="auto"/>
        <w:sectPr w:rsidR="00DE4CBA">
          <w:pgSz w:w="12240" w:h="15840"/>
          <w:pgMar w:top="1020" w:right="420" w:bottom="280" w:left="420" w:header="670" w:footer="0" w:gutter="0"/>
          <w:cols w:space="720"/>
        </w:sectPr>
      </w:pPr>
    </w:p>
    <w:p w:rsidR="00DE4CBA" w:rsidRDefault="007E735A">
      <w:pPr>
        <w:pStyle w:val="BodyText"/>
        <w:spacing w:before="78"/>
        <w:ind w:left="897"/>
      </w:pPr>
      <w:r>
        <w:rPr>
          <w:color w:val="231F20"/>
          <w:w w:val="120"/>
        </w:rPr>
        <w:lastRenderedPageBreak/>
        <w:t>Psalm 55:6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6"/>
        <w:rPr>
          <w:sz w:val="19"/>
        </w:rPr>
      </w:pPr>
    </w:p>
    <w:p w:rsidR="00DE4CBA" w:rsidRDefault="007E735A">
      <w:pPr>
        <w:pStyle w:val="BodyText"/>
        <w:ind w:left="897"/>
      </w:pPr>
      <w:r>
        <w:rPr>
          <w:color w:val="231F20"/>
          <w:w w:val="125"/>
        </w:rPr>
        <w:t>Isaiah 26:3: 28:12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5"/>
        <w:rPr>
          <w:sz w:val="19"/>
        </w:rPr>
      </w:pPr>
    </w:p>
    <w:p w:rsidR="00DE4CBA" w:rsidRDefault="007E735A">
      <w:pPr>
        <w:pStyle w:val="BodyText"/>
        <w:ind w:left="897"/>
      </w:pPr>
      <w:r>
        <w:rPr>
          <w:color w:val="231F20"/>
          <w:w w:val="125"/>
        </w:rPr>
        <w:t>Matthew 11:29 and Ephesians 1:3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6"/>
        <w:rPr>
          <w:sz w:val="19"/>
        </w:rPr>
      </w:pPr>
    </w:p>
    <w:p w:rsidR="00DE4CBA" w:rsidRDefault="007E735A">
      <w:pPr>
        <w:pStyle w:val="ListParagraph"/>
        <w:numPr>
          <w:ilvl w:val="1"/>
          <w:numId w:val="1"/>
        </w:numPr>
        <w:tabs>
          <w:tab w:val="left" w:pos="849"/>
        </w:tabs>
        <w:spacing w:line="249" w:lineRule="auto"/>
        <w:ind w:left="833" w:right="1213" w:hanging="360"/>
        <w:jc w:val="left"/>
        <w:rPr>
          <w:sz w:val="20"/>
        </w:rPr>
      </w:pPr>
      <w:r>
        <w:rPr>
          <w:color w:val="231F20"/>
          <w:w w:val="120"/>
          <w:sz w:val="20"/>
        </w:rPr>
        <w:t>What rest was promised to the people under Joshua and Moses according to Genesis 15:12-21, Exodus 3:6-10, and Deuteronomy</w:t>
      </w:r>
      <w:r>
        <w:rPr>
          <w:color w:val="231F20"/>
          <w:spacing w:val="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31:23?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8"/>
        <w:rPr>
          <w:sz w:val="18"/>
        </w:rPr>
      </w:pPr>
    </w:p>
    <w:p w:rsidR="00DE4CBA" w:rsidRDefault="007E735A">
      <w:pPr>
        <w:pStyle w:val="ListParagraph"/>
        <w:numPr>
          <w:ilvl w:val="1"/>
          <w:numId w:val="1"/>
        </w:numPr>
        <w:tabs>
          <w:tab w:val="left" w:pos="849"/>
        </w:tabs>
        <w:spacing w:before="1" w:line="249" w:lineRule="auto"/>
        <w:ind w:left="1025" w:right="654" w:hanging="552"/>
        <w:jc w:val="left"/>
        <w:rPr>
          <w:sz w:val="20"/>
        </w:rPr>
      </w:pPr>
      <w:r>
        <w:rPr>
          <w:rFonts w:ascii="Webdings"/>
          <w:color w:val="231F20"/>
          <w:w w:val="120"/>
          <w:sz w:val="20"/>
        </w:rPr>
        <w:t>Y</w:t>
      </w:r>
      <w:r>
        <w:rPr>
          <w:color w:val="231F20"/>
          <w:w w:val="120"/>
          <w:sz w:val="20"/>
        </w:rPr>
        <w:t>(Heart Question) After reading Romans 5:1-2, 8:37 and 1 John 5:4, what would spiritual rest mean to you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personally?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8"/>
        <w:rPr>
          <w:sz w:val="18"/>
        </w:rPr>
      </w:pPr>
    </w:p>
    <w:p w:rsidR="00DE4CBA" w:rsidRDefault="007E735A">
      <w:pPr>
        <w:pStyle w:val="Heading2"/>
        <w:ind w:left="112"/>
      </w:pPr>
      <w:r>
        <w:rPr>
          <w:color w:val="231F20"/>
          <w:w w:val="115"/>
        </w:rPr>
        <w:t>DAY FOUR: Read Hebrews 4:12-16.</w:t>
      </w:r>
    </w:p>
    <w:p w:rsidR="00DE4CBA" w:rsidRDefault="007E735A">
      <w:pPr>
        <w:pStyle w:val="ListParagraph"/>
        <w:numPr>
          <w:ilvl w:val="1"/>
          <w:numId w:val="1"/>
        </w:numPr>
        <w:tabs>
          <w:tab w:val="left" w:pos="376"/>
        </w:tabs>
        <w:spacing w:before="10"/>
        <w:ind w:left="848" w:right="3744" w:hanging="849"/>
        <w:rPr>
          <w:sz w:val="20"/>
        </w:rPr>
      </w:pPr>
      <w:r>
        <w:rPr>
          <w:color w:val="231F20"/>
          <w:w w:val="120"/>
          <w:sz w:val="20"/>
        </w:rPr>
        <w:t>a. How many descriptions of the word of God do you find in verse</w:t>
      </w:r>
      <w:r>
        <w:rPr>
          <w:color w:val="231F20"/>
          <w:spacing w:val="-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12?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6"/>
        <w:rPr>
          <w:sz w:val="19"/>
        </w:rPr>
      </w:pPr>
    </w:p>
    <w:p w:rsidR="00DE4CBA" w:rsidRDefault="007E735A">
      <w:pPr>
        <w:pStyle w:val="ListParagraph"/>
        <w:numPr>
          <w:ilvl w:val="2"/>
          <w:numId w:val="1"/>
        </w:numPr>
        <w:tabs>
          <w:tab w:val="left" w:pos="252"/>
        </w:tabs>
        <w:ind w:left="1108" w:right="3813" w:hanging="1109"/>
        <w:jc w:val="right"/>
        <w:rPr>
          <w:sz w:val="20"/>
        </w:rPr>
      </w:pPr>
      <w:r>
        <w:rPr>
          <w:color w:val="231F20"/>
          <w:w w:val="120"/>
          <w:sz w:val="20"/>
        </w:rPr>
        <w:t>How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do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Proverbs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6:22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and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Ephesian</w:t>
      </w:r>
      <w:r>
        <w:rPr>
          <w:color w:val="231F20"/>
          <w:w w:val="120"/>
          <w:sz w:val="20"/>
        </w:rPr>
        <w:t>s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6:17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add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description?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5"/>
        <w:rPr>
          <w:sz w:val="19"/>
        </w:rPr>
      </w:pPr>
    </w:p>
    <w:p w:rsidR="00DE4CBA" w:rsidRDefault="007E735A">
      <w:pPr>
        <w:pStyle w:val="ListParagraph"/>
        <w:numPr>
          <w:ilvl w:val="2"/>
          <w:numId w:val="1"/>
        </w:numPr>
        <w:tabs>
          <w:tab w:val="left" w:pos="1089"/>
        </w:tabs>
        <w:spacing w:before="1"/>
        <w:ind w:left="1088" w:hanging="232"/>
        <w:rPr>
          <w:sz w:val="20"/>
        </w:rPr>
      </w:pPr>
      <w:r>
        <w:rPr>
          <w:color w:val="231F20"/>
          <w:w w:val="120"/>
          <w:sz w:val="20"/>
        </w:rPr>
        <w:t>Which one of all these most describes the activity of the word of God in your life at</w:t>
      </w:r>
      <w:r>
        <w:rPr>
          <w:color w:val="231F20"/>
          <w:spacing w:val="4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present?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5"/>
        <w:rPr>
          <w:sz w:val="19"/>
        </w:rPr>
      </w:pPr>
    </w:p>
    <w:p w:rsidR="00DE4CBA" w:rsidRDefault="007E735A">
      <w:pPr>
        <w:pStyle w:val="ListParagraph"/>
        <w:numPr>
          <w:ilvl w:val="1"/>
          <w:numId w:val="1"/>
        </w:numPr>
        <w:tabs>
          <w:tab w:val="left" w:pos="849"/>
        </w:tabs>
        <w:ind w:left="848" w:hanging="376"/>
        <w:jc w:val="left"/>
        <w:rPr>
          <w:sz w:val="20"/>
        </w:rPr>
      </w:pPr>
      <w:r>
        <w:rPr>
          <w:color w:val="231F20"/>
          <w:w w:val="120"/>
          <w:sz w:val="20"/>
        </w:rPr>
        <w:t>a. What titles of our Lord do you find in verse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14?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6"/>
        <w:rPr>
          <w:sz w:val="19"/>
        </w:rPr>
      </w:pPr>
    </w:p>
    <w:p w:rsidR="00DE4CBA" w:rsidRDefault="007E735A">
      <w:pPr>
        <w:pStyle w:val="BodyText"/>
        <w:ind w:left="857"/>
      </w:pPr>
      <w:r>
        <w:rPr>
          <w:color w:val="231F20"/>
          <w:w w:val="125"/>
        </w:rPr>
        <w:t>b.</w:t>
      </w:r>
      <w:r>
        <w:rPr>
          <w:color w:val="231F20"/>
          <w:spacing w:val="-16"/>
          <w:w w:val="125"/>
        </w:rPr>
        <w:t xml:space="preserve"> </w:t>
      </w:r>
      <w:r>
        <w:rPr>
          <w:color w:val="231F20"/>
          <w:w w:val="125"/>
        </w:rPr>
        <w:t>Which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do</w:t>
      </w:r>
      <w:r>
        <w:rPr>
          <w:color w:val="231F20"/>
          <w:spacing w:val="-16"/>
          <w:w w:val="125"/>
        </w:rPr>
        <w:t xml:space="preserve"> </w:t>
      </w:r>
      <w:r>
        <w:rPr>
          <w:color w:val="231F20"/>
          <w:w w:val="125"/>
        </w:rPr>
        <w:t>you</w:t>
      </w:r>
      <w:r>
        <w:rPr>
          <w:color w:val="231F20"/>
          <w:spacing w:val="-16"/>
          <w:w w:val="125"/>
        </w:rPr>
        <w:t xml:space="preserve"> </w:t>
      </w:r>
      <w:r>
        <w:rPr>
          <w:color w:val="231F20"/>
          <w:w w:val="125"/>
        </w:rPr>
        <w:t>think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refer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to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His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deity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and</w:t>
      </w:r>
      <w:r>
        <w:rPr>
          <w:color w:val="231F20"/>
          <w:spacing w:val="-16"/>
          <w:w w:val="125"/>
        </w:rPr>
        <w:t xml:space="preserve"> </w:t>
      </w:r>
      <w:r>
        <w:rPr>
          <w:color w:val="231F20"/>
          <w:w w:val="125"/>
        </w:rPr>
        <w:t>which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to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His</w:t>
      </w:r>
      <w:r>
        <w:rPr>
          <w:color w:val="231F20"/>
          <w:spacing w:val="-15"/>
          <w:w w:val="125"/>
        </w:rPr>
        <w:t xml:space="preserve"> </w:t>
      </w:r>
      <w:r>
        <w:rPr>
          <w:color w:val="231F20"/>
          <w:w w:val="125"/>
        </w:rPr>
        <w:t>humanity?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5"/>
        <w:rPr>
          <w:sz w:val="19"/>
        </w:rPr>
      </w:pPr>
    </w:p>
    <w:p w:rsidR="00DE4CBA" w:rsidRDefault="007E735A">
      <w:pPr>
        <w:pStyle w:val="ListParagraph"/>
        <w:numPr>
          <w:ilvl w:val="1"/>
          <w:numId w:val="1"/>
        </w:numPr>
        <w:tabs>
          <w:tab w:val="left" w:pos="849"/>
        </w:tabs>
        <w:ind w:left="848" w:hanging="376"/>
        <w:jc w:val="left"/>
        <w:rPr>
          <w:sz w:val="20"/>
        </w:rPr>
      </w:pPr>
      <w:r>
        <w:rPr>
          <w:color w:val="231F20"/>
          <w:w w:val="115"/>
          <w:sz w:val="20"/>
        </w:rPr>
        <w:t>a.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Write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verses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14-16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using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“I”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and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“me”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in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place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of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“we”.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6"/>
        <w:rPr>
          <w:sz w:val="19"/>
        </w:rPr>
      </w:pPr>
    </w:p>
    <w:p w:rsidR="00DE4CBA" w:rsidRDefault="007E735A">
      <w:pPr>
        <w:pStyle w:val="BodyText"/>
        <w:ind w:left="857"/>
      </w:pPr>
      <w:r>
        <w:rPr>
          <w:color w:val="231F20"/>
          <w:w w:val="125"/>
        </w:rPr>
        <w:t>b. How does this help to make it more personal?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4"/>
        <w:rPr>
          <w:sz w:val="18"/>
        </w:rPr>
      </w:pPr>
    </w:p>
    <w:p w:rsidR="00DE4CBA" w:rsidRDefault="007E735A">
      <w:pPr>
        <w:pStyle w:val="Heading2"/>
        <w:ind w:left="112"/>
      </w:pPr>
      <w:r>
        <w:rPr>
          <w:color w:val="231F20"/>
          <w:w w:val="115"/>
        </w:rPr>
        <w:t>DAYS FIVE &amp; SIX: Re-read Hebrews 4:14-16 with Matthew 4:1-11, 16:23 and Luke 22:31-32.</w:t>
      </w:r>
    </w:p>
    <w:p w:rsidR="00DE4CBA" w:rsidRDefault="007E735A">
      <w:pPr>
        <w:pStyle w:val="ListParagraph"/>
        <w:numPr>
          <w:ilvl w:val="1"/>
          <w:numId w:val="1"/>
        </w:numPr>
        <w:tabs>
          <w:tab w:val="left" w:pos="489"/>
        </w:tabs>
        <w:spacing w:before="10"/>
        <w:ind w:left="488" w:hanging="377"/>
        <w:jc w:val="left"/>
        <w:rPr>
          <w:sz w:val="20"/>
        </w:rPr>
      </w:pPr>
      <w:r>
        <w:rPr>
          <w:color w:val="231F20"/>
          <w:w w:val="125"/>
          <w:sz w:val="20"/>
        </w:rPr>
        <w:t>a. Comparing Hebrews 4:15 to 2:18, what fact is contained in</w:t>
      </w:r>
      <w:r>
        <w:rPr>
          <w:color w:val="231F20"/>
          <w:spacing w:val="-10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both?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7"/>
      </w:pPr>
    </w:p>
    <w:p w:rsidR="00DE4CBA" w:rsidRDefault="007E735A">
      <w:pPr>
        <w:pStyle w:val="ListParagraph"/>
        <w:numPr>
          <w:ilvl w:val="2"/>
          <w:numId w:val="1"/>
        </w:numPr>
        <w:tabs>
          <w:tab w:val="left" w:pos="749"/>
        </w:tabs>
        <w:ind w:left="748"/>
        <w:rPr>
          <w:sz w:val="20"/>
        </w:rPr>
      </w:pPr>
      <w:r>
        <w:rPr>
          <w:color w:val="231F20"/>
          <w:w w:val="125"/>
          <w:sz w:val="20"/>
        </w:rPr>
        <w:t>What is added in 4:15 that is not in</w:t>
      </w:r>
      <w:r>
        <w:rPr>
          <w:color w:val="231F20"/>
          <w:spacing w:val="6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2:18?</w:t>
      </w:r>
    </w:p>
    <w:p w:rsidR="00DE4CBA" w:rsidRDefault="00DE4CBA">
      <w:pPr>
        <w:rPr>
          <w:sz w:val="20"/>
        </w:rPr>
        <w:sectPr w:rsidR="00DE4CBA">
          <w:pgSz w:w="12240" w:h="15840"/>
          <w:pgMar w:top="1020" w:right="420" w:bottom="280" w:left="420" w:header="672" w:footer="0" w:gutter="0"/>
          <w:cols w:space="720"/>
        </w:sectPr>
      </w:pPr>
    </w:p>
    <w:p w:rsidR="00DE4CBA" w:rsidRDefault="007E735A">
      <w:pPr>
        <w:pStyle w:val="ListParagraph"/>
        <w:numPr>
          <w:ilvl w:val="2"/>
          <w:numId w:val="1"/>
        </w:numPr>
        <w:tabs>
          <w:tab w:val="left" w:pos="1656"/>
        </w:tabs>
        <w:spacing w:before="78"/>
        <w:ind w:left="1655" w:hanging="233"/>
        <w:rPr>
          <w:sz w:val="20"/>
        </w:rPr>
      </w:pPr>
      <w:r>
        <w:rPr>
          <w:color w:val="231F20"/>
          <w:w w:val="125"/>
          <w:sz w:val="20"/>
        </w:rPr>
        <w:lastRenderedPageBreak/>
        <w:t>In</w:t>
      </w:r>
      <w:r>
        <w:rPr>
          <w:color w:val="231F20"/>
          <w:spacing w:val="-12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your</w:t>
      </w:r>
      <w:r>
        <w:rPr>
          <w:color w:val="231F20"/>
          <w:spacing w:val="-13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opinion,</w:t>
      </w:r>
      <w:r>
        <w:rPr>
          <w:color w:val="231F20"/>
          <w:spacing w:val="-12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how</w:t>
      </w:r>
      <w:r>
        <w:rPr>
          <w:color w:val="231F20"/>
          <w:spacing w:val="-13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did</w:t>
      </w:r>
      <w:r>
        <w:rPr>
          <w:color w:val="231F20"/>
          <w:spacing w:val="-13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Jesus</w:t>
      </w:r>
      <w:r>
        <w:rPr>
          <w:color w:val="231F20"/>
          <w:spacing w:val="-12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overcome</w:t>
      </w:r>
      <w:r>
        <w:rPr>
          <w:color w:val="231F20"/>
          <w:spacing w:val="-12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temptation</w:t>
      </w:r>
      <w:r>
        <w:rPr>
          <w:color w:val="231F20"/>
          <w:spacing w:val="-12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without</w:t>
      </w:r>
      <w:r>
        <w:rPr>
          <w:color w:val="231F20"/>
          <w:spacing w:val="-12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sinning</w:t>
      </w:r>
      <w:r>
        <w:rPr>
          <w:color w:val="231F20"/>
          <w:spacing w:val="-12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?</w:t>
      </w:r>
      <w:r>
        <w:rPr>
          <w:color w:val="231F20"/>
          <w:spacing w:val="-12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(See</w:t>
      </w:r>
      <w:r>
        <w:rPr>
          <w:color w:val="231F20"/>
          <w:spacing w:val="-12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Matthew</w:t>
      </w:r>
      <w:r>
        <w:rPr>
          <w:color w:val="231F20"/>
          <w:spacing w:val="-12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4:1-11.)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6"/>
        <w:rPr>
          <w:sz w:val="19"/>
        </w:rPr>
      </w:pPr>
    </w:p>
    <w:p w:rsidR="00DE4CBA" w:rsidRDefault="007E735A">
      <w:pPr>
        <w:pStyle w:val="ListParagraph"/>
        <w:numPr>
          <w:ilvl w:val="2"/>
          <w:numId w:val="1"/>
        </w:numPr>
        <w:tabs>
          <w:tab w:val="left" w:pos="1484"/>
        </w:tabs>
        <w:ind w:left="1483" w:hanging="253"/>
        <w:rPr>
          <w:sz w:val="20"/>
        </w:rPr>
      </w:pPr>
      <w:r>
        <w:rPr>
          <w:color w:val="231F20"/>
          <w:w w:val="125"/>
          <w:sz w:val="20"/>
        </w:rPr>
        <w:t>Can we overcome temptation in the same</w:t>
      </w:r>
      <w:r>
        <w:rPr>
          <w:color w:val="231F20"/>
          <w:spacing w:val="-2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way?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5"/>
        <w:rPr>
          <w:sz w:val="19"/>
        </w:rPr>
      </w:pPr>
    </w:p>
    <w:p w:rsidR="00DE4CBA" w:rsidRDefault="007E735A">
      <w:pPr>
        <w:pStyle w:val="ListParagraph"/>
        <w:numPr>
          <w:ilvl w:val="1"/>
          <w:numId w:val="1"/>
        </w:numPr>
        <w:tabs>
          <w:tab w:val="left" w:pos="1224"/>
        </w:tabs>
        <w:spacing w:line="249" w:lineRule="auto"/>
        <w:ind w:left="1207" w:right="442" w:hanging="360"/>
        <w:jc w:val="left"/>
        <w:rPr>
          <w:sz w:val="20"/>
        </w:rPr>
      </w:pPr>
      <w:r>
        <w:rPr>
          <w:color w:val="231F20"/>
          <w:w w:val="120"/>
          <w:sz w:val="20"/>
        </w:rPr>
        <w:t>Using Matthew 16:23 and Luke 22:31-32, do you think Jesus had compassion for Peter’s weakness (Hebrews 4:15)? Why or why</w:t>
      </w:r>
      <w:r>
        <w:rPr>
          <w:color w:val="231F20"/>
          <w:spacing w:val="2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not?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10"/>
        <w:rPr>
          <w:sz w:val="19"/>
        </w:rPr>
      </w:pPr>
    </w:p>
    <w:p w:rsidR="00DE4CBA" w:rsidRDefault="007E735A">
      <w:pPr>
        <w:pStyle w:val="ListParagraph"/>
        <w:numPr>
          <w:ilvl w:val="1"/>
          <w:numId w:val="1"/>
        </w:numPr>
        <w:tabs>
          <w:tab w:val="left" w:pos="1224"/>
        </w:tabs>
        <w:spacing w:before="1" w:line="249" w:lineRule="auto"/>
        <w:ind w:left="1295" w:right="4877" w:hanging="448"/>
        <w:jc w:val="left"/>
        <w:rPr>
          <w:sz w:val="20"/>
        </w:rPr>
      </w:pPr>
      <w:r>
        <w:rPr>
          <w:color w:val="231F20"/>
          <w:w w:val="125"/>
          <w:sz w:val="20"/>
        </w:rPr>
        <w:t>What</w:t>
      </w:r>
      <w:r>
        <w:rPr>
          <w:color w:val="231F20"/>
          <w:spacing w:val="-7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actions</w:t>
      </w:r>
      <w:r>
        <w:rPr>
          <w:color w:val="231F20"/>
          <w:spacing w:val="-8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can</w:t>
      </w:r>
      <w:r>
        <w:rPr>
          <w:color w:val="231F20"/>
          <w:spacing w:val="-6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we</w:t>
      </w:r>
      <w:r>
        <w:rPr>
          <w:color w:val="231F20"/>
          <w:spacing w:val="-7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take</w:t>
      </w:r>
      <w:r>
        <w:rPr>
          <w:color w:val="231F20"/>
          <w:spacing w:val="-7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in</w:t>
      </w:r>
      <w:r>
        <w:rPr>
          <w:color w:val="231F20"/>
          <w:spacing w:val="-6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response</w:t>
      </w:r>
      <w:r>
        <w:rPr>
          <w:color w:val="231F20"/>
          <w:spacing w:val="-7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to</w:t>
      </w:r>
      <w:r>
        <w:rPr>
          <w:color w:val="231F20"/>
          <w:spacing w:val="-7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the</w:t>
      </w:r>
      <w:r>
        <w:rPr>
          <w:color w:val="231F20"/>
          <w:spacing w:val="-7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Let</w:t>
      </w:r>
      <w:r>
        <w:rPr>
          <w:i/>
          <w:color w:val="231F20"/>
          <w:spacing w:val="-11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us</w:t>
      </w:r>
      <w:r>
        <w:rPr>
          <w:i/>
          <w:color w:val="231F20"/>
          <w:spacing w:val="-7"/>
          <w:w w:val="125"/>
          <w:sz w:val="20"/>
        </w:rPr>
        <w:t xml:space="preserve"> </w:t>
      </w:r>
      <w:r>
        <w:rPr>
          <w:color w:val="231F20"/>
          <w:w w:val="125"/>
          <w:sz w:val="20"/>
        </w:rPr>
        <w:t>in: Hebrews 4:1?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10"/>
        <w:rPr>
          <w:sz w:val="19"/>
        </w:rPr>
      </w:pPr>
    </w:p>
    <w:p w:rsidR="00DE4CBA" w:rsidRDefault="007E735A">
      <w:pPr>
        <w:pStyle w:val="BodyText"/>
        <w:ind w:left="1295"/>
      </w:pPr>
      <w:r>
        <w:rPr>
          <w:color w:val="231F20"/>
          <w:w w:val="120"/>
        </w:rPr>
        <w:t>Hebrews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4:14?</w:t>
      </w:r>
    </w:p>
    <w:p w:rsidR="00DE4CBA" w:rsidRDefault="00DE4CBA">
      <w:pPr>
        <w:pStyle w:val="BodyText"/>
        <w:rPr>
          <w:sz w:val="22"/>
        </w:rPr>
      </w:pPr>
    </w:p>
    <w:p w:rsidR="00DE4CBA" w:rsidRDefault="00DE4CBA">
      <w:pPr>
        <w:pStyle w:val="BodyText"/>
        <w:spacing w:before="7"/>
      </w:pPr>
    </w:p>
    <w:p w:rsidR="00DE4CBA" w:rsidRDefault="007E735A">
      <w:pPr>
        <w:pStyle w:val="BodyText"/>
        <w:ind w:left="1295"/>
      </w:pPr>
      <w:r>
        <w:rPr>
          <w:color w:val="231F20"/>
          <w:w w:val="120"/>
        </w:rPr>
        <w:t>Hebrews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4:16?</w:t>
      </w:r>
    </w:p>
    <w:sectPr w:rsidR="00DE4CBA">
      <w:pgSz w:w="12240" w:h="15840"/>
      <w:pgMar w:top="1020" w:right="420" w:bottom="280" w:left="420" w:header="6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735A" w:rsidRDefault="007E735A">
      <w:r>
        <w:separator/>
      </w:r>
    </w:p>
  </w:endnote>
  <w:endnote w:type="continuationSeparator" w:id="0">
    <w:p w:rsidR="007E735A" w:rsidRDefault="007E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-Chancery">
    <w:altName w:val="Calibri"/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735A" w:rsidRDefault="007E735A">
      <w:r>
        <w:separator/>
      </w:r>
    </w:p>
  </w:footnote>
  <w:footnote w:type="continuationSeparator" w:id="0">
    <w:p w:rsidR="007E735A" w:rsidRDefault="007E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CBA" w:rsidRDefault="007E735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459.35pt;margin-top:32.25pt;width:108.25pt;height:16.25pt;z-index:-15882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E4CBA" w:rsidRDefault="007E735A">
                <w:pPr>
                  <w:spacing w:before="22"/>
                  <w:ind w:left="20"/>
                </w:pPr>
                <w:r>
                  <w:rPr>
                    <w:color w:val="231F20"/>
                    <w:w w:val="120"/>
                  </w:rPr>
                  <w:t xml:space="preserve">Hebrews Lesson </w:t>
                </w:r>
                <w:r w:rsidR="00A041D4">
                  <w:rPr>
                    <w:color w:val="231F20"/>
                    <w:w w:val="120"/>
                  </w:rPr>
                  <w:t>13</w:t>
                </w:r>
              </w:p>
            </w:txbxContent>
          </v:textbox>
          <w10:wrap anchorx="page" anchory="page"/>
        </v:shape>
      </w:pict>
    </w:r>
    <w:r>
      <w:pict>
        <v:line id="_x0000_s2055" alt="" style="position:absolute;z-index:-15883776;mso-wrap-edited:f;mso-width-percent:0;mso-height-percent:0;mso-position-horizontal-relative:page;mso-position-vertical-relative:page;mso-width-percent:0;mso-height-percent:0" from="27.35pt,51pt" to="567.35pt,51pt" strokecolor="#231f20" strokeweight="1pt">
          <w10:wrap anchorx="page" anchory="page"/>
        </v:line>
      </w:pict>
    </w:r>
    <w:r>
      <w:pict>
        <v:shape id="_x0000_s2054" type="#_x0000_t202" alt="" style="position:absolute;margin-left:25.65pt;margin-top:33.35pt;width:121.3pt;height:14.95pt;z-index:-15883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E4CBA" w:rsidRDefault="007E735A">
                <w:pPr>
                  <w:spacing w:before="22"/>
                  <w:ind w:left="20"/>
                </w:pPr>
                <w:r>
                  <w:rPr>
                    <w:color w:val="231F20"/>
                    <w:w w:val="120"/>
                  </w:rPr>
                  <w:t>Disciplers Bible Study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alt="" style="position:absolute;margin-left:282.3pt;margin-top:33.35pt;width:27.7pt;height:14.95pt;z-index:-15882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E4CBA" w:rsidRDefault="007E735A">
                <w:pPr>
                  <w:spacing w:before="22"/>
                  <w:ind w:left="20"/>
                </w:pPr>
                <w:r>
                  <w:rPr>
                    <w:color w:val="231F20"/>
                    <w:w w:val="120"/>
                  </w:rPr>
                  <w:t xml:space="preserve">- </w:t>
                </w:r>
                <w:r>
                  <w:fldChar w:fldCharType="begin"/>
                </w:r>
                <w:r>
                  <w:rPr>
                    <w:color w:val="231F20"/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231F20"/>
                    <w:w w:val="1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CBA" w:rsidRDefault="007E735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479.1pt;margin-top:32.95pt;width:106.75pt;height:16.05pt;z-index:-15880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E4CBA" w:rsidRDefault="007E735A">
                <w:pPr>
                  <w:spacing w:before="22"/>
                  <w:ind w:left="20"/>
                </w:pPr>
                <w:r>
                  <w:rPr>
                    <w:color w:val="231F20"/>
                    <w:w w:val="120"/>
                  </w:rPr>
                  <w:t xml:space="preserve">Hebrews Lesson </w:t>
                </w:r>
                <w:r w:rsidR="00A041D4">
                  <w:rPr>
                    <w:color w:val="231F20"/>
                    <w:w w:val="120"/>
                  </w:rPr>
                  <w:t>13</w:t>
                </w:r>
              </w:p>
            </w:txbxContent>
          </v:textbox>
          <w10:wrap anchorx="page" anchory="page"/>
        </v:shape>
      </w:pict>
    </w:r>
    <w:r>
      <w:pict>
        <v:line id="_x0000_s2051" alt="" style="position:absolute;z-index:-15881728;mso-wrap-edited:f;mso-width-percent:0;mso-height-percent:0;mso-position-horizontal-relative:page;mso-position-vertical-relative:page;mso-width-percent:0;mso-height-percent:0" from="44.95pt,51pt" to="584.95pt,51pt" strokecolor="#231f20" strokeweight="1pt">
          <w10:wrap anchorx="page" anchory="page"/>
        </v:line>
      </w:pict>
    </w:r>
    <w:r>
      <w:pict>
        <v:shape id="_x0000_s2050" type="#_x0000_t202" alt="" style="position:absolute;margin-left:43.85pt;margin-top:32.5pt;width:121.3pt;height:14.95pt;z-index:-15881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E4CBA" w:rsidRDefault="007E735A">
                <w:pPr>
                  <w:spacing w:before="22"/>
                  <w:ind w:left="20"/>
                </w:pPr>
                <w:r>
                  <w:rPr>
                    <w:color w:val="231F20"/>
                    <w:w w:val="120"/>
                  </w:rPr>
                  <w:t>Disciplers Bible Study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301.3pt;margin-top:32.5pt;width:27.7pt;height:14.95pt;z-index:-158807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E4CBA" w:rsidRDefault="007E735A">
                <w:pPr>
                  <w:spacing w:before="22"/>
                  <w:ind w:left="20"/>
                </w:pPr>
                <w:r>
                  <w:rPr>
                    <w:color w:val="231F20"/>
                    <w:w w:val="120"/>
                  </w:rPr>
                  <w:t xml:space="preserve">- </w:t>
                </w:r>
                <w:r>
                  <w:fldChar w:fldCharType="begin"/>
                </w:r>
                <w:r>
                  <w:rPr>
                    <w:color w:val="231F20"/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color w:val="231F20"/>
                    <w:w w:val="1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7D56"/>
    <w:multiLevelType w:val="hybridMultilevel"/>
    <w:tmpl w:val="55F89B56"/>
    <w:lvl w:ilvl="0" w:tplc="B048604E">
      <w:start w:val="1"/>
      <w:numFmt w:val="upperRoman"/>
      <w:lvlText w:val="%1."/>
      <w:lvlJc w:val="left"/>
      <w:pPr>
        <w:ind w:left="691" w:hanging="217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15"/>
        <w:sz w:val="20"/>
        <w:szCs w:val="20"/>
      </w:rPr>
    </w:lvl>
    <w:lvl w:ilvl="1" w:tplc="0028750A">
      <w:start w:val="1"/>
      <w:numFmt w:val="upperLetter"/>
      <w:lvlText w:val="%2."/>
      <w:lvlJc w:val="left"/>
      <w:pPr>
        <w:ind w:left="1110" w:hanging="264"/>
        <w:jc w:val="right"/>
      </w:pPr>
      <w:rPr>
        <w:rFonts w:ascii="Times New Roman" w:eastAsia="Times New Roman" w:hAnsi="Times New Roman" w:cs="Times New Roman" w:hint="default"/>
        <w:color w:val="231F20"/>
        <w:spacing w:val="-1"/>
        <w:w w:val="102"/>
        <w:sz w:val="20"/>
        <w:szCs w:val="20"/>
      </w:rPr>
    </w:lvl>
    <w:lvl w:ilvl="2" w:tplc="7AAA7358">
      <w:start w:val="1"/>
      <w:numFmt w:val="decimal"/>
      <w:lvlText w:val="%3."/>
      <w:lvlJc w:val="left"/>
      <w:pPr>
        <w:ind w:left="1334" w:hanging="252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25"/>
        <w:sz w:val="20"/>
        <w:szCs w:val="20"/>
      </w:rPr>
    </w:lvl>
    <w:lvl w:ilvl="3" w:tplc="6374E234">
      <w:numFmt w:val="bullet"/>
      <w:lvlText w:val="•"/>
      <w:lvlJc w:val="left"/>
      <w:pPr>
        <w:ind w:left="1120" w:hanging="252"/>
      </w:pPr>
      <w:rPr>
        <w:rFonts w:hint="default"/>
      </w:rPr>
    </w:lvl>
    <w:lvl w:ilvl="4" w:tplc="78700374">
      <w:numFmt w:val="bullet"/>
      <w:lvlText w:val="•"/>
      <w:lvlJc w:val="left"/>
      <w:pPr>
        <w:ind w:left="1340" w:hanging="252"/>
      </w:pPr>
      <w:rPr>
        <w:rFonts w:hint="default"/>
      </w:rPr>
    </w:lvl>
    <w:lvl w:ilvl="5" w:tplc="CEF4EBCC">
      <w:numFmt w:val="bullet"/>
      <w:lvlText w:val="•"/>
      <w:lvlJc w:val="left"/>
      <w:pPr>
        <w:ind w:left="1058" w:hanging="252"/>
      </w:pPr>
      <w:rPr>
        <w:rFonts w:hint="default"/>
      </w:rPr>
    </w:lvl>
    <w:lvl w:ilvl="6" w:tplc="A55C51D2">
      <w:numFmt w:val="bullet"/>
      <w:lvlText w:val="•"/>
      <w:lvlJc w:val="left"/>
      <w:pPr>
        <w:ind w:left="776" w:hanging="252"/>
      </w:pPr>
      <w:rPr>
        <w:rFonts w:hint="default"/>
      </w:rPr>
    </w:lvl>
    <w:lvl w:ilvl="7" w:tplc="5712E194">
      <w:numFmt w:val="bullet"/>
      <w:lvlText w:val="•"/>
      <w:lvlJc w:val="left"/>
      <w:pPr>
        <w:ind w:left="494" w:hanging="252"/>
      </w:pPr>
      <w:rPr>
        <w:rFonts w:hint="default"/>
      </w:rPr>
    </w:lvl>
    <w:lvl w:ilvl="8" w:tplc="A6D6077E">
      <w:numFmt w:val="bullet"/>
      <w:lvlText w:val="•"/>
      <w:lvlJc w:val="left"/>
      <w:pPr>
        <w:ind w:left="212" w:hanging="252"/>
      </w:pPr>
      <w:rPr>
        <w:rFonts w:hint="default"/>
      </w:rPr>
    </w:lvl>
  </w:abstractNum>
  <w:abstractNum w:abstractNumId="1" w15:restartNumberingAfterBreak="0">
    <w:nsid w:val="1B955576"/>
    <w:multiLevelType w:val="hybridMultilevel"/>
    <w:tmpl w:val="CDB67A3E"/>
    <w:lvl w:ilvl="0" w:tplc="38240ABA">
      <w:start w:val="1"/>
      <w:numFmt w:val="decimal"/>
      <w:lvlText w:val="%1."/>
      <w:lvlJc w:val="left"/>
      <w:pPr>
        <w:ind w:left="113" w:hanging="266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25"/>
        <w:sz w:val="20"/>
        <w:szCs w:val="20"/>
      </w:rPr>
    </w:lvl>
    <w:lvl w:ilvl="1" w:tplc="E79CFF28">
      <w:start w:val="1"/>
      <w:numFmt w:val="decimal"/>
      <w:lvlText w:val="%2."/>
      <w:lvlJc w:val="left"/>
      <w:pPr>
        <w:ind w:left="1098" w:hanging="252"/>
        <w:jc w:val="right"/>
      </w:pPr>
      <w:rPr>
        <w:rFonts w:ascii="Times New Roman" w:eastAsia="Times New Roman" w:hAnsi="Times New Roman" w:cs="Times New Roman" w:hint="default"/>
        <w:color w:val="231F20"/>
        <w:spacing w:val="-1"/>
        <w:w w:val="125"/>
        <w:sz w:val="20"/>
        <w:szCs w:val="20"/>
      </w:rPr>
    </w:lvl>
    <w:lvl w:ilvl="2" w:tplc="6DFE1786">
      <w:start w:val="2"/>
      <w:numFmt w:val="lowerLetter"/>
      <w:lvlText w:val="%3."/>
      <w:lvlJc w:val="left"/>
      <w:pPr>
        <w:ind w:left="1354" w:hanging="252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25"/>
        <w:sz w:val="20"/>
        <w:szCs w:val="20"/>
      </w:rPr>
    </w:lvl>
    <w:lvl w:ilvl="3" w:tplc="C02E3DD2">
      <w:numFmt w:val="bullet"/>
      <w:lvlText w:val="•"/>
      <w:lvlJc w:val="left"/>
      <w:pPr>
        <w:ind w:left="1360" w:hanging="252"/>
      </w:pPr>
      <w:rPr>
        <w:rFonts w:hint="default"/>
      </w:rPr>
    </w:lvl>
    <w:lvl w:ilvl="4" w:tplc="1A520A54">
      <w:numFmt w:val="bullet"/>
      <w:lvlText w:val="•"/>
      <w:lvlJc w:val="left"/>
      <w:pPr>
        <w:ind w:left="1400" w:hanging="252"/>
      </w:pPr>
      <w:rPr>
        <w:rFonts w:hint="default"/>
      </w:rPr>
    </w:lvl>
    <w:lvl w:ilvl="5" w:tplc="AEC40556">
      <w:numFmt w:val="bullet"/>
      <w:lvlText w:val="•"/>
      <w:lvlJc w:val="left"/>
      <w:pPr>
        <w:ind w:left="2136" w:hanging="252"/>
      </w:pPr>
      <w:rPr>
        <w:rFonts w:hint="default"/>
      </w:rPr>
    </w:lvl>
    <w:lvl w:ilvl="6" w:tplc="0032E846">
      <w:numFmt w:val="bullet"/>
      <w:lvlText w:val="•"/>
      <w:lvlJc w:val="left"/>
      <w:pPr>
        <w:ind w:left="2873" w:hanging="252"/>
      </w:pPr>
      <w:rPr>
        <w:rFonts w:hint="default"/>
      </w:rPr>
    </w:lvl>
    <w:lvl w:ilvl="7" w:tplc="7EA28086">
      <w:numFmt w:val="bullet"/>
      <w:lvlText w:val="•"/>
      <w:lvlJc w:val="left"/>
      <w:pPr>
        <w:ind w:left="3610" w:hanging="252"/>
      </w:pPr>
      <w:rPr>
        <w:rFonts w:hint="default"/>
      </w:rPr>
    </w:lvl>
    <w:lvl w:ilvl="8" w:tplc="312A872C">
      <w:numFmt w:val="bullet"/>
      <w:lvlText w:val="•"/>
      <w:lvlJc w:val="left"/>
      <w:pPr>
        <w:ind w:left="4346" w:hanging="252"/>
      </w:pPr>
      <w:rPr>
        <w:rFonts w:hint="default"/>
      </w:rPr>
    </w:lvl>
  </w:abstractNum>
  <w:abstractNum w:abstractNumId="2" w15:restartNumberingAfterBreak="0">
    <w:nsid w:val="670D35A1"/>
    <w:multiLevelType w:val="hybridMultilevel"/>
    <w:tmpl w:val="24A2E57C"/>
    <w:lvl w:ilvl="0" w:tplc="7BACF65C">
      <w:start w:val="1"/>
      <w:numFmt w:val="upperRoman"/>
      <w:lvlText w:val="%1."/>
      <w:lvlJc w:val="left"/>
      <w:pPr>
        <w:ind w:left="1103" w:hanging="197"/>
        <w:jc w:val="right"/>
      </w:pPr>
      <w:rPr>
        <w:rFonts w:ascii="Times New Roman" w:eastAsia="Times New Roman" w:hAnsi="Times New Roman" w:cs="Times New Roman" w:hint="default"/>
        <w:color w:val="231F20"/>
        <w:w w:val="113"/>
        <w:sz w:val="20"/>
        <w:szCs w:val="20"/>
      </w:rPr>
    </w:lvl>
    <w:lvl w:ilvl="1" w:tplc="DAEE7590"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B1CA1502">
      <w:numFmt w:val="bullet"/>
      <w:lvlText w:val="•"/>
      <w:lvlJc w:val="left"/>
      <w:pPr>
        <w:ind w:left="2017" w:hanging="197"/>
      </w:pPr>
      <w:rPr>
        <w:rFonts w:hint="default"/>
      </w:rPr>
    </w:lvl>
    <w:lvl w:ilvl="3" w:tplc="4642A218">
      <w:numFmt w:val="bullet"/>
      <w:lvlText w:val="•"/>
      <w:lvlJc w:val="left"/>
      <w:pPr>
        <w:ind w:left="2476" w:hanging="197"/>
      </w:pPr>
      <w:rPr>
        <w:rFonts w:hint="default"/>
      </w:rPr>
    </w:lvl>
    <w:lvl w:ilvl="4" w:tplc="0DCC8CDC">
      <w:numFmt w:val="bullet"/>
      <w:lvlText w:val="•"/>
      <w:lvlJc w:val="left"/>
      <w:pPr>
        <w:ind w:left="2934" w:hanging="197"/>
      </w:pPr>
      <w:rPr>
        <w:rFonts w:hint="default"/>
      </w:rPr>
    </w:lvl>
    <w:lvl w:ilvl="5" w:tplc="7274498E">
      <w:numFmt w:val="bullet"/>
      <w:lvlText w:val="•"/>
      <w:lvlJc w:val="left"/>
      <w:pPr>
        <w:ind w:left="3393" w:hanging="197"/>
      </w:pPr>
      <w:rPr>
        <w:rFonts w:hint="default"/>
      </w:rPr>
    </w:lvl>
    <w:lvl w:ilvl="6" w:tplc="46220FB8">
      <w:numFmt w:val="bullet"/>
      <w:lvlText w:val="•"/>
      <w:lvlJc w:val="left"/>
      <w:pPr>
        <w:ind w:left="3852" w:hanging="197"/>
      </w:pPr>
      <w:rPr>
        <w:rFonts w:hint="default"/>
      </w:rPr>
    </w:lvl>
    <w:lvl w:ilvl="7" w:tplc="4CFCF16C">
      <w:numFmt w:val="bullet"/>
      <w:lvlText w:val="•"/>
      <w:lvlJc w:val="left"/>
      <w:pPr>
        <w:ind w:left="4310" w:hanging="197"/>
      </w:pPr>
      <w:rPr>
        <w:rFonts w:hint="default"/>
      </w:rPr>
    </w:lvl>
    <w:lvl w:ilvl="8" w:tplc="8448628C">
      <w:numFmt w:val="bullet"/>
      <w:lvlText w:val="•"/>
      <w:lvlJc w:val="left"/>
      <w:pPr>
        <w:ind w:left="4769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CBA"/>
    <w:rsid w:val="007E735A"/>
    <w:rsid w:val="00A041D4"/>
    <w:rsid w:val="00D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6820C78"/>
  <w15:docId w15:val="{98DDA731-5ADA-6949-964E-6F2B082F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09" w:right="7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8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0" w:line="776" w:lineRule="exact"/>
      <w:ind w:left="441" w:right="78"/>
      <w:jc w:val="center"/>
    </w:pPr>
    <w:rPr>
      <w:rFonts w:ascii="Apple-Chancery" w:eastAsia="Apple-Chancery" w:hAnsi="Apple-Chancery" w:cs="Apple-Chancery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1098" w:hanging="2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4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1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4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1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1666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Briggs</cp:lastModifiedBy>
  <cp:revision>2</cp:revision>
  <dcterms:created xsi:type="dcterms:W3CDTF">2020-11-17T18:01:00Z</dcterms:created>
  <dcterms:modified xsi:type="dcterms:W3CDTF">2020-11-18T14:18:00Z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2013-09-07T00:00:00Z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2020-11-17T00:00:00Z</vt:filetime>
  </property>
</Properties>
</file>