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28B" w:rsidRDefault="00A168DC">
      <w:pPr>
        <w:pStyle w:val="Title"/>
      </w:pPr>
      <w:r>
        <w:pict>
          <v:line id="_x0000_s1030" alt="" style="position:absolute;left:0;text-align:left;z-index:-15942144;mso-wrap-edited:f;mso-width-percent:0;mso-height-percent:0;mso-position-horizontal-relative:page;mso-width-percent:0;mso-height-percent:0" from="118pt,46.5pt" to="585.35pt,46.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588645</wp:posOffset>
            </wp:positionH>
            <wp:positionV relativeFrom="paragraph">
              <wp:posOffset>196653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BA728B" w:rsidRDefault="00A168DC">
      <w:pPr>
        <w:pStyle w:val="Heading1"/>
        <w:spacing w:line="317" w:lineRule="exact"/>
      </w:pPr>
      <w:r>
        <w:rPr>
          <w:color w:val="231F20"/>
          <w:w w:val="120"/>
        </w:rPr>
        <w:t>Jesus' Qualifications to be High Priest</w:t>
      </w:r>
    </w:p>
    <w:p w:rsidR="00BA728B" w:rsidRDefault="00A168DC">
      <w:pPr>
        <w:spacing w:before="14"/>
        <w:ind w:left="3137" w:right="74"/>
        <w:jc w:val="center"/>
        <w:rPr>
          <w:b/>
          <w:sz w:val="28"/>
        </w:rPr>
      </w:pPr>
      <w:r>
        <w:rPr>
          <w:b/>
          <w:color w:val="231F20"/>
          <w:w w:val="125"/>
          <w:sz w:val="28"/>
        </w:rPr>
        <w:t xml:space="preserve">Hebrews </w:t>
      </w:r>
      <w:r>
        <w:rPr>
          <w:b/>
          <w:color w:val="231F20"/>
          <w:w w:val="125"/>
          <w:sz w:val="28"/>
        </w:rPr>
        <w:t>5</w:t>
      </w:r>
    </w:p>
    <w:p w:rsidR="00BA728B" w:rsidRDefault="00A168DC" w:rsidP="00C6720B">
      <w:pPr>
        <w:spacing w:before="238" w:line="249" w:lineRule="auto"/>
        <w:ind w:left="360" w:right="106"/>
        <w:rPr>
          <w:sz w:val="24"/>
        </w:rPr>
      </w:pPr>
      <w:r>
        <w:br w:type="column"/>
      </w:r>
      <w:r>
        <w:rPr>
          <w:color w:val="231F20"/>
          <w:w w:val="110"/>
          <w:sz w:val="24"/>
        </w:rPr>
        <w:t xml:space="preserve">HEBREWS </w:t>
      </w:r>
      <w:r>
        <w:rPr>
          <w:color w:val="231F20"/>
          <w:w w:val="115"/>
          <w:sz w:val="24"/>
        </w:rPr>
        <w:t>LESSON</w:t>
      </w:r>
      <w:r>
        <w:rPr>
          <w:color w:val="231F20"/>
          <w:spacing w:val="54"/>
          <w:w w:val="115"/>
          <w:sz w:val="24"/>
        </w:rPr>
        <w:t xml:space="preserve"> </w:t>
      </w:r>
      <w:r w:rsidR="00C6720B">
        <w:rPr>
          <w:color w:val="231F20"/>
          <w:spacing w:val="-12"/>
          <w:w w:val="115"/>
          <w:sz w:val="24"/>
        </w:rPr>
        <w:t>15</w:t>
      </w:r>
    </w:p>
    <w:p w:rsidR="00BA728B" w:rsidRDefault="00BA728B">
      <w:pPr>
        <w:spacing w:line="249" w:lineRule="auto"/>
        <w:rPr>
          <w:sz w:val="24"/>
        </w:rPr>
        <w:sectPr w:rsidR="00BA728B">
          <w:type w:val="continuous"/>
          <w:pgSz w:w="12240" w:h="15840"/>
          <w:pgMar w:top="160" w:right="420" w:bottom="280" w:left="420" w:header="720" w:footer="720" w:gutter="0"/>
          <w:cols w:num="2" w:space="720" w:equalWidth="0">
            <w:col w:w="8712" w:space="763"/>
            <w:col w:w="1925"/>
          </w:cols>
        </w:sectPr>
      </w:pPr>
    </w:p>
    <w:p w:rsidR="00BA728B" w:rsidRDefault="00BA728B">
      <w:pPr>
        <w:pStyle w:val="BodyText"/>
        <w:spacing w:before="6"/>
        <w:rPr>
          <w:sz w:val="19"/>
        </w:rPr>
      </w:pPr>
    </w:p>
    <w:p w:rsidR="00BA728B" w:rsidRDefault="00BA728B">
      <w:pPr>
        <w:rPr>
          <w:sz w:val="19"/>
        </w:rPr>
        <w:sectPr w:rsidR="00BA728B">
          <w:type w:val="continuous"/>
          <w:pgSz w:w="12240" w:h="15840"/>
          <w:pgMar w:top="160" w:right="420" w:bottom="280" w:left="420" w:header="720" w:footer="720" w:gutter="0"/>
          <w:cols w:space="720"/>
        </w:sectPr>
      </w:pPr>
    </w:p>
    <w:p w:rsidR="00BA728B" w:rsidRDefault="00A168DC">
      <w:pPr>
        <w:pStyle w:val="Heading2"/>
        <w:spacing w:before="102"/>
      </w:pPr>
      <w:r>
        <w:rPr>
          <w:color w:val="231F20"/>
          <w:w w:val="120"/>
        </w:rPr>
        <w:t>Introduction</w:t>
      </w:r>
    </w:p>
    <w:p w:rsidR="00BA728B" w:rsidRDefault="00BA728B">
      <w:pPr>
        <w:pStyle w:val="BodyText"/>
        <w:spacing w:before="8"/>
        <w:rPr>
          <w:b/>
          <w:sz w:val="21"/>
        </w:rPr>
      </w:pPr>
    </w:p>
    <w:p w:rsidR="00BA728B" w:rsidRDefault="00A168DC">
      <w:pPr>
        <w:pStyle w:val="BodyText"/>
        <w:spacing w:line="249" w:lineRule="auto"/>
        <w:ind w:left="487"/>
        <w:jc w:val="both"/>
      </w:pPr>
      <w:r>
        <w:rPr>
          <w:color w:val="231F20"/>
          <w:w w:val="120"/>
        </w:rPr>
        <w:t>By calling Jesus our high priest, the writer has introduced a two-fold problem. How could Jesus become high priest, an honor specifically given by God to the sons of Aaron (Exodus 28:14, 29, 40-43)? No one but a descendant of Aaron, from the tribe of Levi,</w:t>
      </w:r>
      <w:r>
        <w:rPr>
          <w:color w:val="231F20"/>
          <w:w w:val="120"/>
        </w:rPr>
        <w:t xml:space="preserve"> had ever been a high priest of Israel.  In fact,  all priestly duties were reserved for the Levites. Not even Jeroboam, when he appointed non-Levites as priests, had dared to tamper with the office of high priest (1 Kings 13:33). The gospel writers had go</w:t>
      </w:r>
      <w:r>
        <w:rPr>
          <w:color w:val="231F20"/>
          <w:w w:val="120"/>
        </w:rPr>
        <w:t>ne  to great length to establish that Jesus came from the tribe of Judah in order to show His qualification as Messiah (Genesis 49:10). They documented His birth in Bethlehem of Judea, as well as His descent from David, to prove He was the rightful heir to</w:t>
      </w:r>
      <w:r>
        <w:rPr>
          <w:color w:val="231F20"/>
          <w:w w:val="120"/>
        </w:rPr>
        <w:t xml:space="preserve"> the title "King</w:t>
      </w:r>
      <w:r>
        <w:rPr>
          <w:color w:val="231F20"/>
          <w:spacing w:val="-29"/>
          <w:w w:val="120"/>
        </w:rPr>
        <w:t xml:space="preserve"> </w:t>
      </w:r>
      <w:r>
        <w:rPr>
          <w:color w:val="231F20"/>
          <w:w w:val="120"/>
        </w:rPr>
        <w:t>of</w:t>
      </w:r>
      <w:r>
        <w:rPr>
          <w:color w:val="231F20"/>
          <w:spacing w:val="-28"/>
          <w:w w:val="120"/>
        </w:rPr>
        <w:t xml:space="preserve"> </w:t>
      </w:r>
      <w:r>
        <w:rPr>
          <w:color w:val="231F20"/>
          <w:w w:val="120"/>
        </w:rPr>
        <w:t>the</w:t>
      </w:r>
      <w:r>
        <w:rPr>
          <w:color w:val="231F20"/>
          <w:spacing w:val="-29"/>
          <w:w w:val="120"/>
        </w:rPr>
        <w:t xml:space="preserve"> </w:t>
      </w:r>
      <w:r>
        <w:rPr>
          <w:color w:val="231F20"/>
          <w:w w:val="120"/>
        </w:rPr>
        <w:t>Jews"</w:t>
      </w:r>
      <w:r>
        <w:rPr>
          <w:color w:val="231F20"/>
          <w:spacing w:val="-28"/>
          <w:w w:val="120"/>
        </w:rPr>
        <w:t xml:space="preserve"> </w:t>
      </w:r>
      <w:r>
        <w:rPr>
          <w:color w:val="231F20"/>
          <w:w w:val="120"/>
        </w:rPr>
        <w:t>(Matthew</w:t>
      </w:r>
      <w:r>
        <w:rPr>
          <w:color w:val="231F20"/>
          <w:spacing w:val="-28"/>
          <w:w w:val="120"/>
        </w:rPr>
        <w:t xml:space="preserve"> </w:t>
      </w:r>
      <w:r>
        <w:rPr>
          <w:color w:val="231F20"/>
          <w:w w:val="120"/>
        </w:rPr>
        <w:t>1:1,</w:t>
      </w:r>
      <w:r>
        <w:rPr>
          <w:color w:val="231F20"/>
          <w:spacing w:val="-29"/>
          <w:w w:val="120"/>
        </w:rPr>
        <w:t xml:space="preserve"> </w:t>
      </w:r>
      <w:r>
        <w:rPr>
          <w:color w:val="231F20"/>
          <w:w w:val="120"/>
        </w:rPr>
        <w:t>2:1-2,</w:t>
      </w:r>
      <w:r>
        <w:rPr>
          <w:color w:val="231F20"/>
          <w:spacing w:val="-28"/>
          <w:w w:val="120"/>
        </w:rPr>
        <w:t xml:space="preserve"> </w:t>
      </w:r>
      <w:r>
        <w:rPr>
          <w:color w:val="231F20"/>
          <w:w w:val="120"/>
        </w:rPr>
        <w:t>Luke</w:t>
      </w:r>
      <w:r>
        <w:rPr>
          <w:color w:val="231F20"/>
          <w:spacing w:val="-28"/>
          <w:w w:val="120"/>
        </w:rPr>
        <w:t xml:space="preserve"> </w:t>
      </w:r>
      <w:r>
        <w:rPr>
          <w:color w:val="231F20"/>
          <w:w w:val="120"/>
        </w:rPr>
        <w:t>2:4,5,11). Jesus clearly was not a Levite and therefore not a descendant of Aaron. He could not be in the order of the Aaronic</w:t>
      </w:r>
      <w:r>
        <w:rPr>
          <w:color w:val="231F20"/>
          <w:spacing w:val="7"/>
          <w:w w:val="120"/>
        </w:rPr>
        <w:t xml:space="preserve"> </w:t>
      </w:r>
      <w:r>
        <w:rPr>
          <w:color w:val="231F20"/>
          <w:w w:val="120"/>
        </w:rPr>
        <w:t>priesthood.</w:t>
      </w:r>
    </w:p>
    <w:p w:rsidR="00BA728B" w:rsidRDefault="00BA728B">
      <w:pPr>
        <w:pStyle w:val="BodyText"/>
        <w:spacing w:before="3"/>
        <w:rPr>
          <w:sz w:val="22"/>
        </w:rPr>
      </w:pPr>
    </w:p>
    <w:p w:rsidR="00BA728B" w:rsidRDefault="00A168DC">
      <w:pPr>
        <w:pStyle w:val="BodyText"/>
        <w:spacing w:line="249" w:lineRule="auto"/>
        <w:ind w:left="487"/>
        <w:jc w:val="both"/>
      </w:pPr>
      <w:r>
        <w:rPr>
          <w:color w:val="231F20"/>
          <w:w w:val="125"/>
        </w:rPr>
        <w:t>Furthermore,</w:t>
      </w:r>
      <w:r>
        <w:rPr>
          <w:color w:val="231F20"/>
          <w:spacing w:val="-42"/>
          <w:w w:val="125"/>
        </w:rPr>
        <w:t xml:space="preserve"> </w:t>
      </w:r>
      <w:r>
        <w:rPr>
          <w:color w:val="231F20"/>
          <w:w w:val="125"/>
        </w:rPr>
        <w:t>the</w:t>
      </w:r>
      <w:r>
        <w:rPr>
          <w:color w:val="231F20"/>
          <w:spacing w:val="-41"/>
          <w:w w:val="125"/>
        </w:rPr>
        <w:t xml:space="preserve"> </w:t>
      </w:r>
      <w:r>
        <w:rPr>
          <w:color w:val="231F20"/>
          <w:w w:val="125"/>
        </w:rPr>
        <w:t>priestly</w:t>
      </w:r>
      <w:r>
        <w:rPr>
          <w:color w:val="231F20"/>
          <w:spacing w:val="-41"/>
          <w:w w:val="125"/>
        </w:rPr>
        <w:t xml:space="preserve"> </w:t>
      </w:r>
      <w:r>
        <w:rPr>
          <w:color w:val="231F20"/>
          <w:w w:val="125"/>
        </w:rPr>
        <w:t>role</w:t>
      </w:r>
      <w:r>
        <w:rPr>
          <w:color w:val="231F20"/>
          <w:spacing w:val="-41"/>
          <w:w w:val="125"/>
        </w:rPr>
        <w:t xml:space="preserve"> </w:t>
      </w:r>
      <w:r>
        <w:rPr>
          <w:color w:val="231F20"/>
          <w:w w:val="125"/>
        </w:rPr>
        <w:t>was</w:t>
      </w:r>
      <w:r>
        <w:rPr>
          <w:color w:val="231F20"/>
          <w:spacing w:val="-41"/>
          <w:w w:val="125"/>
        </w:rPr>
        <w:t xml:space="preserve"> </w:t>
      </w:r>
      <w:r>
        <w:rPr>
          <w:color w:val="231F20"/>
          <w:w w:val="125"/>
        </w:rPr>
        <w:t>expressly</w:t>
      </w:r>
      <w:r>
        <w:rPr>
          <w:color w:val="231F20"/>
          <w:spacing w:val="-41"/>
          <w:w w:val="125"/>
        </w:rPr>
        <w:t xml:space="preserve"> </w:t>
      </w:r>
      <w:r>
        <w:rPr>
          <w:color w:val="231F20"/>
          <w:w w:val="125"/>
        </w:rPr>
        <w:t>forbidden to the king. He was not to perform priestly duties  or to usurp the role of a priest or high priest. (An example of this restriction is seen in King Uzziah’s action</w:t>
      </w:r>
      <w:r>
        <w:rPr>
          <w:color w:val="231F20"/>
          <w:spacing w:val="-12"/>
          <w:w w:val="125"/>
        </w:rPr>
        <w:t xml:space="preserve"> </w:t>
      </w:r>
      <w:r>
        <w:rPr>
          <w:color w:val="231F20"/>
          <w:w w:val="125"/>
        </w:rPr>
        <w:t>in</w:t>
      </w:r>
      <w:r>
        <w:rPr>
          <w:color w:val="231F20"/>
          <w:spacing w:val="-12"/>
          <w:w w:val="125"/>
        </w:rPr>
        <w:t xml:space="preserve"> </w:t>
      </w:r>
      <w:r>
        <w:rPr>
          <w:color w:val="231F20"/>
          <w:w w:val="125"/>
        </w:rPr>
        <w:t>2</w:t>
      </w:r>
      <w:r>
        <w:rPr>
          <w:color w:val="231F20"/>
          <w:spacing w:val="-12"/>
          <w:w w:val="125"/>
        </w:rPr>
        <w:t xml:space="preserve"> </w:t>
      </w:r>
      <w:r>
        <w:rPr>
          <w:color w:val="231F20"/>
          <w:w w:val="125"/>
        </w:rPr>
        <w:t>Chronicles</w:t>
      </w:r>
      <w:r>
        <w:rPr>
          <w:color w:val="231F20"/>
          <w:spacing w:val="-12"/>
          <w:w w:val="125"/>
        </w:rPr>
        <w:t xml:space="preserve"> </w:t>
      </w:r>
      <w:r>
        <w:rPr>
          <w:color w:val="231F20"/>
          <w:w w:val="125"/>
        </w:rPr>
        <w:t>26:16-21).</w:t>
      </w:r>
      <w:r>
        <w:rPr>
          <w:color w:val="231F20"/>
          <w:spacing w:val="-12"/>
          <w:w w:val="125"/>
        </w:rPr>
        <w:t xml:space="preserve"> </w:t>
      </w:r>
      <w:r>
        <w:rPr>
          <w:color w:val="231F20"/>
          <w:w w:val="125"/>
        </w:rPr>
        <w:t>These</w:t>
      </w:r>
      <w:r>
        <w:rPr>
          <w:color w:val="231F20"/>
          <w:spacing w:val="-12"/>
          <w:w w:val="125"/>
        </w:rPr>
        <w:t xml:space="preserve"> </w:t>
      </w:r>
      <w:r>
        <w:rPr>
          <w:color w:val="231F20"/>
          <w:w w:val="125"/>
        </w:rPr>
        <w:t>offices</w:t>
      </w:r>
      <w:r>
        <w:rPr>
          <w:color w:val="231F20"/>
          <w:spacing w:val="-12"/>
          <w:w w:val="125"/>
        </w:rPr>
        <w:t xml:space="preserve"> </w:t>
      </w:r>
      <w:r>
        <w:rPr>
          <w:color w:val="231F20"/>
          <w:w w:val="125"/>
        </w:rPr>
        <w:t>were strictly separate, (which may be th</w:t>
      </w:r>
      <w:r>
        <w:rPr>
          <w:color w:val="231F20"/>
          <w:w w:val="125"/>
        </w:rPr>
        <w:t>e beginning of our British and American concept of the separation of powers in government). How then could Jesus, the King of the Jews, the Messiah, born to rule and reign, also be their high priest? Hebrew believers would be understandably confused by the</w:t>
      </w:r>
      <w:r>
        <w:rPr>
          <w:color w:val="231F20"/>
          <w:w w:val="125"/>
        </w:rPr>
        <w:t xml:space="preserve"> concept of a royal high priest, and doubly so, since they had not heard anything concerning it prior to this letter to the Hebrews. The writer must prove that Jesus is legitimately both King and High</w:t>
      </w:r>
      <w:r>
        <w:rPr>
          <w:color w:val="231F20"/>
          <w:spacing w:val="-30"/>
          <w:w w:val="125"/>
        </w:rPr>
        <w:t xml:space="preserve"> </w:t>
      </w:r>
      <w:r>
        <w:rPr>
          <w:color w:val="231F20"/>
          <w:w w:val="125"/>
        </w:rPr>
        <w:t>Priest.</w:t>
      </w:r>
    </w:p>
    <w:p w:rsidR="00BA728B" w:rsidRDefault="00BA728B">
      <w:pPr>
        <w:pStyle w:val="BodyText"/>
        <w:spacing w:before="11"/>
        <w:rPr>
          <w:sz w:val="21"/>
        </w:rPr>
      </w:pPr>
    </w:p>
    <w:p w:rsidR="00BA728B" w:rsidRDefault="00A168DC">
      <w:pPr>
        <w:pStyle w:val="BodyText"/>
        <w:spacing w:line="249" w:lineRule="auto"/>
        <w:ind w:left="487"/>
        <w:jc w:val="both"/>
      </w:pPr>
      <w:r>
        <w:rPr>
          <w:color w:val="231F20"/>
          <w:w w:val="125"/>
        </w:rPr>
        <w:t>If</w:t>
      </w:r>
      <w:r>
        <w:rPr>
          <w:color w:val="231F20"/>
          <w:spacing w:val="-13"/>
          <w:w w:val="125"/>
        </w:rPr>
        <w:t xml:space="preserve"> </w:t>
      </w:r>
      <w:r>
        <w:rPr>
          <w:color w:val="231F20"/>
          <w:w w:val="125"/>
        </w:rPr>
        <w:t>Jesus</w:t>
      </w:r>
      <w:r>
        <w:rPr>
          <w:color w:val="231F20"/>
          <w:spacing w:val="-13"/>
          <w:w w:val="125"/>
        </w:rPr>
        <w:t xml:space="preserve"> </w:t>
      </w:r>
      <w:r>
        <w:rPr>
          <w:color w:val="231F20"/>
          <w:w w:val="125"/>
        </w:rPr>
        <w:t>is</w:t>
      </w:r>
      <w:r>
        <w:rPr>
          <w:color w:val="231F20"/>
          <w:spacing w:val="-13"/>
          <w:w w:val="125"/>
        </w:rPr>
        <w:t xml:space="preserve"> </w:t>
      </w:r>
      <w:r>
        <w:rPr>
          <w:color w:val="231F20"/>
          <w:w w:val="125"/>
        </w:rPr>
        <w:t>High</w:t>
      </w:r>
      <w:r>
        <w:rPr>
          <w:color w:val="231F20"/>
          <w:spacing w:val="-13"/>
          <w:w w:val="125"/>
        </w:rPr>
        <w:t xml:space="preserve"> </w:t>
      </w:r>
      <w:r>
        <w:rPr>
          <w:color w:val="231F20"/>
          <w:w w:val="125"/>
        </w:rPr>
        <w:t>Priest,</w:t>
      </w:r>
      <w:r>
        <w:rPr>
          <w:color w:val="231F20"/>
          <w:spacing w:val="-13"/>
          <w:w w:val="125"/>
        </w:rPr>
        <w:t xml:space="preserve"> </w:t>
      </w:r>
      <w:r>
        <w:rPr>
          <w:color w:val="231F20"/>
          <w:w w:val="125"/>
        </w:rPr>
        <w:t>the</w:t>
      </w:r>
      <w:r>
        <w:rPr>
          <w:color w:val="231F20"/>
          <w:spacing w:val="-12"/>
          <w:w w:val="125"/>
        </w:rPr>
        <w:t xml:space="preserve"> </w:t>
      </w:r>
      <w:r>
        <w:rPr>
          <w:color w:val="231F20"/>
          <w:w w:val="125"/>
        </w:rPr>
        <w:t>writer</w:t>
      </w:r>
      <w:r>
        <w:rPr>
          <w:color w:val="231F20"/>
          <w:spacing w:val="-14"/>
          <w:w w:val="125"/>
        </w:rPr>
        <w:t xml:space="preserve"> </w:t>
      </w:r>
      <w:r>
        <w:rPr>
          <w:color w:val="231F20"/>
          <w:w w:val="125"/>
        </w:rPr>
        <w:t>must</w:t>
      </w:r>
      <w:r>
        <w:rPr>
          <w:color w:val="231F20"/>
          <w:spacing w:val="-12"/>
          <w:w w:val="125"/>
        </w:rPr>
        <w:t xml:space="preserve"> </w:t>
      </w:r>
      <w:r>
        <w:rPr>
          <w:color w:val="231F20"/>
          <w:w w:val="125"/>
        </w:rPr>
        <w:t>also</w:t>
      </w:r>
      <w:r>
        <w:rPr>
          <w:color w:val="231F20"/>
          <w:spacing w:val="-14"/>
          <w:w w:val="125"/>
        </w:rPr>
        <w:t xml:space="preserve"> </w:t>
      </w:r>
      <w:r>
        <w:rPr>
          <w:color w:val="231F20"/>
          <w:w w:val="125"/>
        </w:rPr>
        <w:t>show</w:t>
      </w:r>
      <w:r>
        <w:rPr>
          <w:color w:val="231F20"/>
          <w:spacing w:val="-12"/>
          <w:w w:val="125"/>
        </w:rPr>
        <w:t xml:space="preserve"> </w:t>
      </w:r>
      <w:r>
        <w:rPr>
          <w:color w:val="231F20"/>
          <w:w w:val="125"/>
        </w:rPr>
        <w:t>that He</w:t>
      </w:r>
      <w:r>
        <w:rPr>
          <w:color w:val="231F20"/>
          <w:spacing w:val="-20"/>
          <w:w w:val="125"/>
        </w:rPr>
        <w:t xml:space="preserve"> </w:t>
      </w:r>
      <w:r>
        <w:rPr>
          <w:color w:val="231F20"/>
          <w:w w:val="125"/>
        </w:rPr>
        <w:t>was</w:t>
      </w:r>
      <w:r>
        <w:rPr>
          <w:color w:val="231F20"/>
          <w:spacing w:val="-19"/>
          <w:w w:val="125"/>
        </w:rPr>
        <w:t xml:space="preserve"> </w:t>
      </w:r>
      <w:r>
        <w:rPr>
          <w:color w:val="231F20"/>
          <w:w w:val="125"/>
        </w:rPr>
        <w:t>ordained</w:t>
      </w:r>
      <w:r>
        <w:rPr>
          <w:color w:val="231F20"/>
          <w:spacing w:val="-19"/>
          <w:w w:val="125"/>
        </w:rPr>
        <w:t xml:space="preserve"> </w:t>
      </w:r>
      <w:r>
        <w:rPr>
          <w:color w:val="231F20"/>
          <w:w w:val="125"/>
        </w:rPr>
        <w:t>of</w:t>
      </w:r>
      <w:r>
        <w:rPr>
          <w:color w:val="231F20"/>
          <w:spacing w:val="-20"/>
          <w:w w:val="125"/>
        </w:rPr>
        <w:t xml:space="preserve"> </w:t>
      </w:r>
      <w:r>
        <w:rPr>
          <w:color w:val="231F20"/>
          <w:w w:val="125"/>
        </w:rPr>
        <w:t>God,</w:t>
      </w:r>
      <w:r>
        <w:rPr>
          <w:color w:val="231F20"/>
          <w:spacing w:val="-19"/>
          <w:w w:val="125"/>
        </w:rPr>
        <w:t xml:space="preserve"> </w:t>
      </w:r>
      <w:r>
        <w:rPr>
          <w:color w:val="231F20"/>
          <w:w w:val="125"/>
        </w:rPr>
        <w:t>explain</w:t>
      </w:r>
      <w:r>
        <w:rPr>
          <w:color w:val="231F20"/>
          <w:spacing w:val="-19"/>
          <w:w w:val="125"/>
        </w:rPr>
        <w:t xml:space="preserve"> </w:t>
      </w:r>
      <w:r>
        <w:rPr>
          <w:color w:val="231F20"/>
          <w:w w:val="125"/>
        </w:rPr>
        <w:t>how</w:t>
      </w:r>
      <w:r>
        <w:rPr>
          <w:color w:val="231F20"/>
          <w:spacing w:val="-19"/>
          <w:w w:val="125"/>
        </w:rPr>
        <w:t xml:space="preserve"> </w:t>
      </w:r>
      <w:r>
        <w:rPr>
          <w:color w:val="231F20"/>
          <w:w w:val="125"/>
        </w:rPr>
        <w:t>He</w:t>
      </w:r>
      <w:r>
        <w:rPr>
          <w:color w:val="231F20"/>
          <w:spacing w:val="-20"/>
          <w:w w:val="125"/>
        </w:rPr>
        <w:t xml:space="preserve"> </w:t>
      </w:r>
      <w:r>
        <w:rPr>
          <w:color w:val="231F20"/>
          <w:w w:val="125"/>
        </w:rPr>
        <w:t>qualified</w:t>
      </w:r>
      <w:r>
        <w:rPr>
          <w:color w:val="231F20"/>
          <w:spacing w:val="-19"/>
          <w:w w:val="125"/>
        </w:rPr>
        <w:t xml:space="preserve"> </w:t>
      </w:r>
      <w:r>
        <w:rPr>
          <w:color w:val="231F20"/>
          <w:w w:val="125"/>
        </w:rPr>
        <w:t xml:space="preserve">to be High Priest and define to what priestly order He belonged. Do you, also, appreciate God’s character and understand the veracity of His word enough to question ideas that seem to conflict with revealed Scripture? </w:t>
      </w:r>
      <w:proofErr w:type="gramStart"/>
      <w:r>
        <w:rPr>
          <w:color w:val="231F20"/>
          <w:spacing w:val="-4"/>
          <w:w w:val="125"/>
        </w:rPr>
        <w:t>Or,</w:t>
      </w:r>
      <w:proofErr w:type="gramEnd"/>
      <w:r>
        <w:rPr>
          <w:color w:val="231F20"/>
          <w:spacing w:val="-4"/>
          <w:w w:val="125"/>
        </w:rPr>
        <w:t xml:space="preserve"> </w:t>
      </w:r>
      <w:r>
        <w:rPr>
          <w:color w:val="231F20"/>
          <w:w w:val="125"/>
        </w:rPr>
        <w:t xml:space="preserve">do you accept anything that comes </w:t>
      </w:r>
      <w:r>
        <w:rPr>
          <w:color w:val="231F20"/>
          <w:w w:val="125"/>
        </w:rPr>
        <w:t>down the pike, never comparing it with the Bible or asking God in prayer if it is so? Also, do you accept the Bible as literally true so that new thoughts must be brought to its pages for acceptance? The Bible is God’s standard for truth. Is it your standa</w:t>
      </w:r>
      <w:r>
        <w:rPr>
          <w:color w:val="231F20"/>
          <w:w w:val="125"/>
        </w:rPr>
        <w:t>rd?</w:t>
      </w:r>
    </w:p>
    <w:p w:rsidR="00BA728B" w:rsidRDefault="00BA728B">
      <w:pPr>
        <w:pStyle w:val="BodyText"/>
        <w:spacing w:before="8"/>
        <w:rPr>
          <w:sz w:val="21"/>
        </w:rPr>
      </w:pPr>
    </w:p>
    <w:p w:rsidR="00BA728B" w:rsidRDefault="00A168DC">
      <w:pPr>
        <w:pStyle w:val="BodyText"/>
        <w:spacing w:line="249" w:lineRule="auto"/>
        <w:ind w:left="487" w:right="1"/>
        <w:jc w:val="both"/>
      </w:pPr>
      <w:r>
        <w:rPr>
          <w:color w:val="231F20"/>
          <w:w w:val="125"/>
        </w:rPr>
        <w:t>In</w:t>
      </w:r>
      <w:r>
        <w:rPr>
          <w:color w:val="231F20"/>
          <w:spacing w:val="-20"/>
          <w:w w:val="125"/>
        </w:rPr>
        <w:t xml:space="preserve"> </w:t>
      </w:r>
      <w:r>
        <w:rPr>
          <w:color w:val="231F20"/>
          <w:w w:val="125"/>
        </w:rPr>
        <w:t>Hebrews</w:t>
      </w:r>
      <w:r>
        <w:rPr>
          <w:color w:val="231F20"/>
          <w:spacing w:val="-20"/>
          <w:w w:val="125"/>
        </w:rPr>
        <w:t xml:space="preserve"> </w:t>
      </w:r>
      <w:r>
        <w:rPr>
          <w:color w:val="231F20"/>
          <w:w w:val="125"/>
        </w:rPr>
        <w:t>5,</w:t>
      </w:r>
      <w:r>
        <w:rPr>
          <w:color w:val="231F20"/>
          <w:spacing w:val="-20"/>
          <w:w w:val="125"/>
        </w:rPr>
        <w:t xml:space="preserve"> </w:t>
      </w:r>
      <w:r>
        <w:rPr>
          <w:color w:val="231F20"/>
          <w:w w:val="125"/>
        </w:rPr>
        <w:t>the</w:t>
      </w:r>
      <w:r>
        <w:rPr>
          <w:color w:val="231F20"/>
          <w:spacing w:val="-20"/>
          <w:w w:val="125"/>
        </w:rPr>
        <w:t xml:space="preserve"> </w:t>
      </w:r>
      <w:r>
        <w:rPr>
          <w:color w:val="231F20"/>
          <w:w w:val="125"/>
        </w:rPr>
        <w:t>writer</w:t>
      </w:r>
      <w:r>
        <w:rPr>
          <w:color w:val="231F20"/>
          <w:spacing w:val="-20"/>
          <w:w w:val="125"/>
        </w:rPr>
        <w:t xml:space="preserve"> </w:t>
      </w:r>
      <w:r>
        <w:rPr>
          <w:color w:val="231F20"/>
          <w:w w:val="125"/>
        </w:rPr>
        <w:t>proves</w:t>
      </w:r>
      <w:r>
        <w:rPr>
          <w:color w:val="231F20"/>
          <w:spacing w:val="-20"/>
          <w:w w:val="125"/>
        </w:rPr>
        <w:t xml:space="preserve"> </w:t>
      </w:r>
      <w:r>
        <w:rPr>
          <w:color w:val="231F20"/>
          <w:w w:val="125"/>
        </w:rPr>
        <w:t>that</w:t>
      </w:r>
      <w:r>
        <w:rPr>
          <w:color w:val="231F20"/>
          <w:spacing w:val="-20"/>
          <w:w w:val="125"/>
        </w:rPr>
        <w:t xml:space="preserve"> </w:t>
      </w:r>
      <w:r>
        <w:rPr>
          <w:color w:val="231F20"/>
          <w:w w:val="125"/>
        </w:rPr>
        <w:t>Jesus</w:t>
      </w:r>
      <w:r>
        <w:rPr>
          <w:color w:val="231F20"/>
          <w:spacing w:val="-20"/>
          <w:w w:val="125"/>
        </w:rPr>
        <w:t xml:space="preserve"> </w:t>
      </w:r>
      <w:r>
        <w:rPr>
          <w:color w:val="231F20"/>
          <w:w w:val="125"/>
        </w:rPr>
        <w:t>is</w:t>
      </w:r>
      <w:r>
        <w:rPr>
          <w:color w:val="231F20"/>
          <w:spacing w:val="-20"/>
          <w:w w:val="125"/>
        </w:rPr>
        <w:t xml:space="preserve"> </w:t>
      </w:r>
      <w:r>
        <w:rPr>
          <w:color w:val="231F20"/>
          <w:w w:val="125"/>
        </w:rPr>
        <w:t>ordained of God, that there is another order of high priest, unrecognized heretofore, and that Jesus qualifies</w:t>
      </w:r>
      <w:r>
        <w:rPr>
          <w:color w:val="231F20"/>
          <w:spacing w:val="49"/>
          <w:w w:val="125"/>
        </w:rPr>
        <w:t xml:space="preserve"> </w:t>
      </w:r>
      <w:r>
        <w:rPr>
          <w:color w:val="231F20"/>
          <w:w w:val="125"/>
        </w:rPr>
        <w:t>to</w:t>
      </w:r>
    </w:p>
    <w:p w:rsidR="00BA728B" w:rsidRDefault="00A168DC">
      <w:pPr>
        <w:pStyle w:val="BodyText"/>
        <w:spacing w:before="102" w:line="249" w:lineRule="auto"/>
        <w:ind w:left="362" w:right="108"/>
        <w:jc w:val="both"/>
      </w:pPr>
      <w:r>
        <w:br w:type="column"/>
      </w:r>
      <w:r>
        <w:rPr>
          <w:color w:val="231F20"/>
          <w:w w:val="125"/>
        </w:rPr>
        <w:t>be High Priest. Then the writer chastises the readers for lacking the maturity to pursue this fascinating but deep subject. Are we deserving of the same remonstrance?</w:t>
      </w:r>
    </w:p>
    <w:p w:rsidR="00BA728B" w:rsidRDefault="00BA728B">
      <w:pPr>
        <w:pStyle w:val="BodyText"/>
        <w:spacing w:before="1"/>
        <w:rPr>
          <w:sz w:val="21"/>
        </w:rPr>
      </w:pPr>
    </w:p>
    <w:p w:rsidR="00BA728B" w:rsidRDefault="00A168DC">
      <w:pPr>
        <w:pStyle w:val="Heading2"/>
        <w:spacing w:before="1"/>
        <w:ind w:left="362"/>
        <w:jc w:val="both"/>
      </w:pPr>
      <w:r>
        <w:rPr>
          <w:color w:val="231F20"/>
          <w:w w:val="120"/>
        </w:rPr>
        <w:t>Outline of Hebrews Chapter 5</w:t>
      </w:r>
    </w:p>
    <w:p w:rsidR="00BA728B" w:rsidRDefault="00BA728B">
      <w:pPr>
        <w:pStyle w:val="BodyText"/>
        <w:spacing w:before="8"/>
        <w:rPr>
          <w:b/>
          <w:sz w:val="21"/>
        </w:rPr>
      </w:pPr>
    </w:p>
    <w:p w:rsidR="00BA728B" w:rsidRDefault="00A168DC">
      <w:pPr>
        <w:pStyle w:val="ListParagraph"/>
        <w:numPr>
          <w:ilvl w:val="0"/>
          <w:numId w:val="4"/>
        </w:numPr>
        <w:tabs>
          <w:tab w:val="left" w:pos="919"/>
        </w:tabs>
        <w:rPr>
          <w:sz w:val="20"/>
        </w:rPr>
      </w:pPr>
      <w:r>
        <w:rPr>
          <w:color w:val="231F20"/>
          <w:w w:val="120"/>
          <w:sz w:val="20"/>
        </w:rPr>
        <w:t>Two Orders of High Priest - Hebrews</w:t>
      </w:r>
      <w:r>
        <w:rPr>
          <w:color w:val="231F20"/>
          <w:spacing w:val="-15"/>
          <w:w w:val="120"/>
          <w:sz w:val="20"/>
        </w:rPr>
        <w:t xml:space="preserve"> </w:t>
      </w:r>
      <w:r>
        <w:rPr>
          <w:color w:val="231F20"/>
          <w:w w:val="120"/>
          <w:sz w:val="20"/>
        </w:rPr>
        <w:t>5:1-10</w:t>
      </w:r>
    </w:p>
    <w:p w:rsidR="00BA728B" w:rsidRDefault="00A168DC">
      <w:pPr>
        <w:pStyle w:val="ListParagraph"/>
        <w:numPr>
          <w:ilvl w:val="0"/>
          <w:numId w:val="4"/>
        </w:numPr>
        <w:tabs>
          <w:tab w:val="left" w:pos="987"/>
        </w:tabs>
        <w:spacing w:before="10" w:line="249" w:lineRule="auto"/>
        <w:ind w:left="978" w:right="423" w:hanging="256"/>
        <w:rPr>
          <w:sz w:val="20"/>
        </w:rPr>
      </w:pPr>
      <w:r>
        <w:rPr>
          <w:color w:val="231F20"/>
          <w:w w:val="120"/>
          <w:sz w:val="20"/>
        </w:rPr>
        <w:t xml:space="preserve">The Danger for </w:t>
      </w:r>
      <w:r>
        <w:rPr>
          <w:color w:val="231F20"/>
          <w:w w:val="120"/>
          <w:sz w:val="20"/>
        </w:rPr>
        <w:t xml:space="preserve">Dullness Toward the </w:t>
      </w:r>
      <w:r>
        <w:rPr>
          <w:color w:val="231F20"/>
          <w:spacing w:val="-4"/>
          <w:w w:val="120"/>
          <w:sz w:val="20"/>
        </w:rPr>
        <w:t>Word</w:t>
      </w:r>
      <w:r>
        <w:rPr>
          <w:color w:val="231F20"/>
          <w:spacing w:val="-19"/>
          <w:w w:val="120"/>
          <w:sz w:val="20"/>
        </w:rPr>
        <w:t xml:space="preserve"> </w:t>
      </w:r>
      <w:r>
        <w:rPr>
          <w:color w:val="231F20"/>
          <w:w w:val="120"/>
          <w:sz w:val="20"/>
        </w:rPr>
        <w:t>- Hebrews</w:t>
      </w:r>
      <w:r>
        <w:rPr>
          <w:color w:val="231F20"/>
          <w:spacing w:val="3"/>
          <w:w w:val="120"/>
          <w:sz w:val="20"/>
        </w:rPr>
        <w:t xml:space="preserve"> </w:t>
      </w:r>
      <w:r>
        <w:rPr>
          <w:color w:val="231F20"/>
          <w:w w:val="120"/>
          <w:sz w:val="20"/>
        </w:rPr>
        <w:t>5:11-14</w:t>
      </w:r>
    </w:p>
    <w:p w:rsidR="00BA728B" w:rsidRDefault="00BA728B">
      <w:pPr>
        <w:pStyle w:val="BodyText"/>
        <w:rPr>
          <w:sz w:val="21"/>
        </w:rPr>
      </w:pPr>
    </w:p>
    <w:p w:rsidR="00BA728B" w:rsidRDefault="00A168DC">
      <w:pPr>
        <w:pStyle w:val="Heading2"/>
        <w:numPr>
          <w:ilvl w:val="0"/>
          <w:numId w:val="3"/>
        </w:numPr>
        <w:tabs>
          <w:tab w:val="left" w:pos="579"/>
        </w:tabs>
      </w:pPr>
      <w:r>
        <w:rPr>
          <w:color w:val="231F20"/>
          <w:w w:val="115"/>
        </w:rPr>
        <w:t>Two</w:t>
      </w:r>
      <w:r>
        <w:rPr>
          <w:color w:val="231F20"/>
          <w:spacing w:val="12"/>
          <w:w w:val="115"/>
        </w:rPr>
        <w:t xml:space="preserve"> </w:t>
      </w:r>
      <w:r>
        <w:rPr>
          <w:color w:val="231F20"/>
          <w:w w:val="115"/>
        </w:rPr>
        <w:t>Orders</w:t>
      </w:r>
      <w:r>
        <w:rPr>
          <w:color w:val="231F20"/>
          <w:spacing w:val="14"/>
          <w:w w:val="115"/>
        </w:rPr>
        <w:t xml:space="preserve"> </w:t>
      </w:r>
      <w:r>
        <w:rPr>
          <w:color w:val="231F20"/>
          <w:w w:val="115"/>
        </w:rPr>
        <w:t>of</w:t>
      </w:r>
      <w:r>
        <w:rPr>
          <w:color w:val="231F20"/>
          <w:spacing w:val="13"/>
          <w:w w:val="115"/>
        </w:rPr>
        <w:t xml:space="preserve"> </w:t>
      </w:r>
      <w:r>
        <w:rPr>
          <w:color w:val="231F20"/>
          <w:w w:val="115"/>
        </w:rPr>
        <w:t>High</w:t>
      </w:r>
      <w:r>
        <w:rPr>
          <w:color w:val="231F20"/>
          <w:spacing w:val="14"/>
          <w:w w:val="115"/>
        </w:rPr>
        <w:t xml:space="preserve"> </w:t>
      </w:r>
      <w:r>
        <w:rPr>
          <w:color w:val="231F20"/>
          <w:w w:val="115"/>
        </w:rPr>
        <w:t>Priest</w:t>
      </w:r>
      <w:r>
        <w:rPr>
          <w:color w:val="231F20"/>
          <w:spacing w:val="13"/>
          <w:w w:val="115"/>
        </w:rPr>
        <w:t xml:space="preserve"> </w:t>
      </w:r>
      <w:r>
        <w:rPr>
          <w:color w:val="231F20"/>
          <w:w w:val="115"/>
        </w:rPr>
        <w:t>–</w:t>
      </w:r>
      <w:r>
        <w:rPr>
          <w:color w:val="231F20"/>
          <w:spacing w:val="13"/>
          <w:w w:val="115"/>
        </w:rPr>
        <w:t xml:space="preserve"> </w:t>
      </w:r>
      <w:r>
        <w:rPr>
          <w:color w:val="231F20"/>
          <w:w w:val="115"/>
        </w:rPr>
        <w:t>Hebrews</w:t>
      </w:r>
      <w:r>
        <w:rPr>
          <w:color w:val="231F20"/>
          <w:spacing w:val="14"/>
          <w:w w:val="115"/>
        </w:rPr>
        <w:t xml:space="preserve"> </w:t>
      </w:r>
      <w:r>
        <w:rPr>
          <w:color w:val="231F20"/>
          <w:w w:val="115"/>
        </w:rPr>
        <w:t>5:1-10</w:t>
      </w:r>
    </w:p>
    <w:p w:rsidR="00BA728B" w:rsidRDefault="00BA728B">
      <w:pPr>
        <w:pStyle w:val="BodyText"/>
        <w:spacing w:before="9"/>
        <w:rPr>
          <w:b/>
          <w:sz w:val="21"/>
        </w:rPr>
      </w:pPr>
    </w:p>
    <w:p w:rsidR="00BA728B" w:rsidRDefault="00A168DC">
      <w:pPr>
        <w:pStyle w:val="ListParagraph"/>
        <w:numPr>
          <w:ilvl w:val="1"/>
          <w:numId w:val="3"/>
        </w:numPr>
        <w:tabs>
          <w:tab w:val="left" w:pos="987"/>
        </w:tabs>
        <w:spacing w:line="249" w:lineRule="auto"/>
        <w:ind w:right="710" w:hanging="256"/>
        <w:jc w:val="left"/>
        <w:rPr>
          <w:sz w:val="20"/>
        </w:rPr>
      </w:pPr>
      <w:r>
        <w:rPr>
          <w:color w:val="231F20"/>
          <w:w w:val="120"/>
          <w:sz w:val="20"/>
        </w:rPr>
        <w:t>Aaronic</w:t>
      </w:r>
      <w:r>
        <w:rPr>
          <w:color w:val="231F20"/>
          <w:spacing w:val="-14"/>
          <w:w w:val="120"/>
          <w:sz w:val="20"/>
        </w:rPr>
        <w:t xml:space="preserve"> </w:t>
      </w:r>
      <w:r>
        <w:rPr>
          <w:color w:val="231F20"/>
          <w:w w:val="120"/>
          <w:sz w:val="20"/>
        </w:rPr>
        <w:t>Qualificications</w:t>
      </w:r>
      <w:r>
        <w:rPr>
          <w:color w:val="231F20"/>
          <w:spacing w:val="-13"/>
          <w:w w:val="120"/>
          <w:sz w:val="20"/>
        </w:rPr>
        <w:t xml:space="preserve"> </w:t>
      </w:r>
      <w:r>
        <w:rPr>
          <w:color w:val="231F20"/>
          <w:w w:val="120"/>
          <w:sz w:val="20"/>
        </w:rPr>
        <w:t>for</w:t>
      </w:r>
      <w:r>
        <w:rPr>
          <w:color w:val="231F20"/>
          <w:spacing w:val="-14"/>
          <w:w w:val="120"/>
          <w:sz w:val="20"/>
        </w:rPr>
        <w:t xml:space="preserve"> </w:t>
      </w:r>
      <w:r>
        <w:rPr>
          <w:color w:val="231F20"/>
          <w:w w:val="120"/>
          <w:sz w:val="20"/>
        </w:rPr>
        <w:t>High</w:t>
      </w:r>
      <w:r>
        <w:rPr>
          <w:color w:val="231F20"/>
          <w:spacing w:val="-13"/>
          <w:w w:val="120"/>
          <w:sz w:val="20"/>
        </w:rPr>
        <w:t xml:space="preserve"> </w:t>
      </w:r>
      <w:r>
        <w:rPr>
          <w:color w:val="231F20"/>
          <w:w w:val="120"/>
          <w:sz w:val="20"/>
        </w:rPr>
        <w:t>Priest</w:t>
      </w:r>
      <w:r>
        <w:rPr>
          <w:color w:val="231F20"/>
          <w:spacing w:val="-14"/>
          <w:w w:val="120"/>
          <w:sz w:val="20"/>
        </w:rPr>
        <w:t xml:space="preserve"> </w:t>
      </w:r>
      <w:r>
        <w:rPr>
          <w:color w:val="231F20"/>
          <w:w w:val="120"/>
          <w:sz w:val="20"/>
        </w:rPr>
        <w:t>– Hebrews</w:t>
      </w:r>
      <w:r>
        <w:rPr>
          <w:color w:val="231F20"/>
          <w:spacing w:val="3"/>
          <w:w w:val="120"/>
          <w:sz w:val="20"/>
        </w:rPr>
        <w:t xml:space="preserve"> </w:t>
      </w:r>
      <w:r>
        <w:rPr>
          <w:color w:val="231F20"/>
          <w:w w:val="120"/>
          <w:sz w:val="20"/>
        </w:rPr>
        <w:t>5:1-4</w:t>
      </w:r>
    </w:p>
    <w:p w:rsidR="00BA728B" w:rsidRDefault="00BA728B">
      <w:pPr>
        <w:pStyle w:val="BodyText"/>
        <w:rPr>
          <w:sz w:val="21"/>
        </w:rPr>
      </w:pPr>
    </w:p>
    <w:p w:rsidR="00BA728B" w:rsidRDefault="00A168DC">
      <w:pPr>
        <w:pStyle w:val="ListParagraph"/>
        <w:numPr>
          <w:ilvl w:val="2"/>
          <w:numId w:val="3"/>
        </w:numPr>
        <w:tabs>
          <w:tab w:val="left" w:pos="1335"/>
        </w:tabs>
        <w:ind w:hanging="253"/>
        <w:jc w:val="left"/>
        <w:rPr>
          <w:sz w:val="20"/>
        </w:rPr>
      </w:pPr>
      <w:r>
        <w:rPr>
          <w:color w:val="231F20"/>
          <w:w w:val="120"/>
          <w:sz w:val="20"/>
        </w:rPr>
        <w:t>Taken from among men –</w:t>
      </w:r>
      <w:r>
        <w:rPr>
          <w:color w:val="231F20"/>
          <w:spacing w:val="13"/>
          <w:w w:val="120"/>
          <w:sz w:val="20"/>
        </w:rPr>
        <w:t xml:space="preserve"> </w:t>
      </w:r>
      <w:r>
        <w:rPr>
          <w:color w:val="231F20"/>
          <w:w w:val="120"/>
          <w:sz w:val="20"/>
        </w:rPr>
        <w:t>5:1</w:t>
      </w:r>
    </w:p>
    <w:p w:rsidR="00BA728B" w:rsidRDefault="00BA728B">
      <w:pPr>
        <w:pStyle w:val="BodyText"/>
        <w:spacing w:before="8"/>
        <w:rPr>
          <w:sz w:val="21"/>
        </w:rPr>
      </w:pPr>
    </w:p>
    <w:p w:rsidR="00BA728B" w:rsidRDefault="00A168DC">
      <w:pPr>
        <w:pStyle w:val="BodyText"/>
        <w:spacing w:before="1" w:line="249" w:lineRule="auto"/>
        <w:ind w:left="362" w:right="110"/>
        <w:jc w:val="both"/>
      </w:pPr>
      <w:r>
        <w:rPr>
          <w:color w:val="231F20"/>
          <w:w w:val="120"/>
        </w:rPr>
        <w:t>The</w:t>
      </w:r>
      <w:r>
        <w:rPr>
          <w:color w:val="231F20"/>
          <w:spacing w:val="-6"/>
          <w:w w:val="120"/>
        </w:rPr>
        <w:t xml:space="preserve"> </w:t>
      </w:r>
      <w:r>
        <w:rPr>
          <w:color w:val="231F20"/>
          <w:w w:val="120"/>
        </w:rPr>
        <w:t>high</w:t>
      </w:r>
      <w:r>
        <w:rPr>
          <w:color w:val="231F20"/>
          <w:spacing w:val="-6"/>
          <w:w w:val="120"/>
        </w:rPr>
        <w:t xml:space="preserve"> </w:t>
      </w:r>
      <w:r>
        <w:rPr>
          <w:color w:val="231F20"/>
          <w:w w:val="120"/>
        </w:rPr>
        <w:t>priest</w:t>
      </w:r>
      <w:r>
        <w:rPr>
          <w:color w:val="231F20"/>
          <w:spacing w:val="-6"/>
          <w:w w:val="120"/>
        </w:rPr>
        <w:t xml:space="preserve"> </w:t>
      </w:r>
      <w:r>
        <w:rPr>
          <w:color w:val="231F20"/>
          <w:w w:val="120"/>
        </w:rPr>
        <w:t>had</w:t>
      </w:r>
      <w:r>
        <w:rPr>
          <w:color w:val="231F20"/>
          <w:spacing w:val="-6"/>
          <w:w w:val="120"/>
        </w:rPr>
        <w:t xml:space="preserve"> </w:t>
      </w:r>
      <w:r>
        <w:rPr>
          <w:color w:val="231F20"/>
          <w:w w:val="120"/>
        </w:rPr>
        <w:t>to</w:t>
      </w:r>
      <w:r>
        <w:rPr>
          <w:color w:val="231F20"/>
          <w:spacing w:val="-6"/>
          <w:w w:val="120"/>
        </w:rPr>
        <w:t xml:space="preserve"> </w:t>
      </w:r>
      <w:r>
        <w:rPr>
          <w:color w:val="231F20"/>
          <w:w w:val="120"/>
        </w:rPr>
        <w:t>identify</w:t>
      </w:r>
      <w:r>
        <w:rPr>
          <w:color w:val="231F20"/>
          <w:spacing w:val="-6"/>
          <w:w w:val="120"/>
        </w:rPr>
        <w:t xml:space="preserve"> </w:t>
      </w:r>
      <w:r>
        <w:rPr>
          <w:color w:val="231F20"/>
          <w:w w:val="120"/>
        </w:rPr>
        <w:t>with</w:t>
      </w:r>
      <w:r>
        <w:rPr>
          <w:color w:val="231F20"/>
          <w:spacing w:val="-6"/>
          <w:w w:val="120"/>
        </w:rPr>
        <w:t xml:space="preserve"> </w:t>
      </w:r>
      <w:r>
        <w:rPr>
          <w:color w:val="231F20"/>
          <w:w w:val="120"/>
        </w:rPr>
        <w:t>the</w:t>
      </w:r>
      <w:r>
        <w:rPr>
          <w:color w:val="231F20"/>
          <w:spacing w:val="-6"/>
          <w:w w:val="120"/>
        </w:rPr>
        <w:t xml:space="preserve"> </w:t>
      </w:r>
      <w:r>
        <w:rPr>
          <w:color w:val="231F20"/>
          <w:w w:val="120"/>
        </w:rPr>
        <w:t>people.</w:t>
      </w:r>
      <w:r>
        <w:rPr>
          <w:color w:val="231F20"/>
          <w:spacing w:val="-5"/>
          <w:w w:val="120"/>
        </w:rPr>
        <w:t xml:space="preserve"> </w:t>
      </w:r>
      <w:r>
        <w:rPr>
          <w:color w:val="231F20"/>
          <w:w w:val="120"/>
        </w:rPr>
        <w:t>A</w:t>
      </w:r>
      <w:r>
        <w:rPr>
          <w:color w:val="231F20"/>
          <w:spacing w:val="-6"/>
          <w:w w:val="120"/>
        </w:rPr>
        <w:t xml:space="preserve"> </w:t>
      </w:r>
      <w:r>
        <w:rPr>
          <w:color w:val="231F20"/>
          <w:w w:val="120"/>
        </w:rPr>
        <w:t xml:space="preserve">king could be remote and still reign effectively through counselors, though perhaps not popularly. Not so a priest. </w:t>
      </w:r>
      <w:proofErr w:type="gramStart"/>
      <w:r>
        <w:rPr>
          <w:color w:val="231F20"/>
          <w:w w:val="120"/>
        </w:rPr>
        <w:t>Therefore</w:t>
      </w:r>
      <w:proofErr w:type="gramEnd"/>
      <w:r>
        <w:rPr>
          <w:color w:val="231F20"/>
          <w:w w:val="120"/>
        </w:rPr>
        <w:t xml:space="preserve"> the first qualification  emphasizes the high priest’s</w:t>
      </w:r>
      <w:r>
        <w:rPr>
          <w:color w:val="231F20"/>
          <w:spacing w:val="13"/>
          <w:w w:val="120"/>
        </w:rPr>
        <w:t xml:space="preserve"> </w:t>
      </w:r>
      <w:r>
        <w:rPr>
          <w:color w:val="231F20"/>
          <w:w w:val="120"/>
        </w:rPr>
        <w:t>humanity.</w:t>
      </w:r>
    </w:p>
    <w:p w:rsidR="00BA728B" w:rsidRDefault="00BA728B">
      <w:pPr>
        <w:pStyle w:val="BodyText"/>
        <w:spacing w:before="2"/>
        <w:rPr>
          <w:sz w:val="21"/>
        </w:rPr>
      </w:pPr>
    </w:p>
    <w:p w:rsidR="00BA728B" w:rsidRDefault="00A168DC">
      <w:pPr>
        <w:pStyle w:val="ListParagraph"/>
        <w:numPr>
          <w:ilvl w:val="2"/>
          <w:numId w:val="3"/>
        </w:numPr>
        <w:tabs>
          <w:tab w:val="left" w:pos="1382"/>
        </w:tabs>
        <w:spacing w:line="249" w:lineRule="auto"/>
        <w:ind w:left="1442" w:right="111" w:hanging="360"/>
        <w:jc w:val="left"/>
        <w:rPr>
          <w:sz w:val="20"/>
        </w:rPr>
      </w:pPr>
      <w:r>
        <w:rPr>
          <w:i/>
          <w:color w:val="231F20"/>
          <w:w w:val="115"/>
          <w:sz w:val="20"/>
        </w:rPr>
        <w:t xml:space="preserve">Appointed for men in things pertaining to God </w:t>
      </w:r>
      <w:r>
        <w:rPr>
          <w:color w:val="231F20"/>
          <w:w w:val="115"/>
          <w:sz w:val="20"/>
        </w:rPr>
        <w:t>-</w:t>
      </w:r>
      <w:r>
        <w:rPr>
          <w:color w:val="231F20"/>
          <w:spacing w:val="12"/>
          <w:w w:val="115"/>
          <w:sz w:val="20"/>
        </w:rPr>
        <w:t xml:space="preserve"> </w:t>
      </w:r>
      <w:r>
        <w:rPr>
          <w:color w:val="231F20"/>
          <w:w w:val="115"/>
          <w:sz w:val="20"/>
        </w:rPr>
        <w:t>5:1</w:t>
      </w:r>
    </w:p>
    <w:p w:rsidR="00BA728B" w:rsidRDefault="00BA728B">
      <w:pPr>
        <w:pStyle w:val="BodyText"/>
        <w:rPr>
          <w:sz w:val="21"/>
        </w:rPr>
      </w:pPr>
    </w:p>
    <w:p w:rsidR="00BA728B" w:rsidRDefault="00A168DC">
      <w:pPr>
        <w:pStyle w:val="BodyText"/>
        <w:spacing w:line="249" w:lineRule="auto"/>
        <w:ind w:left="362" w:right="109"/>
        <w:jc w:val="both"/>
      </w:pPr>
      <w:r>
        <w:rPr>
          <w:color w:val="231F20"/>
          <w:w w:val="120"/>
        </w:rPr>
        <w:t>The New Amer</w:t>
      </w:r>
      <w:r>
        <w:rPr>
          <w:color w:val="231F20"/>
          <w:w w:val="120"/>
        </w:rPr>
        <w:t xml:space="preserve">ican Standard Version of the Bible says </w:t>
      </w:r>
      <w:r>
        <w:rPr>
          <w:i/>
          <w:color w:val="231F20"/>
          <w:w w:val="120"/>
        </w:rPr>
        <w:t>appointed on behalf of men in things pertaining to God</w:t>
      </w:r>
      <w:r>
        <w:rPr>
          <w:color w:val="231F20"/>
          <w:w w:val="120"/>
        </w:rPr>
        <w:t>. The High Priest was Israel’s representative to God. The prophet functioned as God’s representative to the people of Israel. (Moses was the first prophet in this</w:t>
      </w:r>
      <w:r>
        <w:rPr>
          <w:color w:val="231F20"/>
          <w:w w:val="120"/>
        </w:rPr>
        <w:t xml:space="preserve"> sense and his brother Aaron was the first high priest.)</w:t>
      </w:r>
    </w:p>
    <w:p w:rsidR="00BA728B" w:rsidRDefault="00BA728B">
      <w:pPr>
        <w:pStyle w:val="BodyText"/>
        <w:spacing w:before="4"/>
        <w:rPr>
          <w:sz w:val="21"/>
        </w:rPr>
      </w:pPr>
    </w:p>
    <w:p w:rsidR="00BA728B" w:rsidRDefault="00A168DC">
      <w:pPr>
        <w:spacing w:before="1" w:line="249" w:lineRule="auto"/>
        <w:ind w:left="362" w:right="110"/>
        <w:jc w:val="both"/>
        <w:rPr>
          <w:sz w:val="20"/>
        </w:rPr>
      </w:pPr>
      <w:r>
        <w:rPr>
          <w:color w:val="231F20"/>
          <w:w w:val="120"/>
          <w:sz w:val="20"/>
        </w:rPr>
        <w:t>God</w:t>
      </w:r>
      <w:r>
        <w:rPr>
          <w:color w:val="231F20"/>
          <w:spacing w:val="-17"/>
          <w:w w:val="120"/>
          <w:sz w:val="20"/>
        </w:rPr>
        <w:t xml:space="preserve"> </w:t>
      </w:r>
      <w:r>
        <w:rPr>
          <w:color w:val="231F20"/>
          <w:w w:val="120"/>
          <w:sz w:val="20"/>
        </w:rPr>
        <w:t>promised</w:t>
      </w:r>
      <w:r>
        <w:rPr>
          <w:color w:val="231F20"/>
          <w:spacing w:val="-17"/>
          <w:w w:val="120"/>
          <w:sz w:val="20"/>
        </w:rPr>
        <w:t xml:space="preserve"> </w:t>
      </w:r>
      <w:r>
        <w:rPr>
          <w:color w:val="231F20"/>
          <w:w w:val="120"/>
          <w:sz w:val="20"/>
        </w:rPr>
        <w:t>Moses,</w:t>
      </w:r>
      <w:r>
        <w:rPr>
          <w:color w:val="231F20"/>
          <w:spacing w:val="-16"/>
          <w:w w:val="120"/>
          <w:sz w:val="20"/>
        </w:rPr>
        <w:t xml:space="preserve"> </w:t>
      </w:r>
      <w:r>
        <w:rPr>
          <w:i/>
          <w:color w:val="231F20"/>
          <w:w w:val="120"/>
          <w:sz w:val="20"/>
        </w:rPr>
        <w:t>I</w:t>
      </w:r>
      <w:r>
        <w:rPr>
          <w:i/>
          <w:color w:val="231F20"/>
          <w:spacing w:val="-19"/>
          <w:w w:val="120"/>
          <w:sz w:val="20"/>
        </w:rPr>
        <w:t xml:space="preserve"> </w:t>
      </w:r>
      <w:r>
        <w:rPr>
          <w:i/>
          <w:color w:val="231F20"/>
          <w:w w:val="120"/>
          <w:sz w:val="20"/>
        </w:rPr>
        <w:t>will</w:t>
      </w:r>
      <w:r>
        <w:rPr>
          <w:i/>
          <w:color w:val="231F20"/>
          <w:spacing w:val="-19"/>
          <w:w w:val="120"/>
          <w:sz w:val="20"/>
        </w:rPr>
        <w:t xml:space="preserve"> </w:t>
      </w:r>
      <w:r>
        <w:rPr>
          <w:i/>
          <w:color w:val="231F20"/>
          <w:w w:val="120"/>
          <w:sz w:val="20"/>
        </w:rPr>
        <w:t>raise</w:t>
      </w:r>
      <w:r>
        <w:rPr>
          <w:i/>
          <w:color w:val="231F20"/>
          <w:spacing w:val="-19"/>
          <w:w w:val="120"/>
          <w:sz w:val="20"/>
        </w:rPr>
        <w:t xml:space="preserve"> </w:t>
      </w:r>
      <w:r>
        <w:rPr>
          <w:i/>
          <w:color w:val="231F20"/>
          <w:w w:val="120"/>
          <w:sz w:val="20"/>
        </w:rPr>
        <w:t>up</w:t>
      </w:r>
      <w:r>
        <w:rPr>
          <w:i/>
          <w:color w:val="231F20"/>
          <w:spacing w:val="-19"/>
          <w:w w:val="120"/>
          <w:sz w:val="20"/>
        </w:rPr>
        <w:t xml:space="preserve"> </w:t>
      </w:r>
      <w:r>
        <w:rPr>
          <w:i/>
          <w:color w:val="231F20"/>
          <w:w w:val="120"/>
          <w:sz w:val="20"/>
        </w:rPr>
        <w:t>for</w:t>
      </w:r>
      <w:r>
        <w:rPr>
          <w:i/>
          <w:color w:val="231F20"/>
          <w:spacing w:val="-19"/>
          <w:w w:val="120"/>
          <w:sz w:val="20"/>
        </w:rPr>
        <w:t xml:space="preserve"> </w:t>
      </w:r>
      <w:r>
        <w:rPr>
          <w:i/>
          <w:color w:val="231F20"/>
          <w:w w:val="120"/>
          <w:sz w:val="20"/>
        </w:rPr>
        <w:t>them</w:t>
      </w:r>
      <w:r>
        <w:rPr>
          <w:i/>
          <w:color w:val="231F20"/>
          <w:spacing w:val="-19"/>
          <w:w w:val="120"/>
          <w:sz w:val="20"/>
        </w:rPr>
        <w:t xml:space="preserve"> </w:t>
      </w:r>
      <w:r>
        <w:rPr>
          <w:i/>
          <w:color w:val="231F20"/>
          <w:w w:val="120"/>
          <w:sz w:val="20"/>
        </w:rPr>
        <w:t>a</w:t>
      </w:r>
      <w:r>
        <w:rPr>
          <w:i/>
          <w:color w:val="231F20"/>
          <w:spacing w:val="-19"/>
          <w:w w:val="120"/>
          <w:sz w:val="20"/>
        </w:rPr>
        <w:t xml:space="preserve"> </w:t>
      </w:r>
      <w:r>
        <w:rPr>
          <w:i/>
          <w:color w:val="231F20"/>
          <w:w w:val="120"/>
          <w:sz w:val="20"/>
        </w:rPr>
        <w:t>prophet like you from among their brethren, and will put My words in His mouth, and He shall speak to them all that</w:t>
      </w:r>
      <w:r>
        <w:rPr>
          <w:i/>
          <w:color w:val="231F20"/>
          <w:spacing w:val="-10"/>
          <w:w w:val="120"/>
          <w:sz w:val="20"/>
        </w:rPr>
        <w:t xml:space="preserve"> </w:t>
      </w:r>
      <w:r>
        <w:rPr>
          <w:i/>
          <w:color w:val="231F20"/>
          <w:w w:val="120"/>
          <w:sz w:val="20"/>
        </w:rPr>
        <w:t>I</w:t>
      </w:r>
      <w:r>
        <w:rPr>
          <w:i/>
          <w:color w:val="231F20"/>
          <w:spacing w:val="-9"/>
          <w:w w:val="120"/>
          <w:sz w:val="20"/>
        </w:rPr>
        <w:t xml:space="preserve"> </w:t>
      </w:r>
      <w:r>
        <w:rPr>
          <w:i/>
          <w:color w:val="231F20"/>
          <w:w w:val="120"/>
          <w:sz w:val="20"/>
        </w:rPr>
        <w:t>command</w:t>
      </w:r>
      <w:r>
        <w:rPr>
          <w:i/>
          <w:color w:val="231F20"/>
          <w:spacing w:val="-9"/>
          <w:w w:val="120"/>
          <w:sz w:val="20"/>
        </w:rPr>
        <w:t xml:space="preserve"> </w:t>
      </w:r>
      <w:r>
        <w:rPr>
          <w:i/>
          <w:color w:val="231F20"/>
          <w:w w:val="120"/>
          <w:sz w:val="20"/>
        </w:rPr>
        <w:t>Him.</w:t>
      </w:r>
      <w:r>
        <w:rPr>
          <w:i/>
          <w:color w:val="231F20"/>
          <w:spacing w:val="-10"/>
          <w:w w:val="120"/>
          <w:sz w:val="20"/>
        </w:rPr>
        <w:t xml:space="preserve"> </w:t>
      </w:r>
      <w:r>
        <w:rPr>
          <w:i/>
          <w:color w:val="231F20"/>
          <w:w w:val="120"/>
          <w:sz w:val="20"/>
        </w:rPr>
        <w:t>And</w:t>
      </w:r>
      <w:r>
        <w:rPr>
          <w:i/>
          <w:color w:val="231F20"/>
          <w:spacing w:val="-9"/>
          <w:w w:val="120"/>
          <w:sz w:val="20"/>
        </w:rPr>
        <w:t xml:space="preserve"> </w:t>
      </w:r>
      <w:r>
        <w:rPr>
          <w:i/>
          <w:color w:val="231F20"/>
          <w:w w:val="120"/>
          <w:sz w:val="20"/>
        </w:rPr>
        <w:t>it</w:t>
      </w:r>
      <w:r>
        <w:rPr>
          <w:i/>
          <w:color w:val="231F20"/>
          <w:spacing w:val="-9"/>
          <w:w w:val="120"/>
          <w:sz w:val="20"/>
        </w:rPr>
        <w:t xml:space="preserve"> </w:t>
      </w:r>
      <w:r>
        <w:rPr>
          <w:i/>
          <w:color w:val="231F20"/>
          <w:w w:val="120"/>
          <w:sz w:val="20"/>
        </w:rPr>
        <w:t>shall</w:t>
      </w:r>
      <w:r>
        <w:rPr>
          <w:i/>
          <w:color w:val="231F20"/>
          <w:spacing w:val="-9"/>
          <w:w w:val="120"/>
          <w:sz w:val="20"/>
        </w:rPr>
        <w:t xml:space="preserve"> </w:t>
      </w:r>
      <w:r>
        <w:rPr>
          <w:i/>
          <w:color w:val="231F20"/>
          <w:w w:val="120"/>
          <w:sz w:val="20"/>
        </w:rPr>
        <w:t>be,</w:t>
      </w:r>
      <w:r>
        <w:rPr>
          <w:i/>
          <w:color w:val="231F20"/>
          <w:spacing w:val="-10"/>
          <w:w w:val="120"/>
          <w:sz w:val="20"/>
        </w:rPr>
        <w:t xml:space="preserve"> </w:t>
      </w:r>
      <w:r>
        <w:rPr>
          <w:i/>
          <w:color w:val="231F20"/>
          <w:w w:val="120"/>
          <w:sz w:val="20"/>
        </w:rPr>
        <w:t>that</w:t>
      </w:r>
      <w:r>
        <w:rPr>
          <w:i/>
          <w:color w:val="231F20"/>
          <w:spacing w:val="-9"/>
          <w:w w:val="120"/>
          <w:sz w:val="20"/>
        </w:rPr>
        <w:t xml:space="preserve"> </w:t>
      </w:r>
      <w:r>
        <w:rPr>
          <w:i/>
          <w:color w:val="231F20"/>
          <w:w w:val="120"/>
          <w:sz w:val="20"/>
        </w:rPr>
        <w:t>whoever</w:t>
      </w:r>
      <w:r>
        <w:rPr>
          <w:i/>
          <w:color w:val="231F20"/>
          <w:spacing w:val="-9"/>
          <w:w w:val="120"/>
          <w:sz w:val="20"/>
        </w:rPr>
        <w:t xml:space="preserve"> </w:t>
      </w:r>
      <w:r>
        <w:rPr>
          <w:i/>
          <w:color w:val="231F20"/>
          <w:w w:val="120"/>
          <w:sz w:val="20"/>
        </w:rPr>
        <w:t>will not</w:t>
      </w:r>
      <w:r>
        <w:rPr>
          <w:i/>
          <w:color w:val="231F20"/>
          <w:spacing w:val="-12"/>
          <w:w w:val="120"/>
          <w:sz w:val="20"/>
        </w:rPr>
        <w:t xml:space="preserve"> </w:t>
      </w:r>
      <w:r>
        <w:rPr>
          <w:i/>
          <w:color w:val="231F20"/>
          <w:w w:val="120"/>
          <w:sz w:val="20"/>
        </w:rPr>
        <w:t>hear</w:t>
      </w:r>
      <w:r>
        <w:rPr>
          <w:i/>
          <w:color w:val="231F20"/>
          <w:spacing w:val="-11"/>
          <w:w w:val="120"/>
          <w:sz w:val="20"/>
        </w:rPr>
        <w:t xml:space="preserve"> </w:t>
      </w:r>
      <w:r>
        <w:rPr>
          <w:i/>
          <w:color w:val="231F20"/>
          <w:w w:val="120"/>
          <w:sz w:val="20"/>
        </w:rPr>
        <w:t>My</w:t>
      </w:r>
      <w:r>
        <w:rPr>
          <w:i/>
          <w:color w:val="231F20"/>
          <w:spacing w:val="-12"/>
          <w:w w:val="120"/>
          <w:sz w:val="20"/>
        </w:rPr>
        <w:t xml:space="preserve"> </w:t>
      </w:r>
      <w:r>
        <w:rPr>
          <w:i/>
          <w:color w:val="231F20"/>
          <w:w w:val="120"/>
          <w:sz w:val="20"/>
        </w:rPr>
        <w:t>words</w:t>
      </w:r>
      <w:r>
        <w:rPr>
          <w:i/>
          <w:color w:val="231F20"/>
          <w:spacing w:val="-11"/>
          <w:w w:val="120"/>
          <w:sz w:val="20"/>
        </w:rPr>
        <w:t xml:space="preserve"> </w:t>
      </w:r>
      <w:r>
        <w:rPr>
          <w:i/>
          <w:color w:val="231F20"/>
          <w:w w:val="120"/>
          <w:sz w:val="20"/>
        </w:rPr>
        <w:t>which</w:t>
      </w:r>
      <w:r>
        <w:rPr>
          <w:i/>
          <w:color w:val="231F20"/>
          <w:spacing w:val="-12"/>
          <w:w w:val="120"/>
          <w:sz w:val="20"/>
        </w:rPr>
        <w:t xml:space="preserve"> </w:t>
      </w:r>
      <w:r>
        <w:rPr>
          <w:i/>
          <w:color w:val="231F20"/>
          <w:w w:val="120"/>
          <w:sz w:val="20"/>
        </w:rPr>
        <w:t>He</w:t>
      </w:r>
      <w:r>
        <w:rPr>
          <w:i/>
          <w:color w:val="231F20"/>
          <w:spacing w:val="-11"/>
          <w:w w:val="120"/>
          <w:sz w:val="20"/>
        </w:rPr>
        <w:t xml:space="preserve"> </w:t>
      </w:r>
      <w:r>
        <w:rPr>
          <w:i/>
          <w:color w:val="231F20"/>
          <w:w w:val="120"/>
          <w:sz w:val="20"/>
        </w:rPr>
        <w:t>speaks</w:t>
      </w:r>
      <w:r>
        <w:rPr>
          <w:i/>
          <w:color w:val="231F20"/>
          <w:spacing w:val="-12"/>
          <w:w w:val="120"/>
          <w:sz w:val="20"/>
        </w:rPr>
        <w:t xml:space="preserve"> </w:t>
      </w:r>
      <w:r>
        <w:rPr>
          <w:i/>
          <w:color w:val="231F20"/>
          <w:w w:val="120"/>
          <w:sz w:val="20"/>
        </w:rPr>
        <w:t>in</w:t>
      </w:r>
      <w:r>
        <w:rPr>
          <w:i/>
          <w:color w:val="231F20"/>
          <w:spacing w:val="-11"/>
          <w:w w:val="120"/>
          <w:sz w:val="20"/>
        </w:rPr>
        <w:t xml:space="preserve"> </w:t>
      </w:r>
      <w:r>
        <w:rPr>
          <w:i/>
          <w:color w:val="231F20"/>
          <w:w w:val="120"/>
          <w:sz w:val="20"/>
        </w:rPr>
        <w:t>My</w:t>
      </w:r>
      <w:r>
        <w:rPr>
          <w:i/>
          <w:color w:val="231F20"/>
          <w:spacing w:val="-12"/>
          <w:w w:val="120"/>
          <w:sz w:val="20"/>
        </w:rPr>
        <w:t xml:space="preserve"> </w:t>
      </w:r>
      <w:r>
        <w:rPr>
          <w:i/>
          <w:color w:val="231F20"/>
          <w:w w:val="120"/>
          <w:sz w:val="20"/>
        </w:rPr>
        <w:t>name,</w:t>
      </w:r>
      <w:r>
        <w:rPr>
          <w:i/>
          <w:color w:val="231F20"/>
          <w:spacing w:val="-11"/>
          <w:w w:val="120"/>
          <w:sz w:val="20"/>
        </w:rPr>
        <w:t xml:space="preserve"> </w:t>
      </w:r>
      <w:r>
        <w:rPr>
          <w:i/>
          <w:color w:val="231F20"/>
          <w:w w:val="120"/>
          <w:sz w:val="20"/>
        </w:rPr>
        <w:t>I</w:t>
      </w:r>
      <w:r>
        <w:rPr>
          <w:i/>
          <w:color w:val="231F20"/>
          <w:spacing w:val="-11"/>
          <w:w w:val="120"/>
          <w:sz w:val="20"/>
        </w:rPr>
        <w:t xml:space="preserve"> </w:t>
      </w:r>
      <w:r>
        <w:rPr>
          <w:i/>
          <w:color w:val="231F20"/>
          <w:w w:val="120"/>
          <w:sz w:val="20"/>
        </w:rPr>
        <w:t xml:space="preserve">will require it of him </w:t>
      </w:r>
      <w:r>
        <w:rPr>
          <w:color w:val="231F20"/>
          <w:w w:val="120"/>
          <w:sz w:val="20"/>
        </w:rPr>
        <w:t>(Deuteronomy 18:18-19). Jesus was that Prophet during His earthly</w:t>
      </w:r>
      <w:r>
        <w:rPr>
          <w:color w:val="231F20"/>
          <w:spacing w:val="25"/>
          <w:w w:val="120"/>
          <w:sz w:val="20"/>
        </w:rPr>
        <w:t xml:space="preserve"> </w:t>
      </w:r>
      <w:r>
        <w:rPr>
          <w:color w:val="231F20"/>
          <w:w w:val="120"/>
          <w:sz w:val="20"/>
        </w:rPr>
        <w:t>life.</w:t>
      </w:r>
    </w:p>
    <w:p w:rsidR="00BA728B" w:rsidRDefault="00BA728B">
      <w:pPr>
        <w:pStyle w:val="BodyText"/>
        <w:spacing w:before="4"/>
        <w:rPr>
          <w:sz w:val="21"/>
        </w:rPr>
      </w:pPr>
    </w:p>
    <w:p w:rsidR="00BA728B" w:rsidRDefault="00A168DC">
      <w:pPr>
        <w:pStyle w:val="ListParagraph"/>
        <w:numPr>
          <w:ilvl w:val="2"/>
          <w:numId w:val="3"/>
        </w:numPr>
        <w:tabs>
          <w:tab w:val="left" w:pos="1335"/>
        </w:tabs>
        <w:ind w:left="362" w:firstLine="720"/>
        <w:jc w:val="left"/>
        <w:rPr>
          <w:sz w:val="20"/>
        </w:rPr>
      </w:pPr>
      <w:r>
        <w:rPr>
          <w:i/>
          <w:color w:val="231F20"/>
          <w:w w:val="120"/>
          <w:sz w:val="20"/>
        </w:rPr>
        <w:t xml:space="preserve">Offers both gifts and sacrifices for sins </w:t>
      </w:r>
      <w:r>
        <w:rPr>
          <w:color w:val="231F20"/>
          <w:w w:val="120"/>
          <w:sz w:val="20"/>
        </w:rPr>
        <w:t>-</w:t>
      </w:r>
      <w:r>
        <w:rPr>
          <w:color w:val="231F20"/>
          <w:spacing w:val="-32"/>
          <w:w w:val="120"/>
          <w:sz w:val="20"/>
        </w:rPr>
        <w:t xml:space="preserve"> </w:t>
      </w:r>
      <w:r>
        <w:rPr>
          <w:color w:val="231F20"/>
          <w:w w:val="120"/>
          <w:sz w:val="20"/>
        </w:rPr>
        <w:t>5:1</w:t>
      </w:r>
    </w:p>
    <w:p w:rsidR="00BA728B" w:rsidRDefault="00BA728B">
      <w:pPr>
        <w:pStyle w:val="BodyText"/>
        <w:spacing w:before="8"/>
        <w:rPr>
          <w:sz w:val="21"/>
        </w:rPr>
      </w:pPr>
    </w:p>
    <w:p w:rsidR="00BA728B" w:rsidRDefault="00A168DC">
      <w:pPr>
        <w:pStyle w:val="BodyText"/>
        <w:spacing w:line="249" w:lineRule="auto"/>
        <w:ind w:left="362" w:right="110"/>
        <w:jc w:val="both"/>
      </w:pPr>
      <w:r>
        <w:rPr>
          <w:color w:val="231F20"/>
          <w:w w:val="120"/>
        </w:rPr>
        <w:t>The high priest’s time and energy was spent m</w:t>
      </w:r>
      <w:r>
        <w:rPr>
          <w:color w:val="231F20"/>
          <w:w w:val="120"/>
        </w:rPr>
        <w:t xml:space="preserve">ostly in offering gifts and sacrifices, as the book of Leviticus describes. The priests could help,  but  the  high  priest officiated (Leviticus, chapters1-5). There were sacrifices continually: every morning, every evening, multiples at feast times, and </w:t>
      </w:r>
      <w:r>
        <w:rPr>
          <w:color w:val="231F20"/>
          <w:w w:val="120"/>
        </w:rPr>
        <w:t>throughout each day. Also, the high priest alone was permitted to enter the Holy of Holies, and only on the Day of Atonement, with blood (Leviticus</w:t>
      </w:r>
      <w:r>
        <w:rPr>
          <w:color w:val="231F20"/>
          <w:spacing w:val="5"/>
          <w:w w:val="120"/>
        </w:rPr>
        <w:t xml:space="preserve"> </w:t>
      </w:r>
      <w:r>
        <w:rPr>
          <w:color w:val="231F20"/>
          <w:w w:val="120"/>
        </w:rPr>
        <w:t>16).</w:t>
      </w:r>
    </w:p>
    <w:p w:rsidR="00BA728B" w:rsidRDefault="00BA728B">
      <w:pPr>
        <w:spacing w:line="249" w:lineRule="auto"/>
        <w:jc w:val="both"/>
        <w:sectPr w:rsidR="00BA728B">
          <w:type w:val="continuous"/>
          <w:pgSz w:w="12240" w:h="15840"/>
          <w:pgMar w:top="160" w:right="420" w:bottom="280" w:left="420" w:header="720" w:footer="720" w:gutter="0"/>
          <w:cols w:num="2" w:space="720" w:equalWidth="0">
            <w:col w:w="5687" w:space="40"/>
            <w:col w:w="5673"/>
          </w:cols>
        </w:sectPr>
      </w:pPr>
    </w:p>
    <w:p w:rsidR="00BA728B" w:rsidRDefault="00BA728B">
      <w:pPr>
        <w:pStyle w:val="BodyText"/>
        <w:rPr>
          <w:sz w:val="4"/>
        </w:rPr>
      </w:pPr>
    </w:p>
    <w:p w:rsidR="00BA728B" w:rsidRDefault="00A168DC">
      <w:pPr>
        <w:pStyle w:val="BodyText"/>
        <w:spacing w:line="20" w:lineRule="exact"/>
        <w:ind w:left="469"/>
        <w:rPr>
          <w:sz w:val="2"/>
        </w:rPr>
      </w:pPr>
      <w:r>
        <w:rPr>
          <w:sz w:val="2"/>
        </w:rPr>
      </w:r>
      <w:r>
        <w:rPr>
          <w:sz w:val="2"/>
        </w:rPr>
        <w:pict>
          <v:group id="_x0000_s1028" alt="" style="width:540pt;height:1pt;mso-position-horizontal-relative:char;mso-position-vertical-relative:line" coordsize="10800,20">
            <v:line id="_x0000_s1029" alt="" style="position:absolute" from="0,10" to="10800,10" strokecolor="#231f20" strokeweight="1pt"/>
            <w10:anchorlock/>
          </v:group>
        </w:pict>
      </w:r>
    </w:p>
    <w:p w:rsidR="00BA728B" w:rsidRDefault="00A168DC">
      <w:pPr>
        <w:spacing w:before="66"/>
        <w:ind w:left="515"/>
        <w:rPr>
          <w:sz w:val="18"/>
        </w:rPr>
      </w:pPr>
      <w:r>
        <w:rPr>
          <w:color w:val="231F20"/>
          <w:w w:val="120"/>
          <w:sz w:val="18"/>
        </w:rPr>
        <w:t>© 1991 by Disciplers Bible Studies, Inc., all rights reserved. Hebrews Lessons written by Pearl C. Hamilton.</w:t>
      </w:r>
    </w:p>
    <w:p w:rsidR="00BA728B" w:rsidRDefault="00BA728B">
      <w:pPr>
        <w:rPr>
          <w:sz w:val="18"/>
        </w:rPr>
        <w:sectPr w:rsidR="00BA728B">
          <w:type w:val="continuous"/>
          <w:pgSz w:w="12240" w:h="15840"/>
          <w:pgMar w:top="160" w:right="420" w:bottom="280" w:left="420" w:header="720" w:footer="720" w:gutter="0"/>
          <w:cols w:space="720"/>
        </w:sectPr>
      </w:pPr>
    </w:p>
    <w:p w:rsidR="00BA728B" w:rsidRDefault="00A168DC">
      <w:pPr>
        <w:pStyle w:val="ListParagraph"/>
        <w:numPr>
          <w:ilvl w:val="2"/>
          <w:numId w:val="3"/>
        </w:numPr>
        <w:tabs>
          <w:tab w:val="left" w:pos="1085"/>
        </w:tabs>
        <w:spacing w:before="78"/>
        <w:ind w:left="1084"/>
        <w:jc w:val="left"/>
        <w:rPr>
          <w:sz w:val="20"/>
        </w:rPr>
      </w:pPr>
      <w:r>
        <w:rPr>
          <w:color w:val="231F20"/>
          <w:w w:val="120"/>
          <w:sz w:val="20"/>
        </w:rPr>
        <w:lastRenderedPageBreak/>
        <w:t>Has compassion -</w:t>
      </w:r>
      <w:r>
        <w:rPr>
          <w:color w:val="231F20"/>
          <w:spacing w:val="14"/>
          <w:w w:val="120"/>
          <w:sz w:val="20"/>
        </w:rPr>
        <w:t xml:space="preserve"> </w:t>
      </w:r>
      <w:r>
        <w:rPr>
          <w:color w:val="231F20"/>
          <w:w w:val="120"/>
          <w:sz w:val="20"/>
        </w:rPr>
        <w:t>5:2</w:t>
      </w:r>
    </w:p>
    <w:p w:rsidR="00BA728B" w:rsidRDefault="00BA728B">
      <w:pPr>
        <w:pStyle w:val="BodyText"/>
        <w:spacing w:before="9"/>
        <w:rPr>
          <w:sz w:val="21"/>
        </w:rPr>
      </w:pPr>
    </w:p>
    <w:p w:rsidR="00BA728B" w:rsidRDefault="00A168DC">
      <w:pPr>
        <w:pStyle w:val="BodyText"/>
        <w:spacing w:line="249" w:lineRule="auto"/>
        <w:ind w:left="112" w:right="38"/>
        <w:jc w:val="both"/>
      </w:pPr>
      <w:r>
        <w:rPr>
          <w:color w:val="231F20"/>
          <w:w w:val="125"/>
        </w:rPr>
        <w:t>The</w:t>
      </w:r>
      <w:r>
        <w:rPr>
          <w:color w:val="231F20"/>
          <w:spacing w:val="-11"/>
          <w:w w:val="125"/>
        </w:rPr>
        <w:t xml:space="preserve"> </w:t>
      </w:r>
      <w:r>
        <w:rPr>
          <w:color w:val="231F20"/>
          <w:w w:val="125"/>
        </w:rPr>
        <w:t>High</w:t>
      </w:r>
      <w:r>
        <w:rPr>
          <w:color w:val="231F20"/>
          <w:spacing w:val="-11"/>
          <w:w w:val="125"/>
        </w:rPr>
        <w:t xml:space="preserve"> </w:t>
      </w:r>
      <w:r>
        <w:rPr>
          <w:color w:val="231F20"/>
          <w:w w:val="125"/>
        </w:rPr>
        <w:t>Priest</w:t>
      </w:r>
      <w:r>
        <w:rPr>
          <w:color w:val="231F20"/>
          <w:spacing w:val="-11"/>
          <w:w w:val="125"/>
        </w:rPr>
        <w:t xml:space="preserve"> </w:t>
      </w:r>
      <w:r>
        <w:rPr>
          <w:color w:val="231F20"/>
          <w:w w:val="125"/>
        </w:rPr>
        <w:t>was</w:t>
      </w:r>
      <w:r>
        <w:rPr>
          <w:color w:val="231F20"/>
          <w:spacing w:val="-10"/>
          <w:w w:val="125"/>
        </w:rPr>
        <w:t xml:space="preserve"> </w:t>
      </w:r>
      <w:r>
        <w:rPr>
          <w:color w:val="231F20"/>
          <w:w w:val="125"/>
        </w:rPr>
        <w:t>to</w:t>
      </w:r>
      <w:r>
        <w:rPr>
          <w:color w:val="231F20"/>
          <w:spacing w:val="-11"/>
          <w:w w:val="125"/>
        </w:rPr>
        <w:t xml:space="preserve"> </w:t>
      </w:r>
      <w:r>
        <w:rPr>
          <w:color w:val="231F20"/>
          <w:w w:val="125"/>
        </w:rPr>
        <w:t>be</w:t>
      </w:r>
      <w:r>
        <w:rPr>
          <w:color w:val="231F20"/>
          <w:spacing w:val="-11"/>
          <w:w w:val="125"/>
        </w:rPr>
        <w:t xml:space="preserve"> </w:t>
      </w:r>
      <w:r>
        <w:rPr>
          <w:color w:val="231F20"/>
          <w:w w:val="125"/>
        </w:rPr>
        <w:t>compassionate</w:t>
      </w:r>
      <w:r>
        <w:rPr>
          <w:color w:val="231F20"/>
          <w:spacing w:val="-10"/>
          <w:w w:val="125"/>
        </w:rPr>
        <w:t xml:space="preserve"> </w:t>
      </w:r>
      <w:r>
        <w:rPr>
          <w:color w:val="231F20"/>
          <w:w w:val="125"/>
        </w:rPr>
        <w:t>and</w:t>
      </w:r>
      <w:r>
        <w:rPr>
          <w:color w:val="231F20"/>
          <w:spacing w:val="-11"/>
          <w:w w:val="125"/>
        </w:rPr>
        <w:t xml:space="preserve"> </w:t>
      </w:r>
      <w:r>
        <w:rPr>
          <w:color w:val="231F20"/>
          <w:w w:val="125"/>
        </w:rPr>
        <w:t>patient with his people. He was n</w:t>
      </w:r>
      <w:r>
        <w:rPr>
          <w:color w:val="231F20"/>
          <w:w w:val="125"/>
        </w:rPr>
        <w:t>ot appointed as ruler or judge.</w:t>
      </w:r>
      <w:r>
        <w:rPr>
          <w:color w:val="231F20"/>
          <w:spacing w:val="-15"/>
          <w:w w:val="125"/>
        </w:rPr>
        <w:t xml:space="preserve"> </w:t>
      </w:r>
      <w:r>
        <w:rPr>
          <w:color w:val="231F20"/>
          <w:w w:val="125"/>
        </w:rPr>
        <w:t>God</w:t>
      </w:r>
      <w:r>
        <w:rPr>
          <w:color w:val="231F20"/>
          <w:spacing w:val="-14"/>
          <w:w w:val="125"/>
        </w:rPr>
        <w:t xml:space="preserve"> </w:t>
      </w:r>
      <w:r>
        <w:rPr>
          <w:color w:val="231F20"/>
          <w:w w:val="125"/>
        </w:rPr>
        <w:t>was</w:t>
      </w:r>
      <w:r>
        <w:rPr>
          <w:color w:val="231F20"/>
          <w:spacing w:val="-14"/>
          <w:w w:val="125"/>
        </w:rPr>
        <w:t xml:space="preserve"> </w:t>
      </w:r>
      <w:r>
        <w:rPr>
          <w:color w:val="231F20"/>
          <w:w w:val="125"/>
        </w:rPr>
        <w:t>to</w:t>
      </w:r>
      <w:r>
        <w:rPr>
          <w:color w:val="231F20"/>
          <w:spacing w:val="-14"/>
          <w:w w:val="125"/>
        </w:rPr>
        <w:t xml:space="preserve"> </w:t>
      </w:r>
      <w:r>
        <w:rPr>
          <w:color w:val="231F20"/>
          <w:w w:val="125"/>
        </w:rPr>
        <w:t>be</w:t>
      </w:r>
      <w:r>
        <w:rPr>
          <w:color w:val="231F20"/>
          <w:spacing w:val="-14"/>
          <w:w w:val="125"/>
        </w:rPr>
        <w:t xml:space="preserve"> </w:t>
      </w:r>
      <w:r>
        <w:rPr>
          <w:color w:val="231F20"/>
          <w:w w:val="125"/>
        </w:rPr>
        <w:t>both</w:t>
      </w:r>
      <w:r>
        <w:rPr>
          <w:color w:val="231F20"/>
          <w:spacing w:val="-14"/>
          <w:w w:val="125"/>
        </w:rPr>
        <w:t xml:space="preserve"> </w:t>
      </w:r>
      <w:r>
        <w:rPr>
          <w:color w:val="231F20"/>
          <w:w w:val="125"/>
        </w:rPr>
        <w:t>their</w:t>
      </w:r>
      <w:r>
        <w:rPr>
          <w:color w:val="231F20"/>
          <w:spacing w:val="-14"/>
          <w:w w:val="125"/>
        </w:rPr>
        <w:t xml:space="preserve"> </w:t>
      </w:r>
      <w:r>
        <w:rPr>
          <w:color w:val="231F20"/>
          <w:w w:val="125"/>
        </w:rPr>
        <w:t>Ruler</w:t>
      </w:r>
      <w:r>
        <w:rPr>
          <w:color w:val="231F20"/>
          <w:spacing w:val="-14"/>
          <w:w w:val="125"/>
        </w:rPr>
        <w:t xml:space="preserve"> </w:t>
      </w:r>
      <w:r>
        <w:rPr>
          <w:color w:val="231F20"/>
          <w:w w:val="125"/>
        </w:rPr>
        <w:t>and</w:t>
      </w:r>
      <w:r>
        <w:rPr>
          <w:color w:val="231F20"/>
          <w:spacing w:val="-14"/>
          <w:w w:val="125"/>
        </w:rPr>
        <w:t xml:space="preserve"> </w:t>
      </w:r>
      <w:r>
        <w:rPr>
          <w:color w:val="231F20"/>
          <w:w w:val="125"/>
        </w:rPr>
        <w:t>Judge.</w:t>
      </w:r>
      <w:r>
        <w:rPr>
          <w:color w:val="231F20"/>
          <w:spacing w:val="-14"/>
          <w:w w:val="125"/>
        </w:rPr>
        <w:t xml:space="preserve"> </w:t>
      </w:r>
      <w:r>
        <w:rPr>
          <w:color w:val="231F20"/>
          <w:w w:val="125"/>
        </w:rPr>
        <w:t>The high priest was to function more as a shepherd and counselor. There were two categories of people</w:t>
      </w:r>
      <w:r>
        <w:rPr>
          <w:color w:val="231F20"/>
          <w:spacing w:val="-22"/>
          <w:w w:val="125"/>
        </w:rPr>
        <w:t xml:space="preserve"> </w:t>
      </w:r>
      <w:r>
        <w:rPr>
          <w:color w:val="231F20"/>
          <w:w w:val="125"/>
        </w:rPr>
        <w:t>who needed compassionate treatment:</w:t>
      </w:r>
    </w:p>
    <w:p w:rsidR="00BA728B" w:rsidRDefault="00BA728B">
      <w:pPr>
        <w:pStyle w:val="BodyText"/>
        <w:spacing w:before="3"/>
        <w:rPr>
          <w:sz w:val="21"/>
        </w:rPr>
      </w:pPr>
    </w:p>
    <w:p w:rsidR="00BA728B" w:rsidRDefault="00A168DC">
      <w:pPr>
        <w:pStyle w:val="ListParagraph"/>
        <w:numPr>
          <w:ilvl w:val="3"/>
          <w:numId w:val="3"/>
        </w:numPr>
        <w:tabs>
          <w:tab w:val="left" w:pos="1437"/>
        </w:tabs>
        <w:rPr>
          <w:i/>
          <w:sz w:val="20"/>
        </w:rPr>
      </w:pPr>
      <w:r>
        <w:rPr>
          <w:color w:val="231F20"/>
          <w:w w:val="115"/>
          <w:sz w:val="20"/>
        </w:rPr>
        <w:t>The</w:t>
      </w:r>
      <w:r>
        <w:rPr>
          <w:color w:val="231F20"/>
          <w:spacing w:val="6"/>
          <w:w w:val="115"/>
          <w:sz w:val="20"/>
        </w:rPr>
        <w:t xml:space="preserve"> </w:t>
      </w:r>
      <w:r>
        <w:rPr>
          <w:i/>
          <w:color w:val="231F20"/>
          <w:w w:val="115"/>
          <w:sz w:val="20"/>
        </w:rPr>
        <w:t>ignorant</w:t>
      </w:r>
    </w:p>
    <w:p w:rsidR="00BA728B" w:rsidRDefault="00BA728B">
      <w:pPr>
        <w:pStyle w:val="BodyText"/>
        <w:spacing w:before="9"/>
        <w:rPr>
          <w:i/>
          <w:sz w:val="21"/>
        </w:rPr>
      </w:pPr>
    </w:p>
    <w:p w:rsidR="00BA728B" w:rsidRDefault="00A168DC">
      <w:pPr>
        <w:pStyle w:val="BodyText"/>
        <w:spacing w:line="249" w:lineRule="auto"/>
        <w:ind w:left="112" w:right="38"/>
        <w:jc w:val="both"/>
      </w:pPr>
      <w:r>
        <w:rPr>
          <w:color w:val="231F20"/>
          <w:w w:val="120"/>
        </w:rPr>
        <w:t>While everyone was responsible to know the law, there were some, who for whatever reason, mental presum</w:t>
      </w:r>
      <w:r>
        <w:rPr>
          <w:color w:val="231F20"/>
          <w:w w:val="120"/>
        </w:rPr>
        <w:t>ably, did not. They were to be gently led to obedience to the aw.</w:t>
      </w:r>
    </w:p>
    <w:p w:rsidR="00BA728B" w:rsidRDefault="00BA728B">
      <w:pPr>
        <w:pStyle w:val="BodyText"/>
        <w:spacing w:before="1"/>
        <w:rPr>
          <w:sz w:val="21"/>
        </w:rPr>
      </w:pPr>
    </w:p>
    <w:p w:rsidR="00BA728B" w:rsidRDefault="00A168DC">
      <w:pPr>
        <w:pStyle w:val="ListParagraph"/>
        <w:numPr>
          <w:ilvl w:val="3"/>
          <w:numId w:val="3"/>
        </w:numPr>
        <w:tabs>
          <w:tab w:val="left" w:pos="1445"/>
        </w:tabs>
        <w:spacing w:before="1"/>
        <w:ind w:left="1444" w:hanging="252"/>
        <w:rPr>
          <w:i/>
          <w:sz w:val="20"/>
        </w:rPr>
      </w:pPr>
      <w:r>
        <w:rPr>
          <w:color w:val="231F20"/>
          <w:w w:val="120"/>
          <w:sz w:val="20"/>
        </w:rPr>
        <w:t xml:space="preserve">Those </w:t>
      </w:r>
      <w:r>
        <w:rPr>
          <w:i/>
          <w:color w:val="231F20"/>
          <w:w w:val="120"/>
          <w:sz w:val="20"/>
        </w:rPr>
        <w:t>going</w:t>
      </w:r>
      <w:r>
        <w:rPr>
          <w:i/>
          <w:color w:val="231F20"/>
          <w:spacing w:val="1"/>
          <w:w w:val="120"/>
          <w:sz w:val="20"/>
        </w:rPr>
        <w:t xml:space="preserve"> </w:t>
      </w:r>
      <w:r>
        <w:rPr>
          <w:i/>
          <w:color w:val="231F20"/>
          <w:w w:val="120"/>
          <w:sz w:val="20"/>
        </w:rPr>
        <w:t>astray</w:t>
      </w:r>
    </w:p>
    <w:p w:rsidR="00BA728B" w:rsidRDefault="00BA728B">
      <w:pPr>
        <w:pStyle w:val="BodyText"/>
        <w:spacing w:before="8"/>
        <w:rPr>
          <w:i/>
          <w:sz w:val="21"/>
        </w:rPr>
      </w:pPr>
    </w:p>
    <w:p w:rsidR="00BA728B" w:rsidRDefault="00A168DC">
      <w:pPr>
        <w:pStyle w:val="BodyText"/>
        <w:spacing w:line="249" w:lineRule="auto"/>
        <w:ind w:left="112" w:right="38"/>
        <w:jc w:val="both"/>
      </w:pPr>
      <w:r>
        <w:rPr>
          <w:color w:val="231F20"/>
          <w:w w:val="120"/>
        </w:rPr>
        <w:t>These would seem to be rebellious ones who should be entreated and brought back “into the way”. The high priest, Eli, should have done at least this much  to his rebelli</w:t>
      </w:r>
      <w:r>
        <w:rPr>
          <w:color w:val="231F20"/>
          <w:w w:val="120"/>
        </w:rPr>
        <w:t>ous sons, but he did nothing to correct them and God held him responsible for their behavior (1 Samuel</w:t>
      </w:r>
      <w:r>
        <w:rPr>
          <w:color w:val="231F20"/>
          <w:spacing w:val="7"/>
          <w:w w:val="120"/>
        </w:rPr>
        <w:t xml:space="preserve"> </w:t>
      </w:r>
      <w:r>
        <w:rPr>
          <w:color w:val="231F20"/>
          <w:w w:val="120"/>
        </w:rPr>
        <w:t>2:12,17,22-25).</w:t>
      </w:r>
    </w:p>
    <w:p w:rsidR="00BA728B" w:rsidRDefault="00BA728B">
      <w:pPr>
        <w:pStyle w:val="BodyText"/>
        <w:spacing w:before="3"/>
        <w:rPr>
          <w:sz w:val="21"/>
        </w:rPr>
      </w:pPr>
    </w:p>
    <w:p w:rsidR="00BA728B" w:rsidRDefault="00A168DC">
      <w:pPr>
        <w:spacing w:before="1" w:line="249" w:lineRule="auto"/>
        <w:ind w:left="112" w:right="38"/>
        <w:jc w:val="both"/>
        <w:rPr>
          <w:sz w:val="20"/>
        </w:rPr>
      </w:pPr>
      <w:r>
        <w:rPr>
          <w:color w:val="231F20"/>
          <w:w w:val="120"/>
          <w:sz w:val="20"/>
        </w:rPr>
        <w:t xml:space="preserve">Jesus was the compassionate Good Shepherd of His people. He was patient and kind (John 10). Can you say with David, </w:t>
      </w:r>
      <w:r>
        <w:rPr>
          <w:i/>
          <w:color w:val="231F20"/>
          <w:w w:val="120"/>
          <w:sz w:val="20"/>
        </w:rPr>
        <w:t>The Lord is My Sheph</w:t>
      </w:r>
      <w:r>
        <w:rPr>
          <w:i/>
          <w:color w:val="231F20"/>
          <w:w w:val="120"/>
          <w:sz w:val="20"/>
        </w:rPr>
        <w:t xml:space="preserve">erd; I shall not want </w:t>
      </w:r>
      <w:r>
        <w:rPr>
          <w:color w:val="231F20"/>
          <w:w w:val="120"/>
          <w:sz w:val="20"/>
        </w:rPr>
        <w:t>(Psalm 23:1)?</w:t>
      </w:r>
    </w:p>
    <w:p w:rsidR="00BA728B" w:rsidRDefault="00BA728B">
      <w:pPr>
        <w:pStyle w:val="BodyText"/>
        <w:spacing w:before="1"/>
        <w:rPr>
          <w:sz w:val="21"/>
        </w:rPr>
      </w:pPr>
    </w:p>
    <w:p w:rsidR="00BA728B" w:rsidRDefault="00A168DC">
      <w:pPr>
        <w:pStyle w:val="ListParagraph"/>
        <w:numPr>
          <w:ilvl w:val="2"/>
          <w:numId w:val="3"/>
        </w:numPr>
        <w:tabs>
          <w:tab w:val="left" w:pos="1085"/>
        </w:tabs>
        <w:spacing w:line="249" w:lineRule="auto"/>
        <w:ind w:left="1193" w:right="38" w:hanging="360"/>
        <w:jc w:val="left"/>
        <w:rPr>
          <w:sz w:val="20"/>
        </w:rPr>
      </w:pPr>
      <w:r>
        <w:rPr>
          <w:color w:val="231F20"/>
          <w:w w:val="125"/>
          <w:sz w:val="20"/>
        </w:rPr>
        <w:t>Has</w:t>
      </w:r>
      <w:r>
        <w:rPr>
          <w:color w:val="231F20"/>
          <w:spacing w:val="-10"/>
          <w:w w:val="125"/>
          <w:sz w:val="20"/>
        </w:rPr>
        <w:t xml:space="preserve"> </w:t>
      </w:r>
      <w:r>
        <w:rPr>
          <w:color w:val="231F20"/>
          <w:w w:val="125"/>
          <w:sz w:val="20"/>
        </w:rPr>
        <w:t>weaknesses,</w:t>
      </w:r>
      <w:r>
        <w:rPr>
          <w:color w:val="231F20"/>
          <w:spacing w:val="-9"/>
          <w:w w:val="125"/>
          <w:sz w:val="20"/>
        </w:rPr>
        <w:t xml:space="preserve"> </w:t>
      </w:r>
      <w:r>
        <w:rPr>
          <w:color w:val="231F20"/>
          <w:w w:val="125"/>
          <w:sz w:val="20"/>
        </w:rPr>
        <w:t>shortcomings,</w:t>
      </w:r>
      <w:r>
        <w:rPr>
          <w:color w:val="231F20"/>
          <w:spacing w:val="-10"/>
          <w:w w:val="125"/>
          <w:sz w:val="20"/>
        </w:rPr>
        <w:t xml:space="preserve"> </w:t>
      </w:r>
      <w:r>
        <w:rPr>
          <w:color w:val="231F20"/>
          <w:w w:val="125"/>
          <w:sz w:val="20"/>
        </w:rPr>
        <w:t>and</w:t>
      </w:r>
      <w:r>
        <w:rPr>
          <w:color w:val="231F20"/>
          <w:spacing w:val="-10"/>
          <w:w w:val="125"/>
          <w:sz w:val="20"/>
        </w:rPr>
        <w:t xml:space="preserve"> </w:t>
      </w:r>
      <w:r>
        <w:rPr>
          <w:color w:val="231F20"/>
          <w:w w:val="125"/>
          <w:sz w:val="20"/>
        </w:rPr>
        <w:t>sins</w:t>
      </w:r>
      <w:r>
        <w:rPr>
          <w:color w:val="231F20"/>
          <w:spacing w:val="-9"/>
          <w:w w:val="125"/>
          <w:sz w:val="20"/>
        </w:rPr>
        <w:t xml:space="preserve"> </w:t>
      </w:r>
      <w:r>
        <w:rPr>
          <w:color w:val="231F20"/>
          <w:spacing w:val="-7"/>
          <w:w w:val="125"/>
          <w:sz w:val="20"/>
        </w:rPr>
        <w:t xml:space="preserve">of </w:t>
      </w:r>
      <w:r>
        <w:rPr>
          <w:color w:val="231F20"/>
          <w:w w:val="125"/>
          <w:sz w:val="20"/>
        </w:rPr>
        <w:t>his own -</w:t>
      </w:r>
      <w:r>
        <w:rPr>
          <w:color w:val="231F20"/>
          <w:spacing w:val="-1"/>
          <w:w w:val="125"/>
          <w:sz w:val="20"/>
        </w:rPr>
        <w:t xml:space="preserve"> </w:t>
      </w:r>
      <w:r>
        <w:rPr>
          <w:color w:val="231F20"/>
          <w:w w:val="125"/>
          <w:sz w:val="20"/>
        </w:rPr>
        <w:t>5:2</w:t>
      </w:r>
    </w:p>
    <w:p w:rsidR="00BA728B" w:rsidRDefault="00BA728B">
      <w:pPr>
        <w:pStyle w:val="BodyText"/>
        <w:rPr>
          <w:sz w:val="21"/>
        </w:rPr>
      </w:pPr>
    </w:p>
    <w:p w:rsidR="00BA728B" w:rsidRDefault="00A168DC">
      <w:pPr>
        <w:spacing w:before="1" w:line="249" w:lineRule="auto"/>
        <w:ind w:left="112" w:right="39"/>
        <w:jc w:val="both"/>
        <w:rPr>
          <w:sz w:val="20"/>
        </w:rPr>
      </w:pPr>
      <w:r>
        <w:rPr>
          <w:i/>
          <w:color w:val="231F20"/>
          <w:w w:val="125"/>
          <w:sz w:val="20"/>
        </w:rPr>
        <w:t>He</w:t>
      </w:r>
      <w:r>
        <w:rPr>
          <w:i/>
          <w:color w:val="231F20"/>
          <w:spacing w:val="-14"/>
          <w:w w:val="125"/>
          <w:sz w:val="20"/>
        </w:rPr>
        <w:t xml:space="preserve"> </w:t>
      </w:r>
      <w:r>
        <w:rPr>
          <w:i/>
          <w:color w:val="231F20"/>
          <w:w w:val="125"/>
          <w:sz w:val="20"/>
        </w:rPr>
        <w:t>himself</w:t>
      </w:r>
      <w:r>
        <w:rPr>
          <w:i/>
          <w:color w:val="231F20"/>
          <w:spacing w:val="-13"/>
          <w:w w:val="125"/>
          <w:sz w:val="20"/>
        </w:rPr>
        <w:t xml:space="preserve"> </w:t>
      </w:r>
      <w:r>
        <w:rPr>
          <w:i/>
          <w:color w:val="231F20"/>
          <w:w w:val="125"/>
          <w:sz w:val="20"/>
        </w:rPr>
        <w:t>is</w:t>
      </w:r>
      <w:r>
        <w:rPr>
          <w:i/>
          <w:color w:val="231F20"/>
          <w:spacing w:val="-13"/>
          <w:w w:val="125"/>
          <w:sz w:val="20"/>
        </w:rPr>
        <w:t xml:space="preserve"> </w:t>
      </w:r>
      <w:r>
        <w:rPr>
          <w:i/>
          <w:color w:val="231F20"/>
          <w:w w:val="125"/>
          <w:sz w:val="20"/>
        </w:rPr>
        <w:t>also</w:t>
      </w:r>
      <w:r>
        <w:rPr>
          <w:i/>
          <w:color w:val="231F20"/>
          <w:spacing w:val="-13"/>
          <w:w w:val="125"/>
          <w:sz w:val="20"/>
        </w:rPr>
        <w:t xml:space="preserve"> </w:t>
      </w:r>
      <w:r>
        <w:rPr>
          <w:i/>
          <w:color w:val="231F20"/>
          <w:w w:val="125"/>
          <w:sz w:val="20"/>
        </w:rPr>
        <w:t>beset</w:t>
      </w:r>
      <w:r>
        <w:rPr>
          <w:i/>
          <w:color w:val="231F20"/>
          <w:spacing w:val="-13"/>
          <w:w w:val="125"/>
          <w:sz w:val="20"/>
        </w:rPr>
        <w:t xml:space="preserve"> </w:t>
      </w:r>
      <w:r>
        <w:rPr>
          <w:i/>
          <w:color w:val="231F20"/>
          <w:w w:val="125"/>
          <w:sz w:val="20"/>
        </w:rPr>
        <w:t>by</w:t>
      </w:r>
      <w:r>
        <w:rPr>
          <w:i/>
          <w:color w:val="231F20"/>
          <w:spacing w:val="-13"/>
          <w:w w:val="125"/>
          <w:sz w:val="20"/>
        </w:rPr>
        <w:t xml:space="preserve"> </w:t>
      </w:r>
      <w:r>
        <w:rPr>
          <w:i/>
          <w:color w:val="231F20"/>
          <w:w w:val="125"/>
          <w:sz w:val="20"/>
        </w:rPr>
        <w:t>weakness</w:t>
      </w:r>
      <w:r>
        <w:rPr>
          <w:color w:val="231F20"/>
          <w:w w:val="125"/>
          <w:sz w:val="20"/>
        </w:rPr>
        <w:t>.</w:t>
      </w:r>
      <w:r>
        <w:rPr>
          <w:color w:val="231F20"/>
          <w:spacing w:val="-10"/>
          <w:w w:val="125"/>
          <w:sz w:val="20"/>
        </w:rPr>
        <w:t xml:space="preserve"> </w:t>
      </w:r>
      <w:r>
        <w:rPr>
          <w:color w:val="231F20"/>
          <w:w w:val="125"/>
          <w:sz w:val="20"/>
        </w:rPr>
        <w:t>The</w:t>
      </w:r>
      <w:r>
        <w:rPr>
          <w:color w:val="231F20"/>
          <w:spacing w:val="-10"/>
          <w:w w:val="125"/>
          <w:sz w:val="20"/>
        </w:rPr>
        <w:t xml:space="preserve"> </w:t>
      </w:r>
      <w:r>
        <w:rPr>
          <w:color w:val="231F20"/>
          <w:w w:val="125"/>
          <w:sz w:val="20"/>
        </w:rPr>
        <w:t>high</w:t>
      </w:r>
      <w:r>
        <w:rPr>
          <w:color w:val="231F20"/>
          <w:spacing w:val="-9"/>
          <w:w w:val="125"/>
          <w:sz w:val="20"/>
        </w:rPr>
        <w:t xml:space="preserve"> </w:t>
      </w:r>
      <w:r>
        <w:rPr>
          <w:color w:val="231F20"/>
          <w:w w:val="125"/>
          <w:sz w:val="20"/>
        </w:rPr>
        <w:t>priest was</w:t>
      </w:r>
      <w:r>
        <w:rPr>
          <w:color w:val="231F20"/>
          <w:spacing w:val="-11"/>
          <w:w w:val="125"/>
          <w:sz w:val="20"/>
        </w:rPr>
        <w:t xml:space="preserve"> </w:t>
      </w:r>
      <w:r>
        <w:rPr>
          <w:color w:val="231F20"/>
          <w:w w:val="125"/>
          <w:sz w:val="20"/>
        </w:rPr>
        <w:t>not</w:t>
      </w:r>
      <w:r>
        <w:rPr>
          <w:color w:val="231F20"/>
          <w:spacing w:val="-11"/>
          <w:w w:val="125"/>
          <w:sz w:val="20"/>
        </w:rPr>
        <w:t xml:space="preserve"> </w:t>
      </w:r>
      <w:r>
        <w:rPr>
          <w:color w:val="231F20"/>
          <w:w w:val="125"/>
          <w:sz w:val="20"/>
        </w:rPr>
        <w:t>to</w:t>
      </w:r>
      <w:r>
        <w:rPr>
          <w:color w:val="231F20"/>
          <w:spacing w:val="-10"/>
          <w:w w:val="125"/>
          <w:sz w:val="20"/>
        </w:rPr>
        <w:t xml:space="preserve"> </w:t>
      </w:r>
      <w:r>
        <w:rPr>
          <w:color w:val="231F20"/>
          <w:w w:val="125"/>
          <w:sz w:val="20"/>
        </w:rPr>
        <w:t>exalt</w:t>
      </w:r>
      <w:r>
        <w:rPr>
          <w:color w:val="231F20"/>
          <w:spacing w:val="-11"/>
          <w:w w:val="125"/>
          <w:sz w:val="20"/>
        </w:rPr>
        <w:t xml:space="preserve"> </w:t>
      </w:r>
      <w:r>
        <w:rPr>
          <w:color w:val="231F20"/>
          <w:w w:val="125"/>
          <w:sz w:val="20"/>
        </w:rPr>
        <w:t>himself</w:t>
      </w:r>
      <w:r>
        <w:rPr>
          <w:color w:val="231F20"/>
          <w:spacing w:val="-10"/>
          <w:w w:val="125"/>
          <w:sz w:val="20"/>
        </w:rPr>
        <w:t xml:space="preserve"> </w:t>
      </w:r>
      <w:r>
        <w:rPr>
          <w:color w:val="231F20"/>
          <w:w w:val="125"/>
          <w:sz w:val="20"/>
        </w:rPr>
        <w:t>but</w:t>
      </w:r>
      <w:r>
        <w:rPr>
          <w:color w:val="231F20"/>
          <w:spacing w:val="-11"/>
          <w:w w:val="125"/>
          <w:sz w:val="20"/>
        </w:rPr>
        <w:t xml:space="preserve"> </w:t>
      </w:r>
      <w:r>
        <w:rPr>
          <w:color w:val="231F20"/>
          <w:w w:val="125"/>
          <w:sz w:val="20"/>
        </w:rPr>
        <w:t>always</w:t>
      </w:r>
      <w:r>
        <w:rPr>
          <w:color w:val="231F20"/>
          <w:spacing w:val="-10"/>
          <w:w w:val="125"/>
          <w:sz w:val="20"/>
        </w:rPr>
        <w:t xml:space="preserve"> </w:t>
      </w:r>
      <w:r>
        <w:rPr>
          <w:color w:val="231F20"/>
          <w:w w:val="125"/>
          <w:sz w:val="20"/>
        </w:rPr>
        <w:t>to</w:t>
      </w:r>
      <w:r>
        <w:rPr>
          <w:color w:val="231F20"/>
          <w:spacing w:val="-11"/>
          <w:w w:val="125"/>
          <w:sz w:val="20"/>
        </w:rPr>
        <w:t xml:space="preserve"> </w:t>
      </w:r>
      <w:r>
        <w:rPr>
          <w:color w:val="231F20"/>
          <w:w w:val="125"/>
          <w:sz w:val="20"/>
        </w:rPr>
        <w:t>remember</w:t>
      </w:r>
      <w:r>
        <w:rPr>
          <w:color w:val="231F20"/>
          <w:spacing w:val="-10"/>
          <w:w w:val="125"/>
          <w:sz w:val="20"/>
        </w:rPr>
        <w:t xml:space="preserve"> </w:t>
      </w:r>
      <w:r>
        <w:rPr>
          <w:color w:val="231F20"/>
          <w:w w:val="125"/>
          <w:sz w:val="20"/>
        </w:rPr>
        <w:t>that he too was a sinner as needy as the</w:t>
      </w:r>
      <w:r>
        <w:rPr>
          <w:color w:val="231F20"/>
          <w:spacing w:val="6"/>
          <w:w w:val="125"/>
          <w:sz w:val="20"/>
        </w:rPr>
        <w:t xml:space="preserve"> </w:t>
      </w:r>
      <w:r>
        <w:rPr>
          <w:color w:val="231F20"/>
          <w:w w:val="125"/>
          <w:sz w:val="20"/>
        </w:rPr>
        <w:t>rest.</w:t>
      </w:r>
    </w:p>
    <w:p w:rsidR="00BA728B" w:rsidRDefault="00BA728B">
      <w:pPr>
        <w:pStyle w:val="BodyText"/>
        <w:rPr>
          <w:sz w:val="21"/>
        </w:rPr>
      </w:pPr>
    </w:p>
    <w:p w:rsidR="00BA728B" w:rsidRDefault="00A168DC">
      <w:pPr>
        <w:pStyle w:val="ListParagraph"/>
        <w:numPr>
          <w:ilvl w:val="2"/>
          <w:numId w:val="3"/>
        </w:numPr>
        <w:tabs>
          <w:tab w:val="left" w:pos="1085"/>
        </w:tabs>
        <w:ind w:left="1084"/>
        <w:jc w:val="left"/>
        <w:rPr>
          <w:sz w:val="20"/>
        </w:rPr>
      </w:pPr>
      <w:r>
        <w:rPr>
          <w:color w:val="231F20"/>
          <w:w w:val="120"/>
          <w:sz w:val="20"/>
        </w:rPr>
        <w:t>Offered sacrifices for His own sins -</w:t>
      </w:r>
      <w:r>
        <w:rPr>
          <w:color w:val="231F20"/>
          <w:spacing w:val="5"/>
          <w:w w:val="120"/>
          <w:sz w:val="20"/>
        </w:rPr>
        <w:t xml:space="preserve"> </w:t>
      </w:r>
      <w:r>
        <w:rPr>
          <w:color w:val="231F20"/>
          <w:w w:val="120"/>
          <w:sz w:val="20"/>
        </w:rPr>
        <w:t>5:3</w:t>
      </w:r>
    </w:p>
    <w:p w:rsidR="00BA728B" w:rsidRDefault="00BA728B">
      <w:pPr>
        <w:pStyle w:val="BodyText"/>
        <w:spacing w:before="9"/>
        <w:rPr>
          <w:sz w:val="21"/>
        </w:rPr>
      </w:pPr>
    </w:p>
    <w:p w:rsidR="00BA728B" w:rsidRDefault="00A168DC">
      <w:pPr>
        <w:pStyle w:val="BodyText"/>
        <w:spacing w:line="249" w:lineRule="auto"/>
        <w:ind w:left="112" w:right="38"/>
        <w:jc w:val="both"/>
      </w:pPr>
      <w:r>
        <w:rPr>
          <w:color w:val="231F20"/>
          <w:w w:val="120"/>
        </w:rPr>
        <w:t>Being</w:t>
      </w:r>
      <w:r>
        <w:rPr>
          <w:color w:val="231F20"/>
          <w:spacing w:val="-18"/>
          <w:w w:val="120"/>
        </w:rPr>
        <w:t xml:space="preserve"> </w:t>
      </w:r>
      <w:r>
        <w:rPr>
          <w:color w:val="231F20"/>
          <w:w w:val="120"/>
        </w:rPr>
        <w:t>a</w:t>
      </w:r>
      <w:r>
        <w:rPr>
          <w:color w:val="231F20"/>
          <w:spacing w:val="-19"/>
          <w:w w:val="120"/>
        </w:rPr>
        <w:t xml:space="preserve"> </w:t>
      </w:r>
      <w:r>
        <w:rPr>
          <w:color w:val="231F20"/>
          <w:w w:val="120"/>
        </w:rPr>
        <w:t>sinner,</w:t>
      </w:r>
      <w:r>
        <w:rPr>
          <w:color w:val="231F20"/>
          <w:spacing w:val="-17"/>
          <w:w w:val="120"/>
        </w:rPr>
        <w:t xml:space="preserve"> </w:t>
      </w:r>
      <w:r>
        <w:rPr>
          <w:color w:val="231F20"/>
          <w:w w:val="120"/>
        </w:rPr>
        <w:t>the</w:t>
      </w:r>
      <w:r>
        <w:rPr>
          <w:color w:val="231F20"/>
          <w:spacing w:val="-17"/>
          <w:w w:val="120"/>
        </w:rPr>
        <w:t xml:space="preserve"> </w:t>
      </w:r>
      <w:r>
        <w:rPr>
          <w:color w:val="231F20"/>
          <w:w w:val="120"/>
        </w:rPr>
        <w:t>high</w:t>
      </w:r>
      <w:r>
        <w:rPr>
          <w:color w:val="231F20"/>
          <w:spacing w:val="-19"/>
          <w:w w:val="120"/>
        </w:rPr>
        <w:t xml:space="preserve"> </w:t>
      </w:r>
      <w:r>
        <w:rPr>
          <w:color w:val="231F20"/>
          <w:w w:val="120"/>
        </w:rPr>
        <w:t>priest</w:t>
      </w:r>
      <w:r>
        <w:rPr>
          <w:color w:val="231F20"/>
          <w:spacing w:val="-19"/>
          <w:w w:val="120"/>
        </w:rPr>
        <w:t xml:space="preserve"> </w:t>
      </w:r>
      <w:r>
        <w:rPr>
          <w:color w:val="231F20"/>
          <w:w w:val="120"/>
        </w:rPr>
        <w:t>had</w:t>
      </w:r>
      <w:r>
        <w:rPr>
          <w:color w:val="231F20"/>
          <w:spacing w:val="-18"/>
          <w:w w:val="120"/>
        </w:rPr>
        <w:t xml:space="preserve"> </w:t>
      </w:r>
      <w:r>
        <w:rPr>
          <w:color w:val="231F20"/>
          <w:w w:val="120"/>
        </w:rPr>
        <w:t>to</w:t>
      </w:r>
      <w:r>
        <w:rPr>
          <w:color w:val="231F20"/>
          <w:spacing w:val="-18"/>
          <w:w w:val="120"/>
        </w:rPr>
        <w:t xml:space="preserve"> </w:t>
      </w:r>
      <w:r>
        <w:rPr>
          <w:color w:val="231F20"/>
          <w:w w:val="120"/>
        </w:rPr>
        <w:t>make</w:t>
      </w:r>
      <w:r>
        <w:rPr>
          <w:color w:val="231F20"/>
          <w:spacing w:val="-17"/>
          <w:w w:val="120"/>
        </w:rPr>
        <w:t xml:space="preserve"> </w:t>
      </w:r>
      <w:r>
        <w:rPr>
          <w:color w:val="231F20"/>
          <w:w w:val="120"/>
        </w:rPr>
        <w:t>sin</w:t>
      </w:r>
      <w:r>
        <w:rPr>
          <w:color w:val="231F20"/>
          <w:spacing w:val="-18"/>
          <w:w w:val="120"/>
        </w:rPr>
        <w:t xml:space="preserve"> </w:t>
      </w:r>
      <w:r>
        <w:rPr>
          <w:color w:val="231F20"/>
          <w:w w:val="120"/>
        </w:rPr>
        <w:t xml:space="preserve">offerings for himself as well as for the people. Aaron and all high priests after </w:t>
      </w:r>
      <w:proofErr w:type="gramStart"/>
      <w:r>
        <w:rPr>
          <w:color w:val="231F20"/>
          <w:w w:val="120"/>
        </w:rPr>
        <w:t>him</w:t>
      </w:r>
      <w:proofErr w:type="gramEnd"/>
      <w:r>
        <w:rPr>
          <w:color w:val="231F20"/>
          <w:w w:val="120"/>
        </w:rPr>
        <w:t xml:space="preserve"> were to offer the sacrifices for themselves, particularly on the Day of Atonement (Leviticus</w:t>
      </w:r>
      <w:r>
        <w:rPr>
          <w:color w:val="231F20"/>
          <w:spacing w:val="-17"/>
          <w:w w:val="120"/>
        </w:rPr>
        <w:t xml:space="preserve"> </w:t>
      </w:r>
      <w:r>
        <w:rPr>
          <w:color w:val="231F20"/>
          <w:w w:val="120"/>
        </w:rPr>
        <w:t>9:7-8,24,</w:t>
      </w:r>
      <w:r>
        <w:rPr>
          <w:color w:val="231F20"/>
          <w:spacing w:val="-16"/>
          <w:w w:val="120"/>
        </w:rPr>
        <w:t xml:space="preserve"> </w:t>
      </w:r>
      <w:r>
        <w:rPr>
          <w:color w:val="231F20"/>
          <w:w w:val="120"/>
        </w:rPr>
        <w:t>16:6,17,24,34).</w:t>
      </w:r>
      <w:r>
        <w:rPr>
          <w:color w:val="231F20"/>
          <w:spacing w:val="-16"/>
          <w:w w:val="120"/>
        </w:rPr>
        <w:t xml:space="preserve"> </w:t>
      </w:r>
      <w:r>
        <w:rPr>
          <w:color w:val="231F20"/>
          <w:w w:val="120"/>
        </w:rPr>
        <w:t>No</w:t>
      </w:r>
      <w:r>
        <w:rPr>
          <w:color w:val="231F20"/>
          <w:spacing w:val="-16"/>
          <w:w w:val="120"/>
        </w:rPr>
        <w:t xml:space="preserve"> </w:t>
      </w:r>
      <w:r>
        <w:rPr>
          <w:color w:val="231F20"/>
          <w:w w:val="120"/>
        </w:rPr>
        <w:t>one’s</w:t>
      </w:r>
      <w:r>
        <w:rPr>
          <w:color w:val="231F20"/>
          <w:spacing w:val="-17"/>
          <w:w w:val="120"/>
        </w:rPr>
        <w:t xml:space="preserve"> </w:t>
      </w:r>
      <w:r>
        <w:rPr>
          <w:color w:val="231F20"/>
          <w:w w:val="120"/>
        </w:rPr>
        <w:t>sin</w:t>
      </w:r>
      <w:r>
        <w:rPr>
          <w:color w:val="231F20"/>
          <w:spacing w:val="-16"/>
          <w:w w:val="120"/>
        </w:rPr>
        <w:t xml:space="preserve"> </w:t>
      </w:r>
      <w:r>
        <w:rPr>
          <w:color w:val="231F20"/>
          <w:w w:val="120"/>
        </w:rPr>
        <w:t>could be bypassed or excused without s</w:t>
      </w:r>
      <w:r>
        <w:rPr>
          <w:color w:val="231F20"/>
          <w:w w:val="120"/>
        </w:rPr>
        <w:t>acrifice. The high priest was as much a sinner as</w:t>
      </w:r>
      <w:r>
        <w:rPr>
          <w:color w:val="231F20"/>
          <w:spacing w:val="57"/>
          <w:w w:val="120"/>
        </w:rPr>
        <w:t xml:space="preserve"> </w:t>
      </w:r>
      <w:r>
        <w:rPr>
          <w:color w:val="231F20"/>
          <w:w w:val="120"/>
        </w:rPr>
        <w:t>anyone.</w:t>
      </w:r>
    </w:p>
    <w:p w:rsidR="00BA728B" w:rsidRDefault="00BA728B">
      <w:pPr>
        <w:pStyle w:val="BodyText"/>
        <w:spacing w:before="4"/>
        <w:rPr>
          <w:sz w:val="21"/>
        </w:rPr>
      </w:pPr>
    </w:p>
    <w:p w:rsidR="00BA728B" w:rsidRDefault="00A168DC">
      <w:pPr>
        <w:pStyle w:val="BodyText"/>
        <w:spacing w:line="249" w:lineRule="auto"/>
        <w:ind w:left="112" w:right="38"/>
        <w:jc w:val="both"/>
      </w:pPr>
      <w:r>
        <w:rPr>
          <w:color w:val="231F20"/>
          <w:w w:val="120"/>
        </w:rPr>
        <w:t>No matter what your position, or length or quality of service, do you identify with sinners, never forgetting the sacrifice that was necessary for your own sin?</w:t>
      </w:r>
    </w:p>
    <w:p w:rsidR="00BA728B" w:rsidRDefault="00BA728B">
      <w:pPr>
        <w:pStyle w:val="BodyText"/>
        <w:spacing w:before="1"/>
        <w:rPr>
          <w:sz w:val="21"/>
        </w:rPr>
      </w:pPr>
    </w:p>
    <w:p w:rsidR="00BA728B" w:rsidRDefault="00A168DC">
      <w:pPr>
        <w:pStyle w:val="ListParagraph"/>
        <w:numPr>
          <w:ilvl w:val="2"/>
          <w:numId w:val="3"/>
        </w:numPr>
        <w:tabs>
          <w:tab w:val="left" w:pos="1085"/>
        </w:tabs>
        <w:ind w:left="1084"/>
        <w:jc w:val="left"/>
        <w:rPr>
          <w:sz w:val="20"/>
        </w:rPr>
      </w:pPr>
      <w:r>
        <w:rPr>
          <w:color w:val="231F20"/>
          <w:w w:val="120"/>
          <w:sz w:val="20"/>
        </w:rPr>
        <w:t>Not self-appointed -</w:t>
      </w:r>
      <w:r>
        <w:rPr>
          <w:color w:val="231F20"/>
          <w:spacing w:val="11"/>
          <w:w w:val="120"/>
          <w:sz w:val="20"/>
        </w:rPr>
        <w:t xml:space="preserve"> </w:t>
      </w:r>
      <w:r>
        <w:rPr>
          <w:color w:val="231F20"/>
          <w:w w:val="120"/>
          <w:sz w:val="20"/>
        </w:rPr>
        <w:t>5:4</w:t>
      </w:r>
    </w:p>
    <w:p w:rsidR="00BA728B" w:rsidRDefault="00BA728B">
      <w:pPr>
        <w:pStyle w:val="BodyText"/>
        <w:spacing w:before="9"/>
        <w:rPr>
          <w:sz w:val="21"/>
        </w:rPr>
      </w:pPr>
    </w:p>
    <w:p w:rsidR="00BA728B" w:rsidRDefault="00A168DC">
      <w:pPr>
        <w:pStyle w:val="BodyText"/>
        <w:spacing w:line="249" w:lineRule="auto"/>
        <w:ind w:left="112" w:right="38"/>
        <w:jc w:val="both"/>
      </w:pPr>
      <w:r>
        <w:rPr>
          <w:i/>
          <w:color w:val="231F20"/>
          <w:w w:val="125"/>
        </w:rPr>
        <w:t>And</w:t>
      </w:r>
      <w:r>
        <w:rPr>
          <w:i/>
          <w:color w:val="231F20"/>
          <w:spacing w:val="-19"/>
          <w:w w:val="125"/>
        </w:rPr>
        <w:t xml:space="preserve"> </w:t>
      </w:r>
      <w:r>
        <w:rPr>
          <w:i/>
          <w:color w:val="231F20"/>
          <w:w w:val="125"/>
        </w:rPr>
        <w:t>no</w:t>
      </w:r>
      <w:r>
        <w:rPr>
          <w:i/>
          <w:color w:val="231F20"/>
          <w:spacing w:val="-18"/>
          <w:w w:val="125"/>
        </w:rPr>
        <w:t xml:space="preserve"> </w:t>
      </w:r>
      <w:r>
        <w:rPr>
          <w:i/>
          <w:color w:val="231F20"/>
          <w:w w:val="125"/>
        </w:rPr>
        <w:t>man</w:t>
      </w:r>
      <w:r>
        <w:rPr>
          <w:i/>
          <w:color w:val="231F20"/>
          <w:spacing w:val="-18"/>
          <w:w w:val="125"/>
        </w:rPr>
        <w:t xml:space="preserve"> </w:t>
      </w:r>
      <w:r>
        <w:rPr>
          <w:i/>
          <w:color w:val="231F20"/>
          <w:w w:val="125"/>
        </w:rPr>
        <w:t>takes</w:t>
      </w:r>
      <w:r>
        <w:rPr>
          <w:i/>
          <w:color w:val="231F20"/>
          <w:spacing w:val="-18"/>
          <w:w w:val="125"/>
        </w:rPr>
        <w:t xml:space="preserve"> </w:t>
      </w:r>
      <w:r>
        <w:rPr>
          <w:i/>
          <w:color w:val="231F20"/>
          <w:w w:val="125"/>
        </w:rPr>
        <w:t>this</w:t>
      </w:r>
      <w:r>
        <w:rPr>
          <w:i/>
          <w:color w:val="231F20"/>
          <w:spacing w:val="-19"/>
          <w:w w:val="125"/>
        </w:rPr>
        <w:t xml:space="preserve"> </w:t>
      </w:r>
      <w:r>
        <w:rPr>
          <w:i/>
          <w:color w:val="231F20"/>
          <w:w w:val="125"/>
        </w:rPr>
        <w:t>honor</w:t>
      </w:r>
      <w:r>
        <w:rPr>
          <w:i/>
          <w:color w:val="231F20"/>
          <w:spacing w:val="-18"/>
          <w:w w:val="125"/>
        </w:rPr>
        <w:t xml:space="preserve"> </w:t>
      </w:r>
      <w:r>
        <w:rPr>
          <w:i/>
          <w:color w:val="231F20"/>
          <w:w w:val="125"/>
        </w:rPr>
        <w:t>to</w:t>
      </w:r>
      <w:r>
        <w:rPr>
          <w:i/>
          <w:color w:val="231F20"/>
          <w:spacing w:val="-18"/>
          <w:w w:val="125"/>
        </w:rPr>
        <w:t xml:space="preserve"> </w:t>
      </w:r>
      <w:r>
        <w:rPr>
          <w:i/>
          <w:color w:val="231F20"/>
          <w:w w:val="125"/>
        </w:rPr>
        <w:t>himself</w:t>
      </w:r>
      <w:r>
        <w:rPr>
          <w:color w:val="231F20"/>
          <w:w w:val="125"/>
        </w:rPr>
        <w:t>.</w:t>
      </w:r>
      <w:r>
        <w:rPr>
          <w:color w:val="231F20"/>
          <w:spacing w:val="-15"/>
          <w:w w:val="125"/>
        </w:rPr>
        <w:t xml:space="preserve"> </w:t>
      </w:r>
      <w:r>
        <w:rPr>
          <w:color w:val="231F20"/>
          <w:w w:val="125"/>
        </w:rPr>
        <w:t>No</w:t>
      </w:r>
      <w:r>
        <w:rPr>
          <w:color w:val="231F20"/>
          <w:spacing w:val="-15"/>
          <w:w w:val="125"/>
        </w:rPr>
        <w:t xml:space="preserve"> </w:t>
      </w:r>
      <w:r>
        <w:rPr>
          <w:color w:val="231F20"/>
          <w:w w:val="125"/>
        </w:rPr>
        <w:t>one</w:t>
      </w:r>
      <w:r>
        <w:rPr>
          <w:color w:val="231F20"/>
          <w:spacing w:val="-16"/>
          <w:w w:val="125"/>
        </w:rPr>
        <w:t xml:space="preserve"> </w:t>
      </w:r>
      <w:r>
        <w:rPr>
          <w:color w:val="231F20"/>
          <w:w w:val="125"/>
        </w:rPr>
        <w:t>could decide, aspire or earn the right to be high priest. It was strictly hereditary and by God’s appointment, routinely through the firstborn son. “Upon the</w:t>
      </w:r>
      <w:r>
        <w:rPr>
          <w:color w:val="231F20"/>
          <w:spacing w:val="-11"/>
          <w:w w:val="125"/>
        </w:rPr>
        <w:t xml:space="preserve"> </w:t>
      </w:r>
      <w:r>
        <w:rPr>
          <w:color w:val="231F20"/>
          <w:w w:val="125"/>
        </w:rPr>
        <w:t>death</w:t>
      </w:r>
    </w:p>
    <w:p w:rsidR="00BA728B" w:rsidRDefault="00A168DC">
      <w:pPr>
        <w:pStyle w:val="BodyText"/>
        <w:spacing w:before="78" w:line="249" w:lineRule="auto"/>
        <w:ind w:left="112" w:right="483"/>
        <w:jc w:val="both"/>
      </w:pPr>
      <w:r>
        <w:br w:type="column"/>
      </w:r>
      <w:r>
        <w:rPr>
          <w:color w:val="231F20"/>
          <w:w w:val="120"/>
        </w:rPr>
        <w:t>of Aaron, the office of high priest passed to his e</w:t>
      </w:r>
      <w:r>
        <w:rPr>
          <w:color w:val="231F20"/>
          <w:w w:val="120"/>
        </w:rPr>
        <w:t>ldest son,</w:t>
      </w:r>
      <w:r>
        <w:rPr>
          <w:color w:val="231F20"/>
          <w:spacing w:val="-11"/>
          <w:w w:val="120"/>
        </w:rPr>
        <w:t xml:space="preserve"> </w:t>
      </w:r>
      <w:r>
        <w:rPr>
          <w:color w:val="231F20"/>
          <w:w w:val="120"/>
        </w:rPr>
        <w:t>Eleazar</w:t>
      </w:r>
      <w:r>
        <w:rPr>
          <w:color w:val="231F20"/>
          <w:spacing w:val="-10"/>
          <w:w w:val="120"/>
        </w:rPr>
        <w:t xml:space="preserve"> </w:t>
      </w:r>
      <w:r>
        <w:rPr>
          <w:color w:val="231F20"/>
          <w:w w:val="120"/>
        </w:rPr>
        <w:t>(Numbers</w:t>
      </w:r>
      <w:r>
        <w:rPr>
          <w:color w:val="231F20"/>
          <w:spacing w:val="-10"/>
          <w:w w:val="120"/>
        </w:rPr>
        <w:t xml:space="preserve"> </w:t>
      </w:r>
      <w:r>
        <w:rPr>
          <w:color w:val="231F20"/>
          <w:w w:val="120"/>
        </w:rPr>
        <w:t>20:28)</w:t>
      </w:r>
      <w:r>
        <w:rPr>
          <w:color w:val="231F20"/>
          <w:spacing w:val="-10"/>
          <w:w w:val="120"/>
        </w:rPr>
        <w:t xml:space="preserve"> </w:t>
      </w:r>
      <w:r>
        <w:rPr>
          <w:color w:val="231F20"/>
          <w:w w:val="120"/>
        </w:rPr>
        <w:t>and,</w:t>
      </w:r>
      <w:r>
        <w:rPr>
          <w:color w:val="231F20"/>
          <w:spacing w:val="-10"/>
          <w:w w:val="120"/>
        </w:rPr>
        <w:t xml:space="preserve"> </w:t>
      </w:r>
      <w:r>
        <w:rPr>
          <w:color w:val="231F20"/>
          <w:w w:val="120"/>
        </w:rPr>
        <w:t>according</w:t>
      </w:r>
      <w:r>
        <w:rPr>
          <w:color w:val="231F20"/>
          <w:spacing w:val="-10"/>
          <w:w w:val="120"/>
        </w:rPr>
        <w:t xml:space="preserve"> </w:t>
      </w:r>
      <w:r>
        <w:rPr>
          <w:color w:val="231F20"/>
          <w:w w:val="120"/>
        </w:rPr>
        <w:t>to</w:t>
      </w:r>
      <w:r>
        <w:rPr>
          <w:color w:val="231F20"/>
          <w:spacing w:val="-10"/>
          <w:w w:val="120"/>
        </w:rPr>
        <w:t xml:space="preserve"> </w:t>
      </w:r>
      <w:r>
        <w:rPr>
          <w:color w:val="231F20"/>
          <w:w w:val="120"/>
        </w:rPr>
        <w:t>divine promise (25:13), was vested in his descendants from Phineas downward (Judges 20:28)” (</w:t>
      </w:r>
      <w:r>
        <w:rPr>
          <w:color w:val="231F20"/>
          <w:w w:val="120"/>
          <w:u w:val="single" w:color="231F20"/>
        </w:rPr>
        <w:t>Unger’s Bible</w:t>
      </w:r>
      <w:r>
        <w:rPr>
          <w:color w:val="231F20"/>
          <w:w w:val="120"/>
        </w:rPr>
        <w:t xml:space="preserve"> </w:t>
      </w:r>
      <w:r>
        <w:rPr>
          <w:color w:val="231F20"/>
          <w:w w:val="120"/>
          <w:u w:val="single" w:color="231F20"/>
        </w:rPr>
        <w:t>Dictionary</w:t>
      </w:r>
      <w:r>
        <w:rPr>
          <w:color w:val="231F20"/>
          <w:w w:val="120"/>
        </w:rPr>
        <w:t>). The line continued  unbroken  through the Babylonian captivity, to Caiaphas and Ann</w:t>
      </w:r>
      <w:r>
        <w:rPr>
          <w:color w:val="231F20"/>
          <w:w w:val="120"/>
        </w:rPr>
        <w:t>as of Jesus’ day and Seriah, the last high priest at the time of the destruction of the temple in 70 A.D. Through sonship they all could claim two</w:t>
      </w:r>
      <w:r>
        <w:rPr>
          <w:color w:val="231F20"/>
          <w:spacing w:val="31"/>
          <w:w w:val="120"/>
        </w:rPr>
        <w:t xml:space="preserve"> </w:t>
      </w:r>
      <w:r>
        <w:rPr>
          <w:color w:val="231F20"/>
          <w:w w:val="120"/>
        </w:rPr>
        <w:t>things:</w:t>
      </w:r>
    </w:p>
    <w:p w:rsidR="00BA728B" w:rsidRDefault="00BA728B">
      <w:pPr>
        <w:pStyle w:val="BodyText"/>
        <w:spacing w:before="6"/>
        <w:rPr>
          <w:sz w:val="21"/>
        </w:rPr>
      </w:pPr>
    </w:p>
    <w:p w:rsidR="00BA728B" w:rsidRDefault="00A168DC">
      <w:pPr>
        <w:pStyle w:val="ListParagraph"/>
        <w:numPr>
          <w:ilvl w:val="3"/>
          <w:numId w:val="3"/>
        </w:numPr>
        <w:tabs>
          <w:tab w:val="left" w:pos="1437"/>
        </w:tabs>
        <w:ind w:hanging="245"/>
        <w:rPr>
          <w:i/>
          <w:sz w:val="20"/>
        </w:rPr>
      </w:pPr>
      <w:r>
        <w:rPr>
          <w:i/>
          <w:color w:val="231F20"/>
          <w:w w:val="115"/>
          <w:sz w:val="20"/>
        </w:rPr>
        <w:t>they were called of</w:t>
      </w:r>
      <w:r>
        <w:rPr>
          <w:i/>
          <w:color w:val="231F20"/>
          <w:spacing w:val="14"/>
          <w:w w:val="115"/>
          <w:sz w:val="20"/>
        </w:rPr>
        <w:t xml:space="preserve"> </w:t>
      </w:r>
      <w:r>
        <w:rPr>
          <w:i/>
          <w:color w:val="231F20"/>
          <w:w w:val="115"/>
          <w:sz w:val="20"/>
        </w:rPr>
        <w:t>God</w:t>
      </w:r>
    </w:p>
    <w:p w:rsidR="00BA728B" w:rsidRDefault="00BA728B">
      <w:pPr>
        <w:pStyle w:val="BodyText"/>
        <w:spacing w:before="8"/>
        <w:rPr>
          <w:i/>
          <w:sz w:val="21"/>
        </w:rPr>
      </w:pPr>
    </w:p>
    <w:p w:rsidR="00BA728B" w:rsidRDefault="00A168DC">
      <w:pPr>
        <w:pStyle w:val="ListParagraph"/>
        <w:numPr>
          <w:ilvl w:val="3"/>
          <w:numId w:val="3"/>
        </w:numPr>
        <w:tabs>
          <w:tab w:val="left" w:pos="1445"/>
        </w:tabs>
        <w:spacing w:before="1"/>
        <w:ind w:left="1444" w:hanging="253"/>
        <w:rPr>
          <w:i/>
          <w:sz w:val="20"/>
        </w:rPr>
      </w:pPr>
      <w:r>
        <w:rPr>
          <w:i/>
          <w:color w:val="231F20"/>
          <w:w w:val="125"/>
          <w:sz w:val="20"/>
        </w:rPr>
        <w:t>they were just as Aaron</w:t>
      </w:r>
      <w:r>
        <w:rPr>
          <w:i/>
          <w:color w:val="231F20"/>
          <w:spacing w:val="-21"/>
          <w:w w:val="125"/>
          <w:sz w:val="20"/>
        </w:rPr>
        <w:t xml:space="preserve"> </w:t>
      </w:r>
      <w:r>
        <w:rPr>
          <w:i/>
          <w:color w:val="231F20"/>
          <w:w w:val="125"/>
          <w:sz w:val="20"/>
        </w:rPr>
        <w:t>was</w:t>
      </w:r>
    </w:p>
    <w:p w:rsidR="00BA728B" w:rsidRDefault="00BA728B">
      <w:pPr>
        <w:pStyle w:val="BodyText"/>
        <w:spacing w:before="8"/>
        <w:rPr>
          <w:i/>
          <w:sz w:val="21"/>
        </w:rPr>
      </w:pPr>
    </w:p>
    <w:p w:rsidR="00BA728B" w:rsidRDefault="00A168DC">
      <w:pPr>
        <w:pStyle w:val="BodyText"/>
        <w:spacing w:line="249" w:lineRule="auto"/>
        <w:ind w:left="112" w:right="483"/>
        <w:jc w:val="both"/>
      </w:pPr>
      <w:r>
        <w:rPr>
          <w:color w:val="231F20"/>
          <w:w w:val="120"/>
        </w:rPr>
        <w:t>“The high priest formed the culminating point in the Israelite hierarchy. The first to fill this high position was</w:t>
      </w:r>
      <w:r>
        <w:rPr>
          <w:color w:val="231F20"/>
          <w:spacing w:val="-28"/>
          <w:w w:val="120"/>
        </w:rPr>
        <w:t xml:space="preserve"> </w:t>
      </w:r>
      <w:r>
        <w:rPr>
          <w:color w:val="231F20"/>
          <w:w w:val="120"/>
        </w:rPr>
        <w:t>Aaron,</w:t>
      </w:r>
      <w:r>
        <w:rPr>
          <w:color w:val="231F20"/>
          <w:spacing w:val="-28"/>
          <w:w w:val="120"/>
        </w:rPr>
        <w:t xml:space="preserve"> </w:t>
      </w:r>
      <w:r>
        <w:rPr>
          <w:color w:val="231F20"/>
          <w:w w:val="120"/>
        </w:rPr>
        <w:t>who</w:t>
      </w:r>
      <w:r>
        <w:rPr>
          <w:color w:val="231F20"/>
          <w:spacing w:val="-28"/>
          <w:w w:val="120"/>
        </w:rPr>
        <w:t xml:space="preserve"> </w:t>
      </w:r>
      <w:r>
        <w:rPr>
          <w:color w:val="231F20"/>
          <w:w w:val="120"/>
        </w:rPr>
        <w:t>was</w:t>
      </w:r>
      <w:r>
        <w:rPr>
          <w:color w:val="231F20"/>
          <w:spacing w:val="-28"/>
          <w:w w:val="120"/>
        </w:rPr>
        <w:t xml:space="preserve"> </w:t>
      </w:r>
      <w:r>
        <w:rPr>
          <w:color w:val="231F20"/>
          <w:w w:val="120"/>
        </w:rPr>
        <w:t>succeeded</w:t>
      </w:r>
      <w:r>
        <w:rPr>
          <w:color w:val="231F20"/>
          <w:spacing w:val="-28"/>
          <w:w w:val="120"/>
        </w:rPr>
        <w:t xml:space="preserve"> </w:t>
      </w:r>
      <w:r>
        <w:rPr>
          <w:color w:val="231F20"/>
          <w:w w:val="120"/>
        </w:rPr>
        <w:t>by</w:t>
      </w:r>
      <w:r>
        <w:rPr>
          <w:color w:val="231F20"/>
          <w:spacing w:val="-28"/>
          <w:w w:val="120"/>
        </w:rPr>
        <w:t xml:space="preserve"> </w:t>
      </w:r>
      <w:r>
        <w:rPr>
          <w:color w:val="231F20"/>
          <w:w w:val="120"/>
        </w:rPr>
        <w:t>his</w:t>
      </w:r>
      <w:r>
        <w:rPr>
          <w:color w:val="231F20"/>
          <w:spacing w:val="-27"/>
          <w:w w:val="120"/>
        </w:rPr>
        <w:t xml:space="preserve"> </w:t>
      </w:r>
      <w:r>
        <w:rPr>
          <w:color w:val="231F20"/>
          <w:w w:val="120"/>
        </w:rPr>
        <w:t>eldest</w:t>
      </w:r>
      <w:r>
        <w:rPr>
          <w:color w:val="231F20"/>
          <w:spacing w:val="-28"/>
          <w:w w:val="120"/>
        </w:rPr>
        <w:t xml:space="preserve"> </w:t>
      </w:r>
      <w:r>
        <w:rPr>
          <w:color w:val="231F20"/>
          <w:w w:val="120"/>
        </w:rPr>
        <w:t>(surviving) son,</w:t>
      </w:r>
      <w:r>
        <w:rPr>
          <w:color w:val="231F20"/>
          <w:spacing w:val="-9"/>
          <w:w w:val="120"/>
        </w:rPr>
        <w:t xml:space="preserve"> </w:t>
      </w:r>
      <w:r>
        <w:rPr>
          <w:color w:val="231F20"/>
          <w:w w:val="120"/>
        </w:rPr>
        <w:t>Eleazar”</w:t>
      </w:r>
      <w:r>
        <w:rPr>
          <w:color w:val="231F20"/>
          <w:spacing w:val="-9"/>
          <w:w w:val="120"/>
        </w:rPr>
        <w:t xml:space="preserve"> </w:t>
      </w:r>
      <w:r>
        <w:rPr>
          <w:color w:val="231F20"/>
          <w:w w:val="120"/>
        </w:rPr>
        <w:t>(</w:t>
      </w:r>
      <w:r>
        <w:rPr>
          <w:color w:val="231F20"/>
          <w:w w:val="120"/>
          <w:u w:val="single" w:color="231F20"/>
        </w:rPr>
        <w:t>Unger’s</w:t>
      </w:r>
      <w:r>
        <w:rPr>
          <w:color w:val="231F20"/>
          <w:spacing w:val="-9"/>
          <w:w w:val="120"/>
          <w:u w:val="single" w:color="231F20"/>
        </w:rPr>
        <w:t xml:space="preserve"> </w:t>
      </w:r>
      <w:r>
        <w:rPr>
          <w:color w:val="231F20"/>
          <w:w w:val="120"/>
          <w:u w:val="single" w:color="231F20"/>
        </w:rPr>
        <w:t>Bible</w:t>
      </w:r>
      <w:r>
        <w:rPr>
          <w:color w:val="231F20"/>
          <w:spacing w:val="-9"/>
          <w:w w:val="120"/>
          <w:u w:val="single" w:color="231F20"/>
        </w:rPr>
        <w:t xml:space="preserve"> </w:t>
      </w:r>
      <w:r>
        <w:rPr>
          <w:color w:val="231F20"/>
          <w:w w:val="120"/>
          <w:u w:val="single" w:color="231F20"/>
        </w:rPr>
        <w:t>Dictionary</w:t>
      </w:r>
      <w:r>
        <w:rPr>
          <w:color w:val="231F20"/>
          <w:w w:val="120"/>
        </w:rPr>
        <w:t>).</w:t>
      </w:r>
      <w:r>
        <w:rPr>
          <w:color w:val="231F20"/>
          <w:spacing w:val="-9"/>
          <w:w w:val="120"/>
        </w:rPr>
        <w:t xml:space="preserve"> </w:t>
      </w:r>
      <w:r>
        <w:rPr>
          <w:color w:val="231F20"/>
          <w:w w:val="120"/>
        </w:rPr>
        <w:t>This</w:t>
      </w:r>
      <w:r>
        <w:rPr>
          <w:color w:val="231F20"/>
          <w:spacing w:val="-9"/>
          <w:w w:val="120"/>
        </w:rPr>
        <w:t xml:space="preserve"> </w:t>
      </w:r>
      <w:r>
        <w:rPr>
          <w:color w:val="231F20"/>
          <w:w w:val="120"/>
        </w:rPr>
        <w:t>was</w:t>
      </w:r>
      <w:r>
        <w:rPr>
          <w:color w:val="231F20"/>
          <w:spacing w:val="-9"/>
          <w:w w:val="120"/>
        </w:rPr>
        <w:t xml:space="preserve"> </w:t>
      </w:r>
      <w:r>
        <w:rPr>
          <w:color w:val="231F20"/>
          <w:w w:val="120"/>
        </w:rPr>
        <w:t>the high priesthood with which every Je</w:t>
      </w:r>
      <w:r>
        <w:rPr>
          <w:color w:val="231F20"/>
          <w:w w:val="120"/>
        </w:rPr>
        <w:t>w was familiar. It was the only high priesthood they</w:t>
      </w:r>
      <w:r>
        <w:rPr>
          <w:color w:val="231F20"/>
          <w:spacing w:val="26"/>
          <w:w w:val="120"/>
        </w:rPr>
        <w:t xml:space="preserve"> </w:t>
      </w:r>
      <w:r>
        <w:rPr>
          <w:color w:val="231F20"/>
          <w:w w:val="120"/>
        </w:rPr>
        <w:t>knew.</w:t>
      </w:r>
    </w:p>
    <w:p w:rsidR="00BA728B" w:rsidRDefault="00BA728B">
      <w:pPr>
        <w:pStyle w:val="BodyText"/>
        <w:spacing w:before="3"/>
        <w:rPr>
          <w:sz w:val="21"/>
        </w:rPr>
      </w:pPr>
    </w:p>
    <w:p w:rsidR="00BA728B" w:rsidRDefault="00A168DC">
      <w:pPr>
        <w:pStyle w:val="ListParagraph"/>
        <w:numPr>
          <w:ilvl w:val="1"/>
          <w:numId w:val="3"/>
        </w:numPr>
        <w:tabs>
          <w:tab w:val="left" w:pos="750"/>
        </w:tabs>
        <w:spacing w:before="1" w:line="249" w:lineRule="auto"/>
        <w:ind w:left="729" w:right="1271" w:hanging="256"/>
        <w:jc w:val="left"/>
        <w:rPr>
          <w:sz w:val="20"/>
        </w:rPr>
      </w:pPr>
      <w:r>
        <w:rPr>
          <w:color w:val="231F20"/>
          <w:w w:val="120"/>
          <w:sz w:val="20"/>
        </w:rPr>
        <w:t>Christ’s Qualifications for High Priest</w:t>
      </w:r>
      <w:r>
        <w:rPr>
          <w:color w:val="231F20"/>
          <w:spacing w:val="-16"/>
          <w:w w:val="120"/>
          <w:sz w:val="20"/>
        </w:rPr>
        <w:t xml:space="preserve"> </w:t>
      </w:r>
      <w:r>
        <w:rPr>
          <w:color w:val="231F20"/>
          <w:w w:val="120"/>
          <w:sz w:val="20"/>
        </w:rPr>
        <w:t>- Hebrews</w:t>
      </w:r>
      <w:r>
        <w:rPr>
          <w:color w:val="231F20"/>
          <w:spacing w:val="3"/>
          <w:w w:val="120"/>
          <w:sz w:val="20"/>
        </w:rPr>
        <w:t xml:space="preserve"> </w:t>
      </w:r>
      <w:r>
        <w:rPr>
          <w:color w:val="231F20"/>
          <w:w w:val="120"/>
          <w:sz w:val="20"/>
        </w:rPr>
        <w:t>5:5-10</w:t>
      </w:r>
    </w:p>
    <w:p w:rsidR="00BA728B" w:rsidRDefault="00BA728B">
      <w:pPr>
        <w:pStyle w:val="BodyText"/>
        <w:rPr>
          <w:sz w:val="21"/>
        </w:rPr>
      </w:pPr>
    </w:p>
    <w:p w:rsidR="00BA728B" w:rsidRDefault="00A168DC">
      <w:pPr>
        <w:pStyle w:val="ListParagraph"/>
        <w:numPr>
          <w:ilvl w:val="2"/>
          <w:numId w:val="3"/>
        </w:numPr>
        <w:tabs>
          <w:tab w:val="left" w:pos="1085"/>
        </w:tabs>
        <w:ind w:left="1084" w:hanging="253"/>
        <w:jc w:val="left"/>
        <w:rPr>
          <w:sz w:val="20"/>
        </w:rPr>
      </w:pPr>
      <w:r>
        <w:rPr>
          <w:color w:val="231F20"/>
          <w:w w:val="120"/>
          <w:sz w:val="20"/>
        </w:rPr>
        <w:t>Not self-appointed -</w:t>
      </w:r>
      <w:r>
        <w:rPr>
          <w:color w:val="231F20"/>
          <w:spacing w:val="11"/>
          <w:w w:val="120"/>
          <w:sz w:val="20"/>
        </w:rPr>
        <w:t xml:space="preserve"> </w:t>
      </w:r>
      <w:r>
        <w:rPr>
          <w:color w:val="231F20"/>
          <w:w w:val="120"/>
          <w:sz w:val="20"/>
        </w:rPr>
        <w:t>5:5</w:t>
      </w:r>
    </w:p>
    <w:p w:rsidR="00BA728B" w:rsidRDefault="00BA728B">
      <w:pPr>
        <w:pStyle w:val="BodyText"/>
        <w:spacing w:before="8"/>
        <w:rPr>
          <w:sz w:val="21"/>
        </w:rPr>
      </w:pPr>
    </w:p>
    <w:p w:rsidR="00BA728B" w:rsidRDefault="00A168DC">
      <w:pPr>
        <w:pStyle w:val="BodyText"/>
        <w:spacing w:line="249" w:lineRule="auto"/>
        <w:ind w:left="112" w:right="484"/>
        <w:jc w:val="both"/>
      </w:pPr>
      <w:r>
        <w:rPr>
          <w:color w:val="231F20"/>
          <w:w w:val="125"/>
        </w:rPr>
        <w:t>So</w:t>
      </w:r>
      <w:r>
        <w:rPr>
          <w:color w:val="231F20"/>
          <w:spacing w:val="-26"/>
          <w:w w:val="125"/>
        </w:rPr>
        <w:t xml:space="preserve"> </w:t>
      </w:r>
      <w:proofErr w:type="gramStart"/>
      <w:r>
        <w:rPr>
          <w:color w:val="231F20"/>
          <w:w w:val="125"/>
        </w:rPr>
        <w:t>also</w:t>
      </w:r>
      <w:proofErr w:type="gramEnd"/>
      <w:r>
        <w:rPr>
          <w:color w:val="231F20"/>
          <w:spacing w:val="-25"/>
          <w:w w:val="125"/>
        </w:rPr>
        <w:t xml:space="preserve"> </w:t>
      </w:r>
      <w:r>
        <w:rPr>
          <w:color w:val="231F20"/>
          <w:w w:val="125"/>
        </w:rPr>
        <w:t>Christ</w:t>
      </w:r>
      <w:r>
        <w:rPr>
          <w:color w:val="231F20"/>
          <w:spacing w:val="-25"/>
          <w:w w:val="125"/>
        </w:rPr>
        <w:t xml:space="preserve"> </w:t>
      </w:r>
      <w:r>
        <w:rPr>
          <w:color w:val="231F20"/>
          <w:w w:val="125"/>
        </w:rPr>
        <w:t>did</w:t>
      </w:r>
      <w:r>
        <w:rPr>
          <w:color w:val="231F20"/>
          <w:spacing w:val="-25"/>
          <w:w w:val="125"/>
        </w:rPr>
        <w:t xml:space="preserve"> </w:t>
      </w:r>
      <w:r>
        <w:rPr>
          <w:color w:val="231F20"/>
          <w:w w:val="125"/>
        </w:rPr>
        <w:t>not</w:t>
      </w:r>
      <w:r>
        <w:rPr>
          <w:color w:val="231F20"/>
          <w:spacing w:val="-26"/>
          <w:w w:val="125"/>
        </w:rPr>
        <w:t xml:space="preserve"> </w:t>
      </w:r>
      <w:r>
        <w:rPr>
          <w:color w:val="231F20"/>
          <w:w w:val="125"/>
        </w:rPr>
        <w:t>glorify</w:t>
      </w:r>
      <w:r>
        <w:rPr>
          <w:color w:val="231F20"/>
          <w:spacing w:val="-25"/>
          <w:w w:val="125"/>
        </w:rPr>
        <w:t xml:space="preserve"> </w:t>
      </w:r>
      <w:r>
        <w:rPr>
          <w:color w:val="231F20"/>
          <w:w w:val="125"/>
        </w:rPr>
        <w:t>Himself</w:t>
      </w:r>
      <w:r>
        <w:rPr>
          <w:color w:val="231F20"/>
          <w:spacing w:val="-25"/>
          <w:w w:val="125"/>
        </w:rPr>
        <w:t xml:space="preserve"> </w:t>
      </w:r>
      <w:r>
        <w:rPr>
          <w:color w:val="231F20"/>
          <w:w w:val="125"/>
        </w:rPr>
        <w:t>to</w:t>
      </w:r>
      <w:r>
        <w:rPr>
          <w:color w:val="231F20"/>
          <w:spacing w:val="-25"/>
          <w:w w:val="125"/>
        </w:rPr>
        <w:t xml:space="preserve"> </w:t>
      </w:r>
      <w:r>
        <w:rPr>
          <w:color w:val="231F20"/>
          <w:w w:val="125"/>
        </w:rPr>
        <w:t>become</w:t>
      </w:r>
      <w:r>
        <w:rPr>
          <w:color w:val="231F20"/>
          <w:spacing w:val="-26"/>
          <w:w w:val="125"/>
        </w:rPr>
        <w:t xml:space="preserve"> </w:t>
      </w:r>
      <w:r>
        <w:rPr>
          <w:color w:val="231F20"/>
          <w:w w:val="125"/>
        </w:rPr>
        <w:t xml:space="preserve">High Priest. The writer picks up the last point concerning the Aaronic priesthood to begin qualifying Jesus Christ. Jesus made no claims to the position during His earthly </w:t>
      </w:r>
      <w:proofErr w:type="gramStart"/>
      <w:r>
        <w:rPr>
          <w:color w:val="231F20"/>
          <w:w w:val="125"/>
        </w:rPr>
        <w:t>life, but</w:t>
      </w:r>
      <w:proofErr w:type="gramEnd"/>
      <w:r>
        <w:rPr>
          <w:color w:val="231F20"/>
          <w:w w:val="125"/>
        </w:rPr>
        <w:t xml:space="preserve"> submitted to and cooperated with the established order (Luke 5:14, 22:50-5</w:t>
      </w:r>
      <w:r>
        <w:rPr>
          <w:color w:val="231F20"/>
          <w:w w:val="125"/>
        </w:rPr>
        <w:t>1,54, John 18:19-24). Even though He knew that He was somehow</w:t>
      </w:r>
      <w:r>
        <w:rPr>
          <w:color w:val="231F20"/>
          <w:spacing w:val="-21"/>
          <w:w w:val="125"/>
        </w:rPr>
        <w:t xml:space="preserve"> </w:t>
      </w:r>
      <w:r>
        <w:rPr>
          <w:color w:val="231F20"/>
          <w:w w:val="125"/>
        </w:rPr>
        <w:t>to</w:t>
      </w:r>
      <w:r>
        <w:rPr>
          <w:color w:val="231F20"/>
          <w:spacing w:val="-21"/>
          <w:w w:val="125"/>
        </w:rPr>
        <w:t xml:space="preserve"> </w:t>
      </w:r>
      <w:r>
        <w:rPr>
          <w:color w:val="231F20"/>
          <w:w w:val="125"/>
        </w:rPr>
        <w:t>be</w:t>
      </w:r>
      <w:r>
        <w:rPr>
          <w:color w:val="231F20"/>
          <w:spacing w:val="-21"/>
          <w:w w:val="125"/>
        </w:rPr>
        <w:t xml:space="preserve"> </w:t>
      </w:r>
      <w:r>
        <w:rPr>
          <w:color w:val="231F20"/>
          <w:w w:val="125"/>
        </w:rPr>
        <w:t>High</w:t>
      </w:r>
      <w:r>
        <w:rPr>
          <w:color w:val="231F20"/>
          <w:spacing w:val="-20"/>
          <w:w w:val="125"/>
        </w:rPr>
        <w:t xml:space="preserve"> </w:t>
      </w:r>
      <w:r>
        <w:rPr>
          <w:color w:val="231F20"/>
          <w:w w:val="125"/>
        </w:rPr>
        <w:t>Priest,</w:t>
      </w:r>
      <w:r>
        <w:rPr>
          <w:color w:val="231F20"/>
          <w:spacing w:val="-22"/>
          <w:w w:val="125"/>
        </w:rPr>
        <w:t xml:space="preserve"> </w:t>
      </w:r>
      <w:r>
        <w:rPr>
          <w:color w:val="231F20"/>
          <w:w w:val="125"/>
        </w:rPr>
        <w:t>He</w:t>
      </w:r>
      <w:r>
        <w:rPr>
          <w:color w:val="231F20"/>
          <w:spacing w:val="-20"/>
          <w:w w:val="125"/>
        </w:rPr>
        <w:t xml:space="preserve"> </w:t>
      </w:r>
      <w:r>
        <w:rPr>
          <w:color w:val="231F20"/>
          <w:w w:val="125"/>
        </w:rPr>
        <w:t>left</w:t>
      </w:r>
      <w:r>
        <w:rPr>
          <w:color w:val="231F20"/>
          <w:spacing w:val="-21"/>
          <w:w w:val="125"/>
        </w:rPr>
        <w:t xml:space="preserve"> </w:t>
      </w:r>
      <w:r>
        <w:rPr>
          <w:color w:val="231F20"/>
          <w:w w:val="125"/>
        </w:rPr>
        <w:t>the</w:t>
      </w:r>
      <w:r>
        <w:rPr>
          <w:color w:val="231F20"/>
          <w:spacing w:val="-20"/>
          <w:w w:val="125"/>
        </w:rPr>
        <w:t xml:space="preserve"> </w:t>
      </w:r>
      <w:r>
        <w:rPr>
          <w:color w:val="231F20"/>
          <w:w w:val="125"/>
        </w:rPr>
        <w:t>details</w:t>
      </w:r>
      <w:r>
        <w:rPr>
          <w:color w:val="231F20"/>
          <w:spacing w:val="-22"/>
          <w:w w:val="125"/>
        </w:rPr>
        <w:t xml:space="preserve"> </w:t>
      </w:r>
      <w:r>
        <w:rPr>
          <w:color w:val="231F20"/>
          <w:w w:val="125"/>
        </w:rPr>
        <w:t>to</w:t>
      </w:r>
      <w:r>
        <w:rPr>
          <w:color w:val="231F20"/>
          <w:spacing w:val="-20"/>
          <w:w w:val="125"/>
        </w:rPr>
        <w:t xml:space="preserve"> </w:t>
      </w:r>
      <w:r>
        <w:rPr>
          <w:color w:val="231F20"/>
          <w:w w:val="125"/>
        </w:rPr>
        <w:t>God.</w:t>
      </w:r>
    </w:p>
    <w:p w:rsidR="00BA728B" w:rsidRDefault="00BA728B">
      <w:pPr>
        <w:pStyle w:val="BodyText"/>
        <w:spacing w:before="5"/>
        <w:rPr>
          <w:sz w:val="21"/>
        </w:rPr>
      </w:pPr>
    </w:p>
    <w:p w:rsidR="00BA728B" w:rsidRDefault="00A168DC">
      <w:pPr>
        <w:pStyle w:val="ListParagraph"/>
        <w:numPr>
          <w:ilvl w:val="2"/>
          <w:numId w:val="3"/>
        </w:numPr>
        <w:tabs>
          <w:tab w:val="left" w:pos="1085"/>
        </w:tabs>
        <w:ind w:left="1084" w:hanging="253"/>
        <w:jc w:val="left"/>
        <w:rPr>
          <w:sz w:val="20"/>
        </w:rPr>
      </w:pPr>
      <w:r>
        <w:rPr>
          <w:color w:val="231F20"/>
          <w:w w:val="120"/>
          <w:sz w:val="20"/>
        </w:rPr>
        <w:t>God</w:t>
      </w:r>
      <w:r>
        <w:rPr>
          <w:color w:val="231F20"/>
          <w:spacing w:val="3"/>
          <w:w w:val="120"/>
          <w:sz w:val="20"/>
        </w:rPr>
        <w:t xml:space="preserve"> </w:t>
      </w:r>
      <w:r>
        <w:rPr>
          <w:color w:val="231F20"/>
          <w:w w:val="120"/>
          <w:sz w:val="20"/>
        </w:rPr>
        <w:t>appointed</w:t>
      </w:r>
    </w:p>
    <w:p w:rsidR="00BA728B" w:rsidRDefault="00BA728B">
      <w:pPr>
        <w:pStyle w:val="BodyText"/>
        <w:spacing w:before="9"/>
        <w:rPr>
          <w:sz w:val="21"/>
        </w:rPr>
      </w:pPr>
    </w:p>
    <w:p w:rsidR="00BA728B" w:rsidRDefault="00A168DC">
      <w:pPr>
        <w:pStyle w:val="BodyText"/>
        <w:spacing w:line="249" w:lineRule="auto"/>
        <w:ind w:left="112" w:right="484"/>
        <w:jc w:val="both"/>
      </w:pPr>
      <w:r>
        <w:rPr>
          <w:color w:val="231F20"/>
          <w:w w:val="120"/>
        </w:rPr>
        <w:t>How</w:t>
      </w:r>
      <w:r>
        <w:rPr>
          <w:color w:val="231F20"/>
          <w:spacing w:val="-7"/>
          <w:w w:val="120"/>
        </w:rPr>
        <w:t xml:space="preserve"> </w:t>
      </w:r>
      <w:r>
        <w:rPr>
          <w:color w:val="231F20"/>
          <w:w w:val="120"/>
        </w:rPr>
        <w:t>this</w:t>
      </w:r>
      <w:r>
        <w:rPr>
          <w:color w:val="231F20"/>
          <w:spacing w:val="-7"/>
          <w:w w:val="120"/>
        </w:rPr>
        <w:t xml:space="preserve"> </w:t>
      </w:r>
      <w:r>
        <w:rPr>
          <w:color w:val="231F20"/>
          <w:w w:val="120"/>
        </w:rPr>
        <w:t>was</w:t>
      </w:r>
      <w:r>
        <w:rPr>
          <w:color w:val="231F20"/>
          <w:spacing w:val="-6"/>
          <w:w w:val="120"/>
        </w:rPr>
        <w:t xml:space="preserve"> </w:t>
      </w:r>
      <w:r>
        <w:rPr>
          <w:color w:val="231F20"/>
          <w:w w:val="120"/>
        </w:rPr>
        <w:t>to</w:t>
      </w:r>
      <w:r>
        <w:rPr>
          <w:color w:val="231F20"/>
          <w:spacing w:val="-7"/>
          <w:w w:val="120"/>
        </w:rPr>
        <w:t xml:space="preserve"> </w:t>
      </w:r>
      <w:r>
        <w:rPr>
          <w:color w:val="231F20"/>
          <w:w w:val="120"/>
        </w:rPr>
        <w:t>happen</w:t>
      </w:r>
      <w:r>
        <w:rPr>
          <w:color w:val="231F20"/>
          <w:spacing w:val="-7"/>
          <w:w w:val="120"/>
        </w:rPr>
        <w:t xml:space="preserve"> </w:t>
      </w:r>
      <w:r>
        <w:rPr>
          <w:color w:val="231F20"/>
          <w:w w:val="120"/>
        </w:rPr>
        <w:t>was</w:t>
      </w:r>
      <w:r>
        <w:rPr>
          <w:color w:val="231F20"/>
          <w:spacing w:val="-6"/>
          <w:w w:val="120"/>
        </w:rPr>
        <w:t xml:space="preserve"> </w:t>
      </w:r>
      <w:r>
        <w:rPr>
          <w:color w:val="231F20"/>
          <w:w w:val="120"/>
        </w:rPr>
        <w:t>prophesied</w:t>
      </w:r>
      <w:r>
        <w:rPr>
          <w:color w:val="231F20"/>
          <w:spacing w:val="-7"/>
          <w:w w:val="120"/>
        </w:rPr>
        <w:t xml:space="preserve"> </w:t>
      </w:r>
      <w:r>
        <w:rPr>
          <w:color w:val="231F20"/>
          <w:w w:val="120"/>
        </w:rPr>
        <w:t>in</w:t>
      </w:r>
      <w:r>
        <w:rPr>
          <w:color w:val="231F20"/>
          <w:spacing w:val="-6"/>
          <w:w w:val="120"/>
        </w:rPr>
        <w:t xml:space="preserve"> </w:t>
      </w:r>
      <w:r>
        <w:rPr>
          <w:color w:val="231F20"/>
          <w:w w:val="120"/>
        </w:rPr>
        <w:t>the</w:t>
      </w:r>
      <w:r>
        <w:rPr>
          <w:color w:val="231F20"/>
          <w:spacing w:val="-7"/>
          <w:w w:val="120"/>
        </w:rPr>
        <w:t xml:space="preserve"> </w:t>
      </w:r>
      <w:r>
        <w:rPr>
          <w:color w:val="231F20"/>
          <w:w w:val="120"/>
        </w:rPr>
        <w:t xml:space="preserve">Psalms, obscurely to you and me, but crystal clear to Jesus who took the Scripture seriously, personally, and literally. He was the one of whom David said, </w:t>
      </w:r>
      <w:proofErr w:type="gramStart"/>
      <w:r>
        <w:rPr>
          <w:i/>
          <w:color w:val="231F20"/>
          <w:w w:val="120"/>
        </w:rPr>
        <w:t>You</w:t>
      </w:r>
      <w:proofErr w:type="gramEnd"/>
      <w:r>
        <w:rPr>
          <w:i/>
          <w:color w:val="231F20"/>
          <w:spacing w:val="-19"/>
          <w:w w:val="120"/>
        </w:rPr>
        <w:t xml:space="preserve"> </w:t>
      </w:r>
      <w:r>
        <w:rPr>
          <w:i/>
          <w:color w:val="231F20"/>
          <w:w w:val="120"/>
        </w:rPr>
        <w:t xml:space="preserve">are My Son, today I have begotten You </w:t>
      </w:r>
      <w:r>
        <w:rPr>
          <w:color w:val="231F20"/>
          <w:w w:val="120"/>
        </w:rPr>
        <w:t>(Psalm</w:t>
      </w:r>
      <w:r>
        <w:rPr>
          <w:color w:val="231F20"/>
          <w:spacing w:val="-24"/>
          <w:w w:val="120"/>
        </w:rPr>
        <w:t xml:space="preserve"> </w:t>
      </w:r>
      <w:r>
        <w:rPr>
          <w:color w:val="231F20"/>
          <w:w w:val="120"/>
        </w:rPr>
        <w:t>2:7).</w:t>
      </w:r>
    </w:p>
    <w:p w:rsidR="00BA728B" w:rsidRDefault="00BA728B">
      <w:pPr>
        <w:pStyle w:val="BodyText"/>
        <w:spacing w:before="2"/>
        <w:rPr>
          <w:sz w:val="21"/>
        </w:rPr>
      </w:pPr>
    </w:p>
    <w:p w:rsidR="00BA728B" w:rsidRDefault="00A168DC">
      <w:pPr>
        <w:pStyle w:val="BodyText"/>
        <w:spacing w:before="1" w:line="249" w:lineRule="auto"/>
        <w:ind w:left="112" w:right="484"/>
        <w:jc w:val="both"/>
      </w:pPr>
      <w:r>
        <w:rPr>
          <w:color w:val="231F20"/>
          <w:w w:val="125"/>
        </w:rPr>
        <w:t>This</w:t>
      </w:r>
      <w:r>
        <w:rPr>
          <w:color w:val="231F20"/>
          <w:spacing w:val="-7"/>
          <w:w w:val="125"/>
        </w:rPr>
        <w:t xml:space="preserve"> </w:t>
      </w:r>
      <w:r>
        <w:rPr>
          <w:color w:val="231F20"/>
          <w:w w:val="125"/>
        </w:rPr>
        <w:t>is</w:t>
      </w:r>
      <w:r>
        <w:rPr>
          <w:color w:val="231F20"/>
          <w:spacing w:val="-6"/>
          <w:w w:val="125"/>
        </w:rPr>
        <w:t xml:space="preserve"> </w:t>
      </w:r>
      <w:r>
        <w:rPr>
          <w:color w:val="231F20"/>
          <w:w w:val="125"/>
        </w:rPr>
        <w:t>the</w:t>
      </w:r>
      <w:r>
        <w:rPr>
          <w:color w:val="231F20"/>
          <w:spacing w:val="-6"/>
          <w:w w:val="125"/>
        </w:rPr>
        <w:t xml:space="preserve"> </w:t>
      </w:r>
      <w:r>
        <w:rPr>
          <w:color w:val="231F20"/>
          <w:w w:val="125"/>
        </w:rPr>
        <w:t>third</w:t>
      </w:r>
      <w:r>
        <w:rPr>
          <w:color w:val="231F20"/>
          <w:spacing w:val="-6"/>
          <w:w w:val="125"/>
        </w:rPr>
        <w:t xml:space="preserve"> </w:t>
      </w:r>
      <w:r>
        <w:rPr>
          <w:color w:val="231F20"/>
          <w:w w:val="125"/>
        </w:rPr>
        <w:t>time</w:t>
      </w:r>
      <w:r>
        <w:rPr>
          <w:color w:val="231F20"/>
          <w:spacing w:val="-6"/>
          <w:w w:val="125"/>
        </w:rPr>
        <w:t xml:space="preserve"> </w:t>
      </w:r>
      <w:r>
        <w:rPr>
          <w:color w:val="231F20"/>
          <w:w w:val="125"/>
        </w:rPr>
        <w:t>Psalm</w:t>
      </w:r>
      <w:r>
        <w:rPr>
          <w:color w:val="231F20"/>
          <w:spacing w:val="-6"/>
          <w:w w:val="125"/>
        </w:rPr>
        <w:t xml:space="preserve"> </w:t>
      </w:r>
      <w:r>
        <w:rPr>
          <w:color w:val="231F20"/>
          <w:w w:val="125"/>
        </w:rPr>
        <w:t>2:7</w:t>
      </w:r>
      <w:r>
        <w:rPr>
          <w:color w:val="231F20"/>
          <w:spacing w:val="-7"/>
          <w:w w:val="125"/>
        </w:rPr>
        <w:t xml:space="preserve"> </w:t>
      </w:r>
      <w:r>
        <w:rPr>
          <w:color w:val="231F20"/>
          <w:w w:val="125"/>
        </w:rPr>
        <w:t>is</w:t>
      </w:r>
      <w:r>
        <w:rPr>
          <w:color w:val="231F20"/>
          <w:spacing w:val="-6"/>
          <w:w w:val="125"/>
        </w:rPr>
        <w:t xml:space="preserve"> </w:t>
      </w:r>
      <w:r>
        <w:rPr>
          <w:color w:val="231F20"/>
          <w:w w:val="125"/>
        </w:rPr>
        <w:t>quoted</w:t>
      </w:r>
      <w:r>
        <w:rPr>
          <w:color w:val="231F20"/>
          <w:spacing w:val="-6"/>
          <w:w w:val="125"/>
        </w:rPr>
        <w:t xml:space="preserve"> </w:t>
      </w:r>
      <w:r>
        <w:rPr>
          <w:color w:val="231F20"/>
          <w:w w:val="125"/>
        </w:rPr>
        <w:t>i</w:t>
      </w:r>
      <w:r>
        <w:rPr>
          <w:color w:val="231F20"/>
          <w:w w:val="125"/>
        </w:rPr>
        <w:t>n</w:t>
      </w:r>
      <w:r>
        <w:rPr>
          <w:color w:val="231F20"/>
          <w:spacing w:val="-6"/>
          <w:w w:val="125"/>
        </w:rPr>
        <w:t xml:space="preserve"> </w:t>
      </w:r>
      <w:r>
        <w:rPr>
          <w:color w:val="231F20"/>
          <w:w w:val="125"/>
        </w:rPr>
        <w:t>the</w:t>
      </w:r>
      <w:r>
        <w:rPr>
          <w:color w:val="231F20"/>
          <w:spacing w:val="-6"/>
          <w:w w:val="125"/>
        </w:rPr>
        <w:t xml:space="preserve"> </w:t>
      </w:r>
      <w:r>
        <w:rPr>
          <w:color w:val="231F20"/>
          <w:w w:val="125"/>
        </w:rPr>
        <w:t>New Testament.</w:t>
      </w:r>
      <w:r>
        <w:rPr>
          <w:color w:val="231F20"/>
          <w:spacing w:val="-37"/>
          <w:w w:val="125"/>
        </w:rPr>
        <w:t xml:space="preserve"> </w:t>
      </w:r>
      <w:r>
        <w:rPr>
          <w:color w:val="231F20"/>
          <w:spacing w:val="-7"/>
          <w:w w:val="125"/>
        </w:rPr>
        <w:t>We</w:t>
      </w:r>
      <w:r>
        <w:rPr>
          <w:color w:val="231F20"/>
          <w:spacing w:val="-36"/>
          <w:w w:val="125"/>
        </w:rPr>
        <w:t xml:space="preserve"> </w:t>
      </w:r>
      <w:r>
        <w:rPr>
          <w:color w:val="231F20"/>
          <w:w w:val="125"/>
        </w:rPr>
        <w:t>have</w:t>
      </w:r>
      <w:r>
        <w:rPr>
          <w:color w:val="231F20"/>
          <w:spacing w:val="-36"/>
          <w:w w:val="125"/>
        </w:rPr>
        <w:t xml:space="preserve"> </w:t>
      </w:r>
      <w:r>
        <w:rPr>
          <w:color w:val="231F20"/>
          <w:w w:val="125"/>
        </w:rPr>
        <w:t>already</w:t>
      </w:r>
      <w:r>
        <w:rPr>
          <w:color w:val="231F20"/>
          <w:spacing w:val="-36"/>
          <w:w w:val="125"/>
        </w:rPr>
        <w:t xml:space="preserve"> </w:t>
      </w:r>
      <w:r>
        <w:rPr>
          <w:color w:val="231F20"/>
          <w:w w:val="125"/>
        </w:rPr>
        <w:t>seen</w:t>
      </w:r>
      <w:r>
        <w:rPr>
          <w:color w:val="231F20"/>
          <w:spacing w:val="-36"/>
          <w:w w:val="125"/>
        </w:rPr>
        <w:t xml:space="preserve"> </w:t>
      </w:r>
      <w:r>
        <w:rPr>
          <w:color w:val="231F20"/>
          <w:w w:val="125"/>
        </w:rPr>
        <w:t>it</w:t>
      </w:r>
      <w:r>
        <w:rPr>
          <w:color w:val="231F20"/>
          <w:spacing w:val="-36"/>
          <w:w w:val="125"/>
        </w:rPr>
        <w:t xml:space="preserve"> </w:t>
      </w:r>
      <w:r>
        <w:rPr>
          <w:color w:val="231F20"/>
          <w:w w:val="125"/>
        </w:rPr>
        <w:t>once</w:t>
      </w:r>
      <w:r>
        <w:rPr>
          <w:color w:val="231F20"/>
          <w:spacing w:val="-36"/>
          <w:w w:val="125"/>
        </w:rPr>
        <w:t xml:space="preserve"> </w:t>
      </w:r>
      <w:r>
        <w:rPr>
          <w:color w:val="231F20"/>
          <w:w w:val="125"/>
        </w:rPr>
        <w:t>in</w:t>
      </w:r>
      <w:r>
        <w:rPr>
          <w:color w:val="231F20"/>
          <w:spacing w:val="-36"/>
          <w:w w:val="125"/>
        </w:rPr>
        <w:t xml:space="preserve"> </w:t>
      </w:r>
      <w:r>
        <w:rPr>
          <w:color w:val="231F20"/>
          <w:w w:val="125"/>
        </w:rPr>
        <w:t>Hebrews</w:t>
      </w:r>
      <w:r>
        <w:rPr>
          <w:color w:val="231F20"/>
          <w:spacing w:val="-36"/>
          <w:w w:val="125"/>
        </w:rPr>
        <w:t xml:space="preserve"> </w:t>
      </w:r>
      <w:r>
        <w:rPr>
          <w:color w:val="231F20"/>
          <w:w w:val="125"/>
        </w:rPr>
        <w:t>in reference to Christ's Sonship contrasted with</w:t>
      </w:r>
      <w:r>
        <w:rPr>
          <w:color w:val="231F20"/>
          <w:spacing w:val="-44"/>
          <w:w w:val="125"/>
        </w:rPr>
        <w:t xml:space="preserve"> </w:t>
      </w:r>
      <w:r>
        <w:rPr>
          <w:color w:val="231F20"/>
          <w:w w:val="125"/>
        </w:rPr>
        <w:t>angelic servanthood</w:t>
      </w:r>
      <w:r>
        <w:rPr>
          <w:color w:val="231F20"/>
          <w:spacing w:val="-17"/>
          <w:w w:val="125"/>
        </w:rPr>
        <w:t xml:space="preserve"> </w:t>
      </w:r>
      <w:r>
        <w:rPr>
          <w:color w:val="231F20"/>
          <w:w w:val="125"/>
        </w:rPr>
        <w:t>(Hebrews</w:t>
      </w:r>
      <w:r>
        <w:rPr>
          <w:color w:val="231F20"/>
          <w:spacing w:val="-17"/>
          <w:w w:val="125"/>
        </w:rPr>
        <w:t xml:space="preserve"> </w:t>
      </w:r>
      <w:r>
        <w:rPr>
          <w:color w:val="231F20"/>
          <w:w w:val="125"/>
        </w:rPr>
        <w:t>1:5).</w:t>
      </w:r>
      <w:r>
        <w:rPr>
          <w:color w:val="231F20"/>
          <w:spacing w:val="-17"/>
          <w:w w:val="125"/>
        </w:rPr>
        <w:t xml:space="preserve"> </w:t>
      </w:r>
      <w:r>
        <w:rPr>
          <w:color w:val="231F20"/>
          <w:w w:val="125"/>
        </w:rPr>
        <w:t>It</w:t>
      </w:r>
      <w:r>
        <w:rPr>
          <w:color w:val="231F20"/>
          <w:spacing w:val="-16"/>
          <w:w w:val="125"/>
        </w:rPr>
        <w:t xml:space="preserve"> </w:t>
      </w:r>
      <w:r>
        <w:rPr>
          <w:color w:val="231F20"/>
          <w:w w:val="125"/>
        </w:rPr>
        <w:t>is</w:t>
      </w:r>
      <w:r>
        <w:rPr>
          <w:color w:val="231F20"/>
          <w:spacing w:val="-17"/>
          <w:w w:val="125"/>
        </w:rPr>
        <w:t xml:space="preserve"> </w:t>
      </w:r>
      <w:r>
        <w:rPr>
          <w:color w:val="231F20"/>
          <w:w w:val="125"/>
        </w:rPr>
        <w:t>also</w:t>
      </w:r>
      <w:r>
        <w:rPr>
          <w:color w:val="231F20"/>
          <w:spacing w:val="-17"/>
          <w:w w:val="125"/>
        </w:rPr>
        <w:t xml:space="preserve"> </w:t>
      </w:r>
      <w:r>
        <w:rPr>
          <w:color w:val="231F20"/>
          <w:w w:val="125"/>
        </w:rPr>
        <w:t>in</w:t>
      </w:r>
      <w:r>
        <w:rPr>
          <w:color w:val="231F20"/>
          <w:spacing w:val="-16"/>
          <w:w w:val="125"/>
        </w:rPr>
        <w:t xml:space="preserve"> </w:t>
      </w:r>
      <w:r>
        <w:rPr>
          <w:color w:val="231F20"/>
          <w:w w:val="125"/>
        </w:rPr>
        <w:t>Acts</w:t>
      </w:r>
      <w:r>
        <w:rPr>
          <w:color w:val="231F20"/>
          <w:spacing w:val="-17"/>
          <w:w w:val="125"/>
        </w:rPr>
        <w:t xml:space="preserve"> </w:t>
      </w:r>
      <w:r>
        <w:rPr>
          <w:color w:val="231F20"/>
          <w:w w:val="125"/>
        </w:rPr>
        <w:t>13:33</w:t>
      </w:r>
      <w:r>
        <w:rPr>
          <w:color w:val="231F20"/>
          <w:spacing w:val="-17"/>
          <w:w w:val="125"/>
        </w:rPr>
        <w:t xml:space="preserve"> </w:t>
      </w:r>
      <w:r>
        <w:rPr>
          <w:color w:val="231F20"/>
          <w:w w:val="125"/>
        </w:rPr>
        <w:t>in Paul’s synagogue sermon to the Jews of Antioch in Pisidia.</w:t>
      </w:r>
    </w:p>
    <w:p w:rsidR="00BA728B" w:rsidRDefault="00BA728B">
      <w:pPr>
        <w:pStyle w:val="BodyText"/>
        <w:spacing w:before="3"/>
        <w:rPr>
          <w:sz w:val="21"/>
        </w:rPr>
      </w:pPr>
    </w:p>
    <w:p w:rsidR="00BA728B" w:rsidRDefault="00A168DC">
      <w:pPr>
        <w:pStyle w:val="BodyText"/>
        <w:spacing w:line="249" w:lineRule="auto"/>
        <w:ind w:left="112" w:right="484"/>
        <w:jc w:val="both"/>
      </w:pPr>
      <w:r>
        <w:rPr>
          <w:color w:val="231F20"/>
          <w:w w:val="120"/>
        </w:rPr>
        <w:t>There</w:t>
      </w:r>
      <w:r>
        <w:rPr>
          <w:color w:val="231F20"/>
          <w:spacing w:val="-22"/>
          <w:w w:val="120"/>
        </w:rPr>
        <w:t xml:space="preserve"> </w:t>
      </w:r>
      <w:r>
        <w:rPr>
          <w:color w:val="231F20"/>
          <w:w w:val="120"/>
        </w:rPr>
        <w:t>it</w:t>
      </w:r>
      <w:r>
        <w:rPr>
          <w:color w:val="231F20"/>
          <w:spacing w:val="-22"/>
          <w:w w:val="120"/>
        </w:rPr>
        <w:t xml:space="preserve"> </w:t>
      </w:r>
      <w:r>
        <w:rPr>
          <w:color w:val="231F20"/>
          <w:w w:val="120"/>
        </w:rPr>
        <w:t>specifically</w:t>
      </w:r>
      <w:r>
        <w:rPr>
          <w:color w:val="231F20"/>
          <w:spacing w:val="-21"/>
          <w:w w:val="120"/>
        </w:rPr>
        <w:t xml:space="preserve"> </w:t>
      </w:r>
      <w:r>
        <w:rPr>
          <w:color w:val="231F20"/>
          <w:w w:val="120"/>
        </w:rPr>
        <w:t>refers</w:t>
      </w:r>
      <w:r>
        <w:rPr>
          <w:color w:val="231F20"/>
          <w:spacing w:val="-22"/>
          <w:w w:val="120"/>
        </w:rPr>
        <w:t xml:space="preserve"> </w:t>
      </w:r>
      <w:r>
        <w:rPr>
          <w:color w:val="231F20"/>
          <w:w w:val="120"/>
        </w:rPr>
        <w:t>to</w:t>
      </w:r>
      <w:r>
        <w:rPr>
          <w:color w:val="231F20"/>
          <w:spacing w:val="-21"/>
          <w:w w:val="120"/>
        </w:rPr>
        <w:t xml:space="preserve"> </w:t>
      </w:r>
      <w:r>
        <w:rPr>
          <w:color w:val="231F20"/>
          <w:w w:val="120"/>
        </w:rPr>
        <w:t>the</w:t>
      </w:r>
      <w:r>
        <w:rPr>
          <w:color w:val="231F20"/>
          <w:spacing w:val="-22"/>
          <w:w w:val="120"/>
        </w:rPr>
        <w:t xml:space="preserve"> </w:t>
      </w:r>
      <w:r>
        <w:rPr>
          <w:color w:val="231F20"/>
          <w:w w:val="120"/>
        </w:rPr>
        <w:t>Resurrection</w:t>
      </w:r>
      <w:r>
        <w:rPr>
          <w:color w:val="231F20"/>
          <w:spacing w:val="-21"/>
          <w:w w:val="120"/>
        </w:rPr>
        <w:t xml:space="preserve"> </w:t>
      </w:r>
      <w:r>
        <w:rPr>
          <w:color w:val="231F20"/>
          <w:w w:val="120"/>
        </w:rPr>
        <w:t>of</w:t>
      </w:r>
      <w:r>
        <w:rPr>
          <w:color w:val="231F20"/>
          <w:spacing w:val="-22"/>
          <w:w w:val="120"/>
        </w:rPr>
        <w:t xml:space="preserve"> </w:t>
      </w:r>
      <w:r>
        <w:rPr>
          <w:color w:val="231F20"/>
          <w:w w:val="120"/>
        </w:rPr>
        <w:t xml:space="preserve">Christ, when He was begotten from the dead. In chapter 5, it is used to establish Christ’s right to be High Priest as God’s Son, superior to </w:t>
      </w:r>
      <w:r>
        <w:rPr>
          <w:color w:val="231F20"/>
          <w:w w:val="120"/>
        </w:rPr>
        <w:t>a son of</w:t>
      </w:r>
      <w:r>
        <w:rPr>
          <w:color w:val="231F20"/>
          <w:spacing w:val="19"/>
          <w:w w:val="120"/>
        </w:rPr>
        <w:t xml:space="preserve"> </w:t>
      </w:r>
      <w:r>
        <w:rPr>
          <w:color w:val="231F20"/>
          <w:w w:val="120"/>
        </w:rPr>
        <w:t>Aaron.</w:t>
      </w:r>
    </w:p>
    <w:p w:rsidR="00BA728B" w:rsidRDefault="00BA728B">
      <w:pPr>
        <w:pStyle w:val="BodyText"/>
        <w:spacing w:before="2"/>
        <w:rPr>
          <w:sz w:val="21"/>
        </w:rPr>
      </w:pPr>
    </w:p>
    <w:p w:rsidR="00BA728B" w:rsidRDefault="00A168DC">
      <w:pPr>
        <w:pStyle w:val="BodyText"/>
        <w:spacing w:line="249" w:lineRule="auto"/>
        <w:ind w:left="112" w:right="485"/>
        <w:jc w:val="both"/>
      </w:pPr>
      <w:r>
        <w:rPr>
          <w:color w:val="231F20"/>
          <w:w w:val="120"/>
        </w:rPr>
        <w:t>Now</w:t>
      </w:r>
      <w:r>
        <w:rPr>
          <w:color w:val="231F20"/>
          <w:spacing w:val="-31"/>
          <w:w w:val="120"/>
        </w:rPr>
        <w:t xml:space="preserve"> </w:t>
      </w:r>
      <w:r>
        <w:rPr>
          <w:color w:val="231F20"/>
          <w:w w:val="120"/>
        </w:rPr>
        <w:t>comes</w:t>
      </w:r>
      <w:r>
        <w:rPr>
          <w:color w:val="231F20"/>
          <w:spacing w:val="-31"/>
          <w:w w:val="120"/>
        </w:rPr>
        <w:t xml:space="preserve"> </w:t>
      </w:r>
      <w:r>
        <w:rPr>
          <w:color w:val="231F20"/>
          <w:w w:val="120"/>
        </w:rPr>
        <w:t>the</w:t>
      </w:r>
      <w:r>
        <w:rPr>
          <w:color w:val="231F20"/>
          <w:spacing w:val="-30"/>
          <w:w w:val="120"/>
        </w:rPr>
        <w:t xml:space="preserve"> </w:t>
      </w:r>
      <w:r>
        <w:rPr>
          <w:color w:val="231F20"/>
          <w:w w:val="120"/>
        </w:rPr>
        <w:t>blockbuster</w:t>
      </w:r>
      <w:r>
        <w:rPr>
          <w:color w:val="231F20"/>
          <w:spacing w:val="-31"/>
          <w:w w:val="120"/>
        </w:rPr>
        <w:t xml:space="preserve"> </w:t>
      </w:r>
      <w:r>
        <w:rPr>
          <w:color w:val="231F20"/>
          <w:w w:val="120"/>
        </w:rPr>
        <w:t>of</w:t>
      </w:r>
      <w:r>
        <w:rPr>
          <w:color w:val="231F20"/>
          <w:spacing w:val="-30"/>
          <w:w w:val="120"/>
        </w:rPr>
        <w:t xml:space="preserve"> </w:t>
      </w:r>
      <w:r>
        <w:rPr>
          <w:color w:val="231F20"/>
          <w:w w:val="120"/>
        </w:rPr>
        <w:t>a</w:t>
      </w:r>
      <w:r>
        <w:rPr>
          <w:color w:val="231F20"/>
          <w:spacing w:val="-31"/>
          <w:w w:val="120"/>
        </w:rPr>
        <w:t xml:space="preserve"> </w:t>
      </w:r>
      <w:r>
        <w:rPr>
          <w:color w:val="231F20"/>
          <w:w w:val="120"/>
        </w:rPr>
        <w:t>revelation.</w:t>
      </w:r>
      <w:r>
        <w:rPr>
          <w:color w:val="231F20"/>
          <w:spacing w:val="-30"/>
          <w:w w:val="120"/>
        </w:rPr>
        <w:t xml:space="preserve"> </w:t>
      </w:r>
      <w:r>
        <w:rPr>
          <w:color w:val="231F20"/>
          <w:w w:val="120"/>
        </w:rPr>
        <w:t>The</w:t>
      </w:r>
      <w:r>
        <w:rPr>
          <w:color w:val="231F20"/>
          <w:spacing w:val="-31"/>
          <w:w w:val="120"/>
        </w:rPr>
        <w:t xml:space="preserve"> </w:t>
      </w:r>
      <w:r>
        <w:rPr>
          <w:color w:val="231F20"/>
          <w:w w:val="120"/>
        </w:rPr>
        <w:t>Aaronic order</w:t>
      </w:r>
      <w:r>
        <w:rPr>
          <w:color w:val="231F20"/>
          <w:spacing w:val="33"/>
          <w:w w:val="120"/>
        </w:rPr>
        <w:t xml:space="preserve"> </w:t>
      </w:r>
      <w:r>
        <w:rPr>
          <w:color w:val="231F20"/>
          <w:w w:val="120"/>
        </w:rPr>
        <w:t>was</w:t>
      </w:r>
      <w:r>
        <w:rPr>
          <w:color w:val="231F20"/>
          <w:spacing w:val="35"/>
          <w:w w:val="120"/>
        </w:rPr>
        <w:t xml:space="preserve"> </w:t>
      </w:r>
      <w:r>
        <w:rPr>
          <w:color w:val="231F20"/>
          <w:w w:val="120"/>
        </w:rPr>
        <w:t>not</w:t>
      </w:r>
      <w:r>
        <w:rPr>
          <w:color w:val="231F20"/>
          <w:spacing w:val="33"/>
          <w:w w:val="120"/>
        </w:rPr>
        <w:t xml:space="preserve"> </w:t>
      </w:r>
      <w:r>
        <w:rPr>
          <w:color w:val="231F20"/>
          <w:w w:val="120"/>
        </w:rPr>
        <w:t>the</w:t>
      </w:r>
      <w:r>
        <w:rPr>
          <w:color w:val="231F20"/>
          <w:spacing w:val="35"/>
          <w:w w:val="120"/>
        </w:rPr>
        <w:t xml:space="preserve"> </w:t>
      </w:r>
      <w:r>
        <w:rPr>
          <w:color w:val="231F20"/>
          <w:w w:val="120"/>
        </w:rPr>
        <w:t>only</w:t>
      </w:r>
      <w:r>
        <w:rPr>
          <w:color w:val="231F20"/>
          <w:spacing w:val="33"/>
          <w:w w:val="120"/>
        </w:rPr>
        <w:t xml:space="preserve"> </w:t>
      </w:r>
      <w:r>
        <w:rPr>
          <w:color w:val="231F20"/>
          <w:w w:val="120"/>
        </w:rPr>
        <w:t>order</w:t>
      </w:r>
      <w:r>
        <w:rPr>
          <w:color w:val="231F20"/>
          <w:spacing w:val="34"/>
          <w:w w:val="120"/>
        </w:rPr>
        <w:t xml:space="preserve"> </w:t>
      </w:r>
      <w:r>
        <w:rPr>
          <w:color w:val="231F20"/>
          <w:w w:val="120"/>
        </w:rPr>
        <w:t>of</w:t>
      </w:r>
      <w:r>
        <w:rPr>
          <w:color w:val="231F20"/>
          <w:spacing w:val="33"/>
          <w:w w:val="120"/>
        </w:rPr>
        <w:t xml:space="preserve"> </w:t>
      </w:r>
      <w:r>
        <w:rPr>
          <w:color w:val="231F20"/>
          <w:w w:val="120"/>
        </w:rPr>
        <w:t>priests!</w:t>
      </w:r>
      <w:r>
        <w:rPr>
          <w:color w:val="231F20"/>
          <w:spacing w:val="8"/>
          <w:w w:val="120"/>
        </w:rPr>
        <w:t xml:space="preserve"> </w:t>
      </w:r>
      <w:r>
        <w:rPr>
          <w:color w:val="231F20"/>
          <w:w w:val="120"/>
        </w:rPr>
        <w:t>There</w:t>
      </w:r>
      <w:r>
        <w:rPr>
          <w:color w:val="231F20"/>
          <w:spacing w:val="35"/>
          <w:w w:val="120"/>
        </w:rPr>
        <w:t xml:space="preserve"> </w:t>
      </w:r>
      <w:r>
        <w:rPr>
          <w:color w:val="231F20"/>
          <w:w w:val="120"/>
        </w:rPr>
        <w:t>was</w:t>
      </w:r>
    </w:p>
    <w:p w:rsidR="00BA728B" w:rsidRDefault="00BA728B">
      <w:pPr>
        <w:spacing w:line="249" w:lineRule="auto"/>
        <w:jc w:val="both"/>
        <w:sectPr w:rsidR="00BA728B">
          <w:headerReference w:type="even" r:id="rId8"/>
          <w:headerReference w:type="default" r:id="rId9"/>
          <w:pgSz w:w="12240" w:h="15840"/>
          <w:pgMar w:top="1020" w:right="420" w:bottom="280" w:left="420" w:header="672" w:footer="0" w:gutter="0"/>
          <w:pgNumType w:start="2"/>
          <w:cols w:num="2" w:space="720" w:equalWidth="0">
            <w:col w:w="5374" w:space="206"/>
            <w:col w:w="5820"/>
          </w:cols>
        </w:sectPr>
      </w:pPr>
    </w:p>
    <w:p w:rsidR="00BA728B" w:rsidRDefault="00A168DC">
      <w:pPr>
        <w:pStyle w:val="BodyText"/>
        <w:spacing w:before="78" w:line="249" w:lineRule="auto"/>
        <w:ind w:left="487"/>
        <w:jc w:val="both"/>
      </w:pPr>
      <w:r>
        <w:rPr>
          <w:color w:val="231F20"/>
          <w:w w:val="125"/>
        </w:rPr>
        <w:lastRenderedPageBreak/>
        <w:t xml:space="preserve">another </w:t>
      </w:r>
      <w:r>
        <w:rPr>
          <w:color w:val="231F20"/>
          <w:spacing w:val="-3"/>
          <w:w w:val="125"/>
        </w:rPr>
        <w:t xml:space="preserve">order, </w:t>
      </w:r>
      <w:r>
        <w:rPr>
          <w:color w:val="231F20"/>
          <w:w w:val="125"/>
        </w:rPr>
        <w:t>which up to then had contained only one</w:t>
      </w:r>
      <w:r>
        <w:rPr>
          <w:color w:val="231F20"/>
          <w:spacing w:val="-37"/>
          <w:w w:val="125"/>
        </w:rPr>
        <w:t xml:space="preserve"> </w:t>
      </w:r>
      <w:r>
        <w:rPr>
          <w:color w:val="231F20"/>
          <w:w w:val="125"/>
        </w:rPr>
        <w:t>adherant,</w:t>
      </w:r>
      <w:r>
        <w:rPr>
          <w:color w:val="231F20"/>
          <w:spacing w:val="-36"/>
          <w:w w:val="125"/>
        </w:rPr>
        <w:t xml:space="preserve"> </w:t>
      </w:r>
      <w:r>
        <w:rPr>
          <w:color w:val="231F20"/>
          <w:w w:val="125"/>
        </w:rPr>
        <w:t>namely</w:t>
      </w:r>
      <w:r>
        <w:rPr>
          <w:color w:val="231F20"/>
          <w:spacing w:val="-36"/>
          <w:w w:val="125"/>
        </w:rPr>
        <w:t xml:space="preserve"> </w:t>
      </w:r>
      <w:r>
        <w:rPr>
          <w:color w:val="231F20"/>
          <w:w w:val="125"/>
        </w:rPr>
        <w:t>Melchizedek.</w:t>
      </w:r>
      <w:r>
        <w:rPr>
          <w:color w:val="231F20"/>
          <w:spacing w:val="-36"/>
          <w:w w:val="125"/>
        </w:rPr>
        <w:t xml:space="preserve"> </w:t>
      </w:r>
      <w:r>
        <w:rPr>
          <w:color w:val="231F20"/>
          <w:spacing w:val="-7"/>
          <w:w w:val="125"/>
        </w:rPr>
        <w:t>We</w:t>
      </w:r>
      <w:r>
        <w:rPr>
          <w:color w:val="231F20"/>
          <w:spacing w:val="-36"/>
          <w:w w:val="125"/>
        </w:rPr>
        <w:t xml:space="preserve"> </w:t>
      </w:r>
      <w:r>
        <w:rPr>
          <w:color w:val="231F20"/>
          <w:w w:val="125"/>
        </w:rPr>
        <w:t>will</w:t>
      </w:r>
      <w:r>
        <w:rPr>
          <w:color w:val="231F20"/>
          <w:spacing w:val="-36"/>
          <w:w w:val="125"/>
        </w:rPr>
        <w:t xml:space="preserve"> </w:t>
      </w:r>
      <w:r>
        <w:rPr>
          <w:color w:val="231F20"/>
          <w:w w:val="125"/>
        </w:rPr>
        <w:t>study</w:t>
      </w:r>
      <w:r>
        <w:rPr>
          <w:color w:val="231F20"/>
          <w:spacing w:val="-36"/>
          <w:w w:val="125"/>
        </w:rPr>
        <w:t xml:space="preserve"> </w:t>
      </w:r>
      <w:r>
        <w:rPr>
          <w:color w:val="231F20"/>
          <w:w w:val="125"/>
        </w:rPr>
        <w:t>him more</w:t>
      </w:r>
      <w:r>
        <w:rPr>
          <w:color w:val="231F20"/>
          <w:spacing w:val="-23"/>
          <w:w w:val="125"/>
        </w:rPr>
        <w:t xml:space="preserve"> </w:t>
      </w:r>
      <w:r>
        <w:rPr>
          <w:color w:val="231F20"/>
          <w:w w:val="125"/>
        </w:rPr>
        <w:t>thoroughly</w:t>
      </w:r>
      <w:r>
        <w:rPr>
          <w:color w:val="231F20"/>
          <w:spacing w:val="-23"/>
          <w:w w:val="125"/>
        </w:rPr>
        <w:t xml:space="preserve"> </w:t>
      </w:r>
      <w:r>
        <w:rPr>
          <w:color w:val="231F20"/>
          <w:w w:val="125"/>
        </w:rPr>
        <w:t>in</w:t>
      </w:r>
      <w:r>
        <w:rPr>
          <w:color w:val="231F20"/>
          <w:spacing w:val="-23"/>
          <w:w w:val="125"/>
        </w:rPr>
        <w:t xml:space="preserve"> </w:t>
      </w:r>
      <w:r>
        <w:rPr>
          <w:color w:val="231F20"/>
          <w:w w:val="125"/>
        </w:rPr>
        <w:t>chapter</w:t>
      </w:r>
      <w:r>
        <w:rPr>
          <w:color w:val="231F20"/>
          <w:spacing w:val="-23"/>
          <w:w w:val="125"/>
        </w:rPr>
        <w:t xml:space="preserve"> </w:t>
      </w:r>
      <w:r>
        <w:rPr>
          <w:color w:val="231F20"/>
          <w:w w:val="125"/>
        </w:rPr>
        <w:t>7.</w:t>
      </w:r>
      <w:r>
        <w:rPr>
          <w:color w:val="231F20"/>
          <w:spacing w:val="-23"/>
          <w:w w:val="125"/>
        </w:rPr>
        <w:t xml:space="preserve"> </w:t>
      </w:r>
      <w:r>
        <w:rPr>
          <w:color w:val="231F20"/>
          <w:w w:val="125"/>
        </w:rPr>
        <w:t>Here</w:t>
      </w:r>
      <w:r>
        <w:rPr>
          <w:color w:val="231F20"/>
          <w:spacing w:val="-23"/>
          <w:w w:val="125"/>
        </w:rPr>
        <w:t xml:space="preserve"> </w:t>
      </w:r>
      <w:r>
        <w:rPr>
          <w:color w:val="231F20"/>
          <w:w w:val="125"/>
        </w:rPr>
        <w:t>we</w:t>
      </w:r>
      <w:r>
        <w:rPr>
          <w:color w:val="231F20"/>
          <w:spacing w:val="-22"/>
          <w:w w:val="125"/>
        </w:rPr>
        <w:t xml:space="preserve"> </w:t>
      </w:r>
      <w:r>
        <w:rPr>
          <w:color w:val="231F20"/>
          <w:w w:val="125"/>
        </w:rPr>
        <w:t>will</w:t>
      </w:r>
      <w:r>
        <w:rPr>
          <w:color w:val="231F20"/>
          <w:spacing w:val="-23"/>
          <w:w w:val="125"/>
        </w:rPr>
        <w:t xml:space="preserve"> </w:t>
      </w:r>
      <w:r>
        <w:rPr>
          <w:color w:val="231F20"/>
          <w:w w:val="125"/>
        </w:rPr>
        <w:t>only</w:t>
      </w:r>
      <w:r>
        <w:rPr>
          <w:color w:val="231F20"/>
          <w:spacing w:val="-24"/>
          <w:w w:val="125"/>
        </w:rPr>
        <w:t xml:space="preserve"> </w:t>
      </w:r>
      <w:r>
        <w:rPr>
          <w:color w:val="231F20"/>
          <w:w w:val="125"/>
        </w:rPr>
        <w:t>point out that he preceded Aaron (Genesis 14),</w:t>
      </w:r>
      <w:r>
        <w:rPr>
          <w:color w:val="231F20"/>
          <w:spacing w:val="-11"/>
          <w:w w:val="125"/>
        </w:rPr>
        <w:t xml:space="preserve"> </w:t>
      </w:r>
      <w:r>
        <w:rPr>
          <w:color w:val="231F20"/>
          <w:w w:val="125"/>
        </w:rPr>
        <w:t xml:space="preserve">ministered to Aarons </w:t>
      </w:r>
      <w:r>
        <w:rPr>
          <w:color w:val="231F20"/>
          <w:spacing w:val="-3"/>
          <w:w w:val="125"/>
        </w:rPr>
        <w:t xml:space="preserve">ancestor, </w:t>
      </w:r>
      <w:r>
        <w:rPr>
          <w:color w:val="231F20"/>
          <w:w w:val="125"/>
        </w:rPr>
        <w:t>Abraham, and was both a king and a</w:t>
      </w:r>
      <w:r>
        <w:rPr>
          <w:color w:val="231F20"/>
          <w:spacing w:val="1"/>
          <w:w w:val="125"/>
        </w:rPr>
        <w:t xml:space="preserve"> </w:t>
      </w:r>
      <w:r>
        <w:rPr>
          <w:color w:val="231F20"/>
          <w:w w:val="125"/>
        </w:rPr>
        <w:t>priest.</w:t>
      </w:r>
    </w:p>
    <w:p w:rsidR="00BA728B" w:rsidRDefault="00BA728B">
      <w:pPr>
        <w:pStyle w:val="BodyText"/>
        <w:spacing w:before="3"/>
        <w:rPr>
          <w:sz w:val="21"/>
        </w:rPr>
      </w:pPr>
    </w:p>
    <w:p w:rsidR="00BA728B" w:rsidRDefault="00A168DC">
      <w:pPr>
        <w:spacing w:before="1" w:line="249" w:lineRule="auto"/>
        <w:ind w:left="487" w:right="1"/>
        <w:jc w:val="both"/>
        <w:rPr>
          <w:sz w:val="20"/>
        </w:rPr>
      </w:pPr>
      <w:r>
        <w:rPr>
          <w:color w:val="231F20"/>
          <w:w w:val="120"/>
          <w:sz w:val="20"/>
        </w:rPr>
        <w:t xml:space="preserve">Christ is declared to be a priest in Psalm 110:4, where David says, </w:t>
      </w:r>
      <w:proofErr w:type="gramStart"/>
      <w:r>
        <w:rPr>
          <w:i/>
          <w:color w:val="231F20"/>
          <w:w w:val="120"/>
          <w:sz w:val="20"/>
        </w:rPr>
        <w:t>You</w:t>
      </w:r>
      <w:proofErr w:type="gramEnd"/>
      <w:r>
        <w:rPr>
          <w:i/>
          <w:color w:val="231F20"/>
          <w:w w:val="120"/>
          <w:sz w:val="20"/>
        </w:rPr>
        <w:t xml:space="preserve"> are a priest forever according to the order of Melchizedek </w:t>
      </w:r>
      <w:r>
        <w:rPr>
          <w:color w:val="231F20"/>
          <w:w w:val="120"/>
          <w:sz w:val="20"/>
        </w:rPr>
        <w:t xml:space="preserve">after beginning in verse 1 by saying, </w:t>
      </w:r>
      <w:r>
        <w:rPr>
          <w:i/>
          <w:color w:val="231F20"/>
          <w:w w:val="120"/>
          <w:sz w:val="20"/>
        </w:rPr>
        <w:t xml:space="preserve">The Lord said to My Lord sit at My right hand till I make Your enemies Your footstool. </w:t>
      </w:r>
      <w:r>
        <w:rPr>
          <w:color w:val="231F20"/>
          <w:w w:val="120"/>
          <w:sz w:val="20"/>
        </w:rPr>
        <w:t>This Psalm was recognized as a Messianic Psalm by the Jews themselves and was used by Jesus on more than one occasion to challenge their thinking concerning Him. It is the most quoted Psalm in the New Testament.</w:t>
      </w:r>
    </w:p>
    <w:p w:rsidR="00BA728B" w:rsidRDefault="00BA728B">
      <w:pPr>
        <w:pStyle w:val="BodyText"/>
        <w:spacing w:before="5"/>
        <w:rPr>
          <w:sz w:val="21"/>
        </w:rPr>
      </w:pPr>
    </w:p>
    <w:p w:rsidR="00BA728B" w:rsidRDefault="00A168DC">
      <w:pPr>
        <w:pStyle w:val="ListParagraph"/>
        <w:numPr>
          <w:ilvl w:val="2"/>
          <w:numId w:val="3"/>
        </w:numPr>
        <w:tabs>
          <w:tab w:val="left" w:pos="1459"/>
        </w:tabs>
        <w:spacing w:before="1"/>
        <w:ind w:left="1458" w:hanging="253"/>
        <w:jc w:val="left"/>
        <w:rPr>
          <w:sz w:val="20"/>
        </w:rPr>
      </w:pPr>
      <w:r>
        <w:rPr>
          <w:color w:val="231F20"/>
          <w:w w:val="120"/>
          <w:sz w:val="20"/>
        </w:rPr>
        <w:t>Qualified by experience -</w:t>
      </w:r>
      <w:r>
        <w:rPr>
          <w:color w:val="231F20"/>
          <w:spacing w:val="9"/>
          <w:w w:val="120"/>
          <w:sz w:val="20"/>
        </w:rPr>
        <w:t xml:space="preserve"> </w:t>
      </w:r>
      <w:r>
        <w:rPr>
          <w:color w:val="231F20"/>
          <w:w w:val="120"/>
          <w:sz w:val="20"/>
        </w:rPr>
        <w:t>5:7-8</w:t>
      </w:r>
    </w:p>
    <w:p w:rsidR="00BA728B" w:rsidRDefault="00BA728B">
      <w:pPr>
        <w:pStyle w:val="BodyText"/>
        <w:spacing w:before="8"/>
        <w:rPr>
          <w:sz w:val="21"/>
        </w:rPr>
      </w:pPr>
    </w:p>
    <w:p w:rsidR="00BA728B" w:rsidRDefault="00A168DC">
      <w:pPr>
        <w:pStyle w:val="BodyText"/>
        <w:spacing w:line="249" w:lineRule="auto"/>
        <w:ind w:left="487"/>
        <w:jc w:val="both"/>
      </w:pPr>
      <w:r>
        <w:rPr>
          <w:color w:val="231F20"/>
          <w:w w:val="120"/>
        </w:rPr>
        <w:t>The earthl</w:t>
      </w:r>
      <w:r>
        <w:rPr>
          <w:color w:val="231F20"/>
          <w:w w:val="120"/>
        </w:rPr>
        <w:t>y life of Jesus Christ was spent qualifying Him to be the perfect High Priest in every way but one. He had no sin of His own. To make up for this lack He willingly entered into the human experience to a greater degree than most of us (Philippians 2:6- 11).</w:t>
      </w:r>
      <w:r>
        <w:rPr>
          <w:color w:val="231F20"/>
          <w:w w:val="120"/>
        </w:rPr>
        <w:t xml:space="preserve"> He allowed all temptations to try Him (Hebrews 4:15). He held nothing back. He disciplined Himself, He submitted to  His  parents  and  the  governments of both Israel and Rome. He gave Himself to others  in teaching, healing, and service, spending sleepl</w:t>
      </w:r>
      <w:r>
        <w:rPr>
          <w:color w:val="231F20"/>
          <w:w w:val="120"/>
        </w:rPr>
        <w:t>ess nights and arduous days. The writer sums these up    in three</w:t>
      </w:r>
      <w:r>
        <w:rPr>
          <w:color w:val="231F20"/>
          <w:spacing w:val="9"/>
          <w:w w:val="120"/>
        </w:rPr>
        <w:t xml:space="preserve"> </w:t>
      </w:r>
      <w:r>
        <w:rPr>
          <w:color w:val="231F20"/>
          <w:w w:val="120"/>
        </w:rPr>
        <w:t>categories.</w:t>
      </w:r>
    </w:p>
    <w:p w:rsidR="00BA728B" w:rsidRDefault="00BA728B">
      <w:pPr>
        <w:pStyle w:val="BodyText"/>
        <w:spacing w:before="8"/>
        <w:rPr>
          <w:sz w:val="21"/>
        </w:rPr>
      </w:pPr>
    </w:p>
    <w:p w:rsidR="00BA728B" w:rsidRDefault="00A168DC">
      <w:pPr>
        <w:pStyle w:val="ListParagraph"/>
        <w:numPr>
          <w:ilvl w:val="3"/>
          <w:numId w:val="3"/>
        </w:numPr>
        <w:tabs>
          <w:tab w:val="left" w:pos="1811"/>
        </w:tabs>
        <w:ind w:left="1810"/>
        <w:rPr>
          <w:sz w:val="20"/>
        </w:rPr>
      </w:pPr>
      <w:r>
        <w:rPr>
          <w:i/>
          <w:color w:val="231F20"/>
          <w:w w:val="115"/>
          <w:sz w:val="20"/>
        </w:rPr>
        <w:t>Prayers and supplications -</w:t>
      </w:r>
      <w:r>
        <w:rPr>
          <w:i/>
          <w:color w:val="231F20"/>
          <w:spacing w:val="20"/>
          <w:w w:val="115"/>
          <w:sz w:val="20"/>
        </w:rPr>
        <w:t xml:space="preserve"> </w:t>
      </w:r>
      <w:r>
        <w:rPr>
          <w:color w:val="231F20"/>
          <w:w w:val="115"/>
          <w:sz w:val="20"/>
        </w:rPr>
        <w:t>5:7</w:t>
      </w:r>
    </w:p>
    <w:p w:rsidR="00BA728B" w:rsidRDefault="00BA728B">
      <w:pPr>
        <w:pStyle w:val="BodyText"/>
        <w:spacing w:before="9"/>
        <w:rPr>
          <w:sz w:val="21"/>
        </w:rPr>
      </w:pPr>
    </w:p>
    <w:p w:rsidR="00BA728B" w:rsidRDefault="00A168DC">
      <w:pPr>
        <w:spacing w:line="249" w:lineRule="auto"/>
        <w:ind w:left="487"/>
        <w:jc w:val="both"/>
        <w:rPr>
          <w:sz w:val="20"/>
        </w:rPr>
      </w:pPr>
      <w:r>
        <w:rPr>
          <w:i/>
          <w:color w:val="231F20"/>
          <w:w w:val="120"/>
          <w:sz w:val="20"/>
        </w:rPr>
        <w:t xml:space="preserve">Who in the days of His flesh, when He had offered up prayers and supplications with vehement cries and tears unto Him that was able to save Him </w:t>
      </w:r>
      <w:r>
        <w:rPr>
          <w:i/>
          <w:color w:val="231F20"/>
          <w:w w:val="120"/>
          <w:sz w:val="20"/>
        </w:rPr>
        <w:t>from death, and</w:t>
      </w:r>
      <w:r>
        <w:rPr>
          <w:i/>
          <w:color w:val="231F20"/>
          <w:spacing w:val="-23"/>
          <w:w w:val="120"/>
          <w:sz w:val="20"/>
        </w:rPr>
        <w:t xml:space="preserve"> </w:t>
      </w:r>
      <w:r>
        <w:rPr>
          <w:i/>
          <w:color w:val="231F20"/>
          <w:w w:val="120"/>
          <w:sz w:val="20"/>
        </w:rPr>
        <w:t>was</w:t>
      </w:r>
      <w:r>
        <w:rPr>
          <w:i/>
          <w:color w:val="231F20"/>
          <w:spacing w:val="-23"/>
          <w:w w:val="120"/>
          <w:sz w:val="20"/>
        </w:rPr>
        <w:t xml:space="preserve"> </w:t>
      </w:r>
      <w:proofErr w:type="gramStart"/>
      <w:r>
        <w:rPr>
          <w:i/>
          <w:color w:val="231F20"/>
          <w:w w:val="120"/>
          <w:sz w:val="20"/>
        </w:rPr>
        <w:t>heard</w:t>
      </w:r>
      <w:r>
        <w:rPr>
          <w:i/>
          <w:color w:val="231F20"/>
          <w:spacing w:val="-23"/>
          <w:w w:val="120"/>
          <w:sz w:val="20"/>
        </w:rPr>
        <w:t xml:space="preserve"> </w:t>
      </w:r>
      <w:r>
        <w:rPr>
          <w:i/>
          <w:color w:val="231F20"/>
          <w:w w:val="120"/>
          <w:sz w:val="20"/>
        </w:rPr>
        <w:t>because</w:t>
      </w:r>
      <w:r>
        <w:rPr>
          <w:i/>
          <w:color w:val="231F20"/>
          <w:spacing w:val="-23"/>
          <w:w w:val="120"/>
          <w:sz w:val="20"/>
        </w:rPr>
        <w:t xml:space="preserve"> </w:t>
      </w:r>
      <w:r>
        <w:rPr>
          <w:i/>
          <w:color w:val="231F20"/>
          <w:w w:val="120"/>
          <w:sz w:val="20"/>
        </w:rPr>
        <w:t>of</w:t>
      </w:r>
      <w:r>
        <w:rPr>
          <w:i/>
          <w:color w:val="231F20"/>
          <w:spacing w:val="-23"/>
          <w:w w:val="120"/>
          <w:sz w:val="20"/>
        </w:rPr>
        <w:t xml:space="preserve"> </w:t>
      </w:r>
      <w:r>
        <w:rPr>
          <w:i/>
          <w:color w:val="231F20"/>
          <w:w w:val="120"/>
          <w:sz w:val="20"/>
        </w:rPr>
        <w:t>his</w:t>
      </w:r>
      <w:r>
        <w:rPr>
          <w:i/>
          <w:color w:val="231F20"/>
          <w:spacing w:val="-23"/>
          <w:w w:val="120"/>
          <w:sz w:val="20"/>
        </w:rPr>
        <w:t xml:space="preserve"> </w:t>
      </w:r>
      <w:r>
        <w:rPr>
          <w:i/>
          <w:color w:val="231F20"/>
          <w:w w:val="120"/>
          <w:sz w:val="20"/>
        </w:rPr>
        <w:t>godly</w:t>
      </w:r>
      <w:r>
        <w:rPr>
          <w:i/>
          <w:color w:val="231F20"/>
          <w:spacing w:val="-23"/>
          <w:w w:val="120"/>
          <w:sz w:val="20"/>
        </w:rPr>
        <w:t xml:space="preserve"> </w:t>
      </w:r>
      <w:r>
        <w:rPr>
          <w:i/>
          <w:color w:val="231F20"/>
          <w:w w:val="120"/>
          <w:sz w:val="20"/>
        </w:rPr>
        <w:t>fear</w:t>
      </w:r>
      <w:r>
        <w:rPr>
          <w:color w:val="231F20"/>
          <w:w w:val="120"/>
          <w:sz w:val="20"/>
        </w:rPr>
        <w:t>...</w:t>
      </w:r>
      <w:proofErr w:type="gramEnd"/>
      <w:r>
        <w:rPr>
          <w:color w:val="231F20"/>
          <w:spacing w:val="20"/>
          <w:w w:val="120"/>
          <w:sz w:val="20"/>
        </w:rPr>
        <w:t xml:space="preserve"> </w:t>
      </w:r>
      <w:r>
        <w:rPr>
          <w:color w:val="231F20"/>
          <w:w w:val="120"/>
          <w:sz w:val="20"/>
        </w:rPr>
        <w:t>Did</w:t>
      </w:r>
      <w:r>
        <w:rPr>
          <w:color w:val="231F20"/>
          <w:spacing w:val="-20"/>
          <w:w w:val="120"/>
          <w:sz w:val="20"/>
        </w:rPr>
        <w:t xml:space="preserve"> </w:t>
      </w:r>
      <w:r>
        <w:rPr>
          <w:color w:val="231F20"/>
          <w:w w:val="120"/>
          <w:sz w:val="20"/>
        </w:rPr>
        <w:t>any</w:t>
      </w:r>
      <w:r>
        <w:rPr>
          <w:color w:val="231F20"/>
          <w:spacing w:val="-19"/>
          <w:w w:val="120"/>
          <w:sz w:val="20"/>
        </w:rPr>
        <w:t xml:space="preserve"> </w:t>
      </w:r>
      <w:r>
        <w:rPr>
          <w:color w:val="231F20"/>
          <w:w w:val="120"/>
          <w:sz w:val="20"/>
        </w:rPr>
        <w:t xml:space="preserve">high priest ever pray harder or oftener? The Aaronic high priest was to pray and discern God’s will through the Urim and Thummim and inform the people (Numbers 27:21). Jesus needed no accessory  but  performed  the same duty. He agonized in </w:t>
      </w:r>
      <w:r>
        <w:rPr>
          <w:color w:val="231F20"/>
          <w:spacing w:val="-3"/>
          <w:w w:val="120"/>
          <w:sz w:val="20"/>
        </w:rPr>
        <w:t xml:space="preserve">prayer, </w:t>
      </w:r>
      <w:r>
        <w:rPr>
          <w:color w:val="231F20"/>
          <w:w w:val="120"/>
          <w:sz w:val="20"/>
        </w:rPr>
        <w:t xml:space="preserve">crying </w:t>
      </w:r>
      <w:r>
        <w:rPr>
          <w:color w:val="231F20"/>
          <w:w w:val="120"/>
          <w:sz w:val="20"/>
        </w:rPr>
        <w:t>aloud with tears. Perhaps the reference is to Gethsemane, but also it could have happened more than once. In fact, it could have happened every time there was the possibility of His mission being cut short. He had to complete</w:t>
      </w:r>
      <w:r>
        <w:rPr>
          <w:color w:val="231F20"/>
          <w:spacing w:val="-7"/>
          <w:w w:val="120"/>
          <w:sz w:val="20"/>
        </w:rPr>
        <w:t xml:space="preserve"> </w:t>
      </w:r>
      <w:r>
        <w:rPr>
          <w:color w:val="231F20"/>
          <w:w w:val="120"/>
          <w:sz w:val="20"/>
        </w:rPr>
        <w:t>the</w:t>
      </w:r>
      <w:r>
        <w:rPr>
          <w:color w:val="231F20"/>
          <w:spacing w:val="-7"/>
          <w:w w:val="120"/>
          <w:sz w:val="20"/>
        </w:rPr>
        <w:t xml:space="preserve"> </w:t>
      </w:r>
      <w:r>
        <w:rPr>
          <w:color w:val="231F20"/>
          <w:w w:val="120"/>
          <w:sz w:val="20"/>
        </w:rPr>
        <w:t>work</w:t>
      </w:r>
      <w:r>
        <w:rPr>
          <w:color w:val="231F20"/>
          <w:spacing w:val="-6"/>
          <w:w w:val="120"/>
          <w:sz w:val="20"/>
        </w:rPr>
        <w:t xml:space="preserve"> </w:t>
      </w:r>
      <w:r>
        <w:rPr>
          <w:color w:val="231F20"/>
          <w:w w:val="120"/>
          <w:sz w:val="20"/>
        </w:rPr>
        <w:t>assigned</w:t>
      </w:r>
      <w:r>
        <w:rPr>
          <w:color w:val="231F20"/>
          <w:spacing w:val="-7"/>
          <w:w w:val="120"/>
          <w:sz w:val="20"/>
        </w:rPr>
        <w:t xml:space="preserve"> </w:t>
      </w:r>
      <w:r>
        <w:rPr>
          <w:color w:val="231F20"/>
          <w:w w:val="120"/>
          <w:sz w:val="20"/>
        </w:rPr>
        <w:t>by</w:t>
      </w:r>
      <w:r>
        <w:rPr>
          <w:color w:val="231F20"/>
          <w:spacing w:val="-6"/>
          <w:w w:val="120"/>
          <w:sz w:val="20"/>
        </w:rPr>
        <w:t xml:space="preserve"> </w:t>
      </w:r>
      <w:r>
        <w:rPr>
          <w:color w:val="231F20"/>
          <w:w w:val="120"/>
          <w:sz w:val="20"/>
        </w:rPr>
        <w:t>the</w:t>
      </w:r>
      <w:r>
        <w:rPr>
          <w:color w:val="231F20"/>
          <w:spacing w:val="-7"/>
          <w:w w:val="120"/>
          <w:sz w:val="20"/>
        </w:rPr>
        <w:t xml:space="preserve"> </w:t>
      </w:r>
      <w:r>
        <w:rPr>
          <w:color w:val="231F20"/>
          <w:w w:val="120"/>
          <w:sz w:val="20"/>
        </w:rPr>
        <w:t>Fathe</w:t>
      </w:r>
      <w:r>
        <w:rPr>
          <w:color w:val="231F20"/>
          <w:w w:val="120"/>
          <w:sz w:val="20"/>
        </w:rPr>
        <w:t>r</w:t>
      </w:r>
      <w:r>
        <w:rPr>
          <w:color w:val="231F20"/>
          <w:spacing w:val="-6"/>
          <w:w w:val="120"/>
          <w:sz w:val="20"/>
        </w:rPr>
        <w:t xml:space="preserve"> </w:t>
      </w:r>
      <w:r>
        <w:rPr>
          <w:color w:val="231F20"/>
          <w:w w:val="120"/>
          <w:sz w:val="20"/>
        </w:rPr>
        <w:t>or</w:t>
      </w:r>
      <w:r>
        <w:rPr>
          <w:color w:val="231F20"/>
          <w:spacing w:val="-7"/>
          <w:w w:val="120"/>
          <w:sz w:val="20"/>
        </w:rPr>
        <w:t xml:space="preserve"> </w:t>
      </w:r>
      <w:r>
        <w:rPr>
          <w:color w:val="231F20"/>
          <w:w w:val="120"/>
          <w:sz w:val="20"/>
        </w:rPr>
        <w:t>He</w:t>
      </w:r>
      <w:r>
        <w:rPr>
          <w:color w:val="231F20"/>
          <w:spacing w:val="-6"/>
          <w:w w:val="120"/>
          <w:sz w:val="20"/>
        </w:rPr>
        <w:t xml:space="preserve"> </w:t>
      </w:r>
      <w:r>
        <w:rPr>
          <w:color w:val="231F20"/>
          <w:w w:val="120"/>
          <w:sz w:val="20"/>
        </w:rPr>
        <w:t xml:space="preserve">would not have become </w:t>
      </w:r>
      <w:r>
        <w:rPr>
          <w:i/>
          <w:color w:val="231F20"/>
          <w:w w:val="120"/>
          <w:sz w:val="20"/>
        </w:rPr>
        <w:t xml:space="preserve">the author of eternal salvation </w:t>
      </w:r>
      <w:r>
        <w:rPr>
          <w:color w:val="231F20"/>
          <w:w w:val="120"/>
          <w:sz w:val="20"/>
        </w:rPr>
        <w:t xml:space="preserve">(5:9). Furthermore, He was heard because of is godly </w:t>
      </w:r>
      <w:r>
        <w:rPr>
          <w:color w:val="231F20"/>
          <w:spacing w:val="-3"/>
          <w:w w:val="120"/>
          <w:sz w:val="20"/>
        </w:rPr>
        <w:t xml:space="preserve">fear. </w:t>
      </w:r>
      <w:r>
        <w:rPr>
          <w:color w:val="231F20"/>
          <w:w w:val="120"/>
          <w:sz w:val="20"/>
        </w:rPr>
        <w:t>His prayers were</w:t>
      </w:r>
      <w:r>
        <w:rPr>
          <w:color w:val="231F20"/>
          <w:spacing w:val="12"/>
          <w:w w:val="120"/>
          <w:sz w:val="20"/>
        </w:rPr>
        <w:t xml:space="preserve"> </w:t>
      </w:r>
      <w:r>
        <w:rPr>
          <w:color w:val="231F20"/>
          <w:w w:val="120"/>
          <w:sz w:val="20"/>
        </w:rPr>
        <w:t>answered.</w:t>
      </w:r>
    </w:p>
    <w:p w:rsidR="00BA728B" w:rsidRDefault="00BA728B">
      <w:pPr>
        <w:pStyle w:val="BodyText"/>
        <w:spacing w:before="1"/>
        <w:rPr>
          <w:sz w:val="22"/>
        </w:rPr>
      </w:pPr>
    </w:p>
    <w:p w:rsidR="00BA728B" w:rsidRDefault="00A168DC">
      <w:pPr>
        <w:pStyle w:val="ListParagraph"/>
        <w:numPr>
          <w:ilvl w:val="3"/>
          <w:numId w:val="3"/>
        </w:numPr>
        <w:tabs>
          <w:tab w:val="left" w:pos="1819"/>
        </w:tabs>
        <w:ind w:left="1818" w:hanging="252"/>
        <w:rPr>
          <w:sz w:val="20"/>
        </w:rPr>
      </w:pPr>
      <w:r>
        <w:rPr>
          <w:color w:val="231F20"/>
          <w:w w:val="120"/>
          <w:sz w:val="20"/>
        </w:rPr>
        <w:t>Obedience Learned -</w:t>
      </w:r>
      <w:r>
        <w:rPr>
          <w:color w:val="231F20"/>
          <w:spacing w:val="10"/>
          <w:w w:val="120"/>
          <w:sz w:val="20"/>
        </w:rPr>
        <w:t xml:space="preserve"> </w:t>
      </w:r>
      <w:r>
        <w:rPr>
          <w:color w:val="231F20"/>
          <w:w w:val="120"/>
          <w:sz w:val="20"/>
        </w:rPr>
        <w:t>5:8</w:t>
      </w:r>
    </w:p>
    <w:p w:rsidR="00BA728B" w:rsidRDefault="00BA728B">
      <w:pPr>
        <w:pStyle w:val="BodyText"/>
        <w:spacing w:before="8"/>
        <w:rPr>
          <w:sz w:val="21"/>
        </w:rPr>
      </w:pPr>
    </w:p>
    <w:p w:rsidR="00BA728B" w:rsidRDefault="00A168DC">
      <w:pPr>
        <w:pStyle w:val="BodyText"/>
        <w:spacing w:before="1" w:line="249" w:lineRule="auto"/>
        <w:ind w:left="487"/>
        <w:jc w:val="both"/>
        <w:rPr>
          <w:i/>
        </w:rPr>
      </w:pPr>
      <w:r>
        <w:rPr>
          <w:color w:val="231F20"/>
          <w:w w:val="120"/>
        </w:rPr>
        <w:t>This is one of the most intriguing, debated,</w:t>
      </w:r>
      <w:r>
        <w:rPr>
          <w:color w:val="231F20"/>
          <w:spacing w:val="-26"/>
          <w:w w:val="120"/>
        </w:rPr>
        <w:t xml:space="preserve"> </w:t>
      </w:r>
      <w:r>
        <w:rPr>
          <w:color w:val="231F20"/>
          <w:w w:val="120"/>
        </w:rPr>
        <w:t>fathomless verses in the Bible. How a</w:t>
      </w:r>
      <w:r>
        <w:rPr>
          <w:color w:val="231F20"/>
          <w:w w:val="120"/>
        </w:rPr>
        <w:t xml:space="preserve">re we to understand that  the Son of God, Second Person of the Trinity, co- existent with the </w:t>
      </w:r>
      <w:r>
        <w:rPr>
          <w:color w:val="231F20"/>
          <w:spacing w:val="-3"/>
          <w:w w:val="120"/>
        </w:rPr>
        <w:t xml:space="preserve">Father, </w:t>
      </w:r>
      <w:r>
        <w:rPr>
          <w:i/>
          <w:color w:val="231F20"/>
          <w:w w:val="120"/>
        </w:rPr>
        <w:t>learned obedience by</w:t>
      </w:r>
      <w:r>
        <w:rPr>
          <w:i/>
          <w:color w:val="231F20"/>
          <w:spacing w:val="21"/>
          <w:w w:val="120"/>
        </w:rPr>
        <w:t xml:space="preserve"> </w:t>
      </w:r>
      <w:r>
        <w:rPr>
          <w:i/>
          <w:color w:val="231F20"/>
          <w:w w:val="120"/>
        </w:rPr>
        <w:t>the</w:t>
      </w:r>
    </w:p>
    <w:p w:rsidR="00BA728B" w:rsidRDefault="00A168DC">
      <w:pPr>
        <w:pStyle w:val="BodyText"/>
        <w:spacing w:before="78" w:line="249" w:lineRule="auto"/>
        <w:ind w:left="318" w:right="110"/>
        <w:jc w:val="both"/>
      </w:pPr>
      <w:r>
        <w:br w:type="column"/>
      </w:r>
      <w:r>
        <w:rPr>
          <w:i/>
          <w:color w:val="231F20"/>
          <w:w w:val="125"/>
        </w:rPr>
        <w:t>things</w:t>
      </w:r>
      <w:r>
        <w:rPr>
          <w:i/>
          <w:color w:val="231F20"/>
          <w:spacing w:val="-31"/>
          <w:w w:val="125"/>
        </w:rPr>
        <w:t xml:space="preserve"> </w:t>
      </w:r>
      <w:r>
        <w:rPr>
          <w:i/>
          <w:color w:val="231F20"/>
          <w:w w:val="125"/>
        </w:rPr>
        <w:t>which</w:t>
      </w:r>
      <w:r>
        <w:rPr>
          <w:i/>
          <w:color w:val="231F20"/>
          <w:spacing w:val="-30"/>
          <w:w w:val="125"/>
        </w:rPr>
        <w:t xml:space="preserve"> </w:t>
      </w:r>
      <w:r>
        <w:rPr>
          <w:i/>
          <w:color w:val="231F20"/>
          <w:w w:val="125"/>
        </w:rPr>
        <w:t>He</w:t>
      </w:r>
      <w:r>
        <w:rPr>
          <w:i/>
          <w:color w:val="231F20"/>
          <w:spacing w:val="-30"/>
          <w:w w:val="125"/>
        </w:rPr>
        <w:t xml:space="preserve"> </w:t>
      </w:r>
      <w:r>
        <w:rPr>
          <w:i/>
          <w:color w:val="231F20"/>
          <w:w w:val="125"/>
        </w:rPr>
        <w:t>suffered</w:t>
      </w:r>
      <w:r>
        <w:rPr>
          <w:color w:val="231F20"/>
          <w:w w:val="125"/>
        </w:rPr>
        <w:t>?</w:t>
      </w:r>
      <w:r>
        <w:rPr>
          <w:color w:val="231F20"/>
          <w:spacing w:val="-28"/>
          <w:w w:val="125"/>
        </w:rPr>
        <w:t xml:space="preserve"> </w:t>
      </w:r>
      <w:r>
        <w:rPr>
          <w:color w:val="231F20"/>
          <w:w w:val="125"/>
        </w:rPr>
        <w:t>The</w:t>
      </w:r>
      <w:r>
        <w:rPr>
          <w:color w:val="231F20"/>
          <w:spacing w:val="-28"/>
          <w:w w:val="125"/>
        </w:rPr>
        <w:t xml:space="preserve"> </w:t>
      </w:r>
      <w:r>
        <w:rPr>
          <w:color w:val="231F20"/>
          <w:w w:val="125"/>
        </w:rPr>
        <w:t>answer</w:t>
      </w:r>
      <w:r>
        <w:rPr>
          <w:color w:val="231F20"/>
          <w:spacing w:val="-28"/>
          <w:w w:val="125"/>
        </w:rPr>
        <w:t xml:space="preserve"> </w:t>
      </w:r>
      <w:r>
        <w:rPr>
          <w:color w:val="231F20"/>
          <w:w w:val="125"/>
        </w:rPr>
        <w:t>is</w:t>
      </w:r>
      <w:r>
        <w:rPr>
          <w:color w:val="231F20"/>
          <w:spacing w:val="-27"/>
          <w:w w:val="125"/>
        </w:rPr>
        <w:t xml:space="preserve"> </w:t>
      </w:r>
      <w:r>
        <w:rPr>
          <w:color w:val="231F20"/>
          <w:w w:val="125"/>
        </w:rPr>
        <w:t>found</w:t>
      </w:r>
      <w:r>
        <w:rPr>
          <w:color w:val="231F20"/>
          <w:spacing w:val="-28"/>
          <w:w w:val="125"/>
        </w:rPr>
        <w:t xml:space="preserve"> </w:t>
      </w:r>
      <w:r>
        <w:rPr>
          <w:color w:val="231F20"/>
          <w:w w:val="125"/>
        </w:rPr>
        <w:t>simply in</w:t>
      </w:r>
      <w:r>
        <w:rPr>
          <w:color w:val="231F20"/>
          <w:spacing w:val="-17"/>
          <w:w w:val="125"/>
        </w:rPr>
        <w:t xml:space="preserve"> </w:t>
      </w:r>
      <w:r>
        <w:rPr>
          <w:color w:val="231F20"/>
          <w:w w:val="125"/>
        </w:rPr>
        <w:t>the</w:t>
      </w:r>
      <w:r>
        <w:rPr>
          <w:color w:val="231F20"/>
          <w:spacing w:val="-17"/>
          <w:w w:val="125"/>
        </w:rPr>
        <w:t xml:space="preserve"> </w:t>
      </w:r>
      <w:r>
        <w:rPr>
          <w:color w:val="231F20"/>
          <w:w w:val="125"/>
        </w:rPr>
        <w:t>difference</w:t>
      </w:r>
      <w:r>
        <w:rPr>
          <w:color w:val="231F20"/>
          <w:spacing w:val="-16"/>
          <w:w w:val="125"/>
        </w:rPr>
        <w:t xml:space="preserve"> </w:t>
      </w:r>
      <w:r>
        <w:rPr>
          <w:color w:val="231F20"/>
          <w:w w:val="125"/>
        </w:rPr>
        <w:t>between</w:t>
      </w:r>
      <w:r>
        <w:rPr>
          <w:color w:val="231F20"/>
          <w:spacing w:val="-17"/>
          <w:w w:val="125"/>
        </w:rPr>
        <w:t xml:space="preserve"> </w:t>
      </w:r>
      <w:r>
        <w:rPr>
          <w:color w:val="231F20"/>
          <w:w w:val="125"/>
        </w:rPr>
        <w:t>knowing</w:t>
      </w:r>
      <w:r>
        <w:rPr>
          <w:color w:val="231F20"/>
          <w:spacing w:val="-17"/>
          <w:w w:val="125"/>
        </w:rPr>
        <w:t xml:space="preserve"> </w:t>
      </w:r>
      <w:r>
        <w:rPr>
          <w:color w:val="231F20"/>
          <w:w w:val="125"/>
        </w:rPr>
        <w:t>and</w:t>
      </w:r>
      <w:r>
        <w:rPr>
          <w:color w:val="231F20"/>
          <w:spacing w:val="-16"/>
          <w:w w:val="125"/>
        </w:rPr>
        <w:t xml:space="preserve"> </w:t>
      </w:r>
      <w:r>
        <w:rPr>
          <w:color w:val="231F20"/>
          <w:w w:val="125"/>
        </w:rPr>
        <w:t>experiencing. Christ</w:t>
      </w:r>
      <w:r>
        <w:rPr>
          <w:color w:val="231F20"/>
          <w:spacing w:val="-8"/>
          <w:w w:val="125"/>
        </w:rPr>
        <w:t xml:space="preserve"> </w:t>
      </w:r>
      <w:r>
        <w:rPr>
          <w:color w:val="231F20"/>
          <w:w w:val="125"/>
        </w:rPr>
        <w:t>knew</w:t>
      </w:r>
      <w:r>
        <w:rPr>
          <w:color w:val="231F20"/>
          <w:spacing w:val="-8"/>
          <w:w w:val="125"/>
        </w:rPr>
        <w:t xml:space="preserve"> </w:t>
      </w:r>
      <w:r>
        <w:rPr>
          <w:color w:val="231F20"/>
          <w:w w:val="125"/>
        </w:rPr>
        <w:t>about</w:t>
      </w:r>
      <w:r>
        <w:rPr>
          <w:color w:val="231F20"/>
          <w:spacing w:val="-8"/>
          <w:w w:val="125"/>
        </w:rPr>
        <w:t xml:space="preserve"> </w:t>
      </w:r>
      <w:r>
        <w:rPr>
          <w:color w:val="231F20"/>
          <w:w w:val="125"/>
        </w:rPr>
        <w:t>obedience,</w:t>
      </w:r>
      <w:r>
        <w:rPr>
          <w:color w:val="231F20"/>
          <w:spacing w:val="-8"/>
          <w:w w:val="125"/>
        </w:rPr>
        <w:t xml:space="preserve"> </w:t>
      </w:r>
      <w:r>
        <w:rPr>
          <w:color w:val="231F20"/>
          <w:w w:val="125"/>
        </w:rPr>
        <w:t>of</w:t>
      </w:r>
      <w:r>
        <w:rPr>
          <w:color w:val="231F20"/>
          <w:spacing w:val="-8"/>
          <w:w w:val="125"/>
        </w:rPr>
        <w:t xml:space="preserve"> </w:t>
      </w:r>
      <w:r>
        <w:rPr>
          <w:color w:val="231F20"/>
          <w:w w:val="125"/>
        </w:rPr>
        <w:t>course,</w:t>
      </w:r>
      <w:r>
        <w:rPr>
          <w:color w:val="231F20"/>
          <w:spacing w:val="-7"/>
          <w:w w:val="125"/>
        </w:rPr>
        <w:t xml:space="preserve"> </w:t>
      </w:r>
      <w:r>
        <w:rPr>
          <w:color w:val="231F20"/>
          <w:w w:val="125"/>
        </w:rPr>
        <w:t>as</w:t>
      </w:r>
      <w:r>
        <w:rPr>
          <w:color w:val="231F20"/>
          <w:spacing w:val="-8"/>
          <w:w w:val="125"/>
        </w:rPr>
        <w:t xml:space="preserve"> </w:t>
      </w:r>
      <w:r>
        <w:rPr>
          <w:color w:val="231F20"/>
          <w:w w:val="125"/>
        </w:rPr>
        <w:t>we</w:t>
      </w:r>
      <w:r>
        <w:rPr>
          <w:color w:val="231F20"/>
          <w:spacing w:val="-7"/>
          <w:w w:val="125"/>
        </w:rPr>
        <w:t xml:space="preserve"> </w:t>
      </w:r>
      <w:r>
        <w:rPr>
          <w:color w:val="231F20"/>
          <w:w w:val="125"/>
        </w:rPr>
        <w:t>know about the sun, moon, and stars. However, to qualify as</w:t>
      </w:r>
      <w:r>
        <w:rPr>
          <w:color w:val="231F20"/>
          <w:spacing w:val="-30"/>
          <w:w w:val="125"/>
        </w:rPr>
        <w:t xml:space="preserve"> </w:t>
      </w:r>
      <w:r>
        <w:rPr>
          <w:color w:val="231F20"/>
          <w:w w:val="125"/>
        </w:rPr>
        <w:t>our</w:t>
      </w:r>
      <w:r>
        <w:rPr>
          <w:color w:val="231F20"/>
          <w:spacing w:val="-29"/>
          <w:w w:val="125"/>
        </w:rPr>
        <w:t xml:space="preserve"> </w:t>
      </w:r>
      <w:r>
        <w:rPr>
          <w:color w:val="231F20"/>
          <w:w w:val="125"/>
        </w:rPr>
        <w:t>High</w:t>
      </w:r>
      <w:r>
        <w:rPr>
          <w:color w:val="231F20"/>
          <w:spacing w:val="-30"/>
          <w:w w:val="125"/>
        </w:rPr>
        <w:t xml:space="preserve"> </w:t>
      </w:r>
      <w:r>
        <w:rPr>
          <w:color w:val="231F20"/>
          <w:w w:val="125"/>
        </w:rPr>
        <w:t>Priest</w:t>
      </w:r>
      <w:r>
        <w:rPr>
          <w:color w:val="231F20"/>
          <w:spacing w:val="-29"/>
          <w:w w:val="125"/>
        </w:rPr>
        <w:t xml:space="preserve"> </w:t>
      </w:r>
      <w:r>
        <w:rPr>
          <w:color w:val="231F20"/>
          <w:w w:val="125"/>
        </w:rPr>
        <w:t>He</w:t>
      </w:r>
      <w:r>
        <w:rPr>
          <w:color w:val="231F20"/>
          <w:spacing w:val="-29"/>
          <w:w w:val="125"/>
        </w:rPr>
        <w:t xml:space="preserve"> </w:t>
      </w:r>
      <w:r>
        <w:rPr>
          <w:color w:val="231F20"/>
          <w:w w:val="125"/>
        </w:rPr>
        <w:t>had</w:t>
      </w:r>
      <w:r>
        <w:rPr>
          <w:color w:val="231F20"/>
          <w:spacing w:val="-30"/>
          <w:w w:val="125"/>
        </w:rPr>
        <w:t xml:space="preserve"> </w:t>
      </w:r>
      <w:r>
        <w:rPr>
          <w:color w:val="231F20"/>
          <w:w w:val="125"/>
        </w:rPr>
        <w:t>to</w:t>
      </w:r>
      <w:r>
        <w:rPr>
          <w:color w:val="231F20"/>
          <w:spacing w:val="-29"/>
          <w:w w:val="125"/>
        </w:rPr>
        <w:t xml:space="preserve"> </w:t>
      </w:r>
      <w:r>
        <w:rPr>
          <w:color w:val="231F20"/>
          <w:w w:val="125"/>
        </w:rPr>
        <w:t>experience</w:t>
      </w:r>
      <w:r>
        <w:rPr>
          <w:color w:val="231F20"/>
          <w:spacing w:val="-29"/>
          <w:w w:val="125"/>
        </w:rPr>
        <w:t xml:space="preserve"> </w:t>
      </w:r>
      <w:r>
        <w:rPr>
          <w:color w:val="231F20"/>
          <w:w w:val="125"/>
        </w:rPr>
        <w:t>obedience.</w:t>
      </w:r>
      <w:r>
        <w:rPr>
          <w:color w:val="231F20"/>
          <w:spacing w:val="-30"/>
          <w:w w:val="125"/>
        </w:rPr>
        <w:t xml:space="preserve"> </w:t>
      </w:r>
      <w:r>
        <w:rPr>
          <w:color w:val="231F20"/>
          <w:w w:val="125"/>
        </w:rPr>
        <w:t>He also</w:t>
      </w:r>
      <w:r>
        <w:rPr>
          <w:color w:val="231F20"/>
          <w:spacing w:val="-12"/>
          <w:w w:val="125"/>
        </w:rPr>
        <w:t xml:space="preserve"> </w:t>
      </w:r>
      <w:r>
        <w:rPr>
          <w:color w:val="231F20"/>
          <w:w w:val="125"/>
        </w:rPr>
        <w:t>had</w:t>
      </w:r>
      <w:r>
        <w:rPr>
          <w:color w:val="231F20"/>
          <w:spacing w:val="-11"/>
          <w:w w:val="125"/>
        </w:rPr>
        <w:t xml:space="preserve"> </w:t>
      </w:r>
      <w:r>
        <w:rPr>
          <w:color w:val="231F20"/>
          <w:w w:val="125"/>
        </w:rPr>
        <w:t>to</w:t>
      </w:r>
      <w:r>
        <w:rPr>
          <w:color w:val="231F20"/>
          <w:spacing w:val="-11"/>
          <w:w w:val="125"/>
        </w:rPr>
        <w:t xml:space="preserve"> </w:t>
      </w:r>
      <w:r>
        <w:rPr>
          <w:color w:val="231F20"/>
          <w:w w:val="125"/>
        </w:rPr>
        <w:t>be</w:t>
      </w:r>
      <w:r>
        <w:rPr>
          <w:color w:val="231F20"/>
          <w:spacing w:val="-11"/>
          <w:w w:val="125"/>
        </w:rPr>
        <w:t xml:space="preserve"> </w:t>
      </w:r>
      <w:r>
        <w:rPr>
          <w:color w:val="231F20"/>
          <w:w w:val="125"/>
        </w:rPr>
        <w:t>tempted</w:t>
      </w:r>
      <w:r>
        <w:rPr>
          <w:color w:val="231F20"/>
          <w:spacing w:val="-11"/>
          <w:w w:val="125"/>
        </w:rPr>
        <w:t xml:space="preserve"> </w:t>
      </w:r>
      <w:r>
        <w:rPr>
          <w:color w:val="231F20"/>
          <w:w w:val="125"/>
        </w:rPr>
        <w:t>as</w:t>
      </w:r>
      <w:r>
        <w:rPr>
          <w:color w:val="231F20"/>
          <w:spacing w:val="-11"/>
          <w:w w:val="125"/>
        </w:rPr>
        <w:t xml:space="preserve"> </w:t>
      </w:r>
      <w:r>
        <w:rPr>
          <w:color w:val="231F20"/>
          <w:w w:val="125"/>
        </w:rPr>
        <w:t>we</w:t>
      </w:r>
      <w:r>
        <w:rPr>
          <w:color w:val="231F20"/>
          <w:spacing w:val="-11"/>
          <w:w w:val="125"/>
        </w:rPr>
        <w:t xml:space="preserve"> </w:t>
      </w:r>
      <w:r>
        <w:rPr>
          <w:color w:val="231F20"/>
          <w:w w:val="125"/>
        </w:rPr>
        <w:t>are</w:t>
      </w:r>
      <w:r>
        <w:rPr>
          <w:color w:val="231F20"/>
          <w:spacing w:val="-11"/>
          <w:w w:val="125"/>
        </w:rPr>
        <w:t xml:space="preserve"> </w:t>
      </w:r>
      <w:r>
        <w:rPr>
          <w:color w:val="231F20"/>
          <w:w w:val="125"/>
        </w:rPr>
        <w:t>by</w:t>
      </w:r>
      <w:r>
        <w:rPr>
          <w:color w:val="231F20"/>
          <w:spacing w:val="-12"/>
          <w:w w:val="125"/>
        </w:rPr>
        <w:t xml:space="preserve"> </w:t>
      </w:r>
      <w:r>
        <w:rPr>
          <w:color w:val="231F20"/>
          <w:w w:val="125"/>
        </w:rPr>
        <w:t>disobedience.</w:t>
      </w:r>
      <w:r>
        <w:rPr>
          <w:color w:val="231F20"/>
          <w:spacing w:val="42"/>
          <w:w w:val="125"/>
        </w:rPr>
        <w:t xml:space="preserve"> </w:t>
      </w:r>
      <w:r>
        <w:rPr>
          <w:color w:val="231F20"/>
          <w:w w:val="125"/>
        </w:rPr>
        <w:t>In willingly submitting to others and to circumstances, however</w:t>
      </w:r>
      <w:r>
        <w:rPr>
          <w:color w:val="231F20"/>
          <w:spacing w:val="-26"/>
          <w:w w:val="125"/>
        </w:rPr>
        <w:t xml:space="preserve"> </w:t>
      </w:r>
      <w:r>
        <w:rPr>
          <w:color w:val="231F20"/>
          <w:w w:val="125"/>
        </w:rPr>
        <w:t>unpleasant</w:t>
      </w:r>
      <w:r>
        <w:rPr>
          <w:color w:val="231F20"/>
          <w:spacing w:val="-26"/>
          <w:w w:val="125"/>
        </w:rPr>
        <w:t xml:space="preserve"> </w:t>
      </w:r>
      <w:r>
        <w:rPr>
          <w:color w:val="231F20"/>
          <w:w w:val="125"/>
        </w:rPr>
        <w:t>or</w:t>
      </w:r>
      <w:r>
        <w:rPr>
          <w:color w:val="231F20"/>
          <w:spacing w:val="-26"/>
          <w:w w:val="125"/>
        </w:rPr>
        <w:t xml:space="preserve"> </w:t>
      </w:r>
      <w:r>
        <w:rPr>
          <w:color w:val="231F20"/>
          <w:w w:val="125"/>
        </w:rPr>
        <w:t>unwanted,</w:t>
      </w:r>
      <w:r>
        <w:rPr>
          <w:color w:val="231F20"/>
          <w:spacing w:val="-26"/>
          <w:w w:val="125"/>
        </w:rPr>
        <w:t xml:space="preserve"> </w:t>
      </w:r>
      <w:r>
        <w:rPr>
          <w:color w:val="231F20"/>
          <w:w w:val="125"/>
        </w:rPr>
        <w:t>He</w:t>
      </w:r>
      <w:r>
        <w:rPr>
          <w:color w:val="231F20"/>
          <w:spacing w:val="-26"/>
          <w:w w:val="125"/>
        </w:rPr>
        <w:t xml:space="preserve"> </w:t>
      </w:r>
      <w:r>
        <w:rPr>
          <w:color w:val="231F20"/>
          <w:w w:val="125"/>
        </w:rPr>
        <w:t>learned</w:t>
      </w:r>
      <w:r>
        <w:rPr>
          <w:color w:val="231F20"/>
          <w:spacing w:val="-26"/>
          <w:w w:val="125"/>
        </w:rPr>
        <w:t xml:space="preserve"> </w:t>
      </w:r>
      <w:r>
        <w:rPr>
          <w:color w:val="231F20"/>
          <w:w w:val="125"/>
        </w:rPr>
        <w:t>through obedience</w:t>
      </w:r>
      <w:r>
        <w:rPr>
          <w:color w:val="231F20"/>
          <w:spacing w:val="-38"/>
          <w:w w:val="125"/>
        </w:rPr>
        <w:t xml:space="preserve"> </w:t>
      </w:r>
      <w:r>
        <w:rPr>
          <w:color w:val="231F20"/>
          <w:w w:val="125"/>
        </w:rPr>
        <w:t>about</w:t>
      </w:r>
      <w:r>
        <w:rPr>
          <w:color w:val="231F20"/>
          <w:spacing w:val="-37"/>
          <w:w w:val="125"/>
        </w:rPr>
        <w:t xml:space="preserve"> </w:t>
      </w:r>
      <w:r>
        <w:rPr>
          <w:color w:val="231F20"/>
          <w:w w:val="125"/>
        </w:rPr>
        <w:t>obedience.</w:t>
      </w:r>
      <w:r>
        <w:rPr>
          <w:color w:val="231F20"/>
          <w:spacing w:val="-11"/>
          <w:w w:val="125"/>
        </w:rPr>
        <w:t xml:space="preserve"> </w:t>
      </w:r>
      <w:proofErr w:type="gramStart"/>
      <w:r>
        <w:rPr>
          <w:color w:val="231F20"/>
          <w:w w:val="125"/>
        </w:rPr>
        <w:t>Thus</w:t>
      </w:r>
      <w:proofErr w:type="gramEnd"/>
      <w:r>
        <w:rPr>
          <w:color w:val="231F20"/>
          <w:spacing w:val="-37"/>
          <w:w w:val="125"/>
        </w:rPr>
        <w:t xml:space="preserve"> </w:t>
      </w:r>
      <w:r>
        <w:rPr>
          <w:color w:val="231F20"/>
          <w:w w:val="125"/>
        </w:rPr>
        <w:t>it</w:t>
      </w:r>
      <w:r>
        <w:rPr>
          <w:color w:val="231F20"/>
          <w:spacing w:val="-38"/>
          <w:w w:val="125"/>
        </w:rPr>
        <w:t xml:space="preserve"> </w:t>
      </w:r>
      <w:r>
        <w:rPr>
          <w:color w:val="231F20"/>
          <w:w w:val="125"/>
        </w:rPr>
        <w:t>was</w:t>
      </w:r>
      <w:r>
        <w:rPr>
          <w:color w:val="231F20"/>
          <w:spacing w:val="-37"/>
          <w:w w:val="125"/>
        </w:rPr>
        <w:t xml:space="preserve"> </w:t>
      </w:r>
      <w:r>
        <w:rPr>
          <w:color w:val="231F20"/>
          <w:w w:val="125"/>
        </w:rPr>
        <w:t>demonstrated for all time that He was</w:t>
      </w:r>
      <w:r>
        <w:rPr>
          <w:color w:val="231F20"/>
          <w:spacing w:val="-10"/>
          <w:w w:val="125"/>
        </w:rPr>
        <w:t xml:space="preserve"> </w:t>
      </w:r>
      <w:r>
        <w:rPr>
          <w:color w:val="231F20"/>
          <w:w w:val="125"/>
        </w:rPr>
        <w:t>obedient.</w:t>
      </w:r>
    </w:p>
    <w:p w:rsidR="00BA728B" w:rsidRDefault="00BA728B">
      <w:pPr>
        <w:pStyle w:val="BodyText"/>
        <w:spacing w:before="7"/>
        <w:rPr>
          <w:sz w:val="21"/>
        </w:rPr>
      </w:pPr>
    </w:p>
    <w:p w:rsidR="00BA728B" w:rsidRDefault="00A168DC">
      <w:pPr>
        <w:pStyle w:val="BodyText"/>
        <w:spacing w:line="249" w:lineRule="auto"/>
        <w:ind w:left="318" w:right="109"/>
        <w:jc w:val="both"/>
      </w:pPr>
      <w:r>
        <w:rPr>
          <w:color w:val="231F20"/>
          <w:w w:val="120"/>
        </w:rPr>
        <w:t>Have you learned obedience? Can you identify in this way with Jesus who identified with you? Where, how, or to whom do you need to be obedient today?</w:t>
      </w:r>
    </w:p>
    <w:p w:rsidR="00BA728B" w:rsidRDefault="00BA728B">
      <w:pPr>
        <w:pStyle w:val="BodyText"/>
        <w:spacing w:before="1"/>
        <w:rPr>
          <w:sz w:val="21"/>
        </w:rPr>
      </w:pPr>
    </w:p>
    <w:p w:rsidR="00BA728B" w:rsidRDefault="00A168DC">
      <w:pPr>
        <w:pStyle w:val="ListParagraph"/>
        <w:numPr>
          <w:ilvl w:val="3"/>
          <w:numId w:val="3"/>
        </w:numPr>
        <w:tabs>
          <w:tab w:val="left" w:pos="1631"/>
        </w:tabs>
        <w:ind w:left="1630" w:hanging="233"/>
        <w:rPr>
          <w:sz w:val="20"/>
        </w:rPr>
      </w:pPr>
      <w:r>
        <w:rPr>
          <w:color w:val="231F20"/>
          <w:w w:val="120"/>
          <w:sz w:val="20"/>
        </w:rPr>
        <w:t>Suffering -</w:t>
      </w:r>
      <w:r>
        <w:rPr>
          <w:color w:val="231F20"/>
          <w:spacing w:val="7"/>
          <w:w w:val="120"/>
          <w:sz w:val="20"/>
        </w:rPr>
        <w:t xml:space="preserve"> </w:t>
      </w:r>
      <w:r>
        <w:rPr>
          <w:color w:val="231F20"/>
          <w:w w:val="120"/>
          <w:sz w:val="20"/>
        </w:rPr>
        <w:t>5:8</w:t>
      </w:r>
    </w:p>
    <w:p w:rsidR="00BA728B" w:rsidRDefault="00BA728B">
      <w:pPr>
        <w:pStyle w:val="BodyText"/>
        <w:spacing w:before="8"/>
        <w:rPr>
          <w:sz w:val="21"/>
        </w:rPr>
      </w:pPr>
    </w:p>
    <w:p w:rsidR="00BA728B" w:rsidRDefault="00A168DC">
      <w:pPr>
        <w:spacing w:line="249" w:lineRule="auto"/>
        <w:ind w:left="318" w:right="109"/>
        <w:jc w:val="both"/>
        <w:rPr>
          <w:sz w:val="20"/>
        </w:rPr>
      </w:pPr>
      <w:r>
        <w:rPr>
          <w:color w:val="231F20"/>
          <w:w w:val="120"/>
          <w:sz w:val="20"/>
        </w:rPr>
        <w:t xml:space="preserve">Here is a mystery. When we seek to explore or </w:t>
      </w:r>
      <w:r>
        <w:rPr>
          <w:color w:val="231F20"/>
          <w:spacing w:val="-3"/>
          <w:w w:val="120"/>
          <w:sz w:val="20"/>
        </w:rPr>
        <w:t xml:space="preserve">even </w:t>
      </w:r>
      <w:r>
        <w:rPr>
          <w:color w:val="231F20"/>
          <w:w w:val="120"/>
          <w:sz w:val="20"/>
        </w:rPr>
        <w:t xml:space="preserve">look into the suffering of Jesus, we </w:t>
      </w:r>
      <w:r>
        <w:rPr>
          <w:color w:val="231F20"/>
          <w:w w:val="120"/>
          <w:sz w:val="20"/>
        </w:rPr>
        <w:t xml:space="preserve">enter the realm    of the incomprehensible. It is beyond our human understanding. </w:t>
      </w:r>
      <w:r>
        <w:rPr>
          <w:color w:val="231F20"/>
          <w:spacing w:val="-4"/>
          <w:w w:val="120"/>
          <w:sz w:val="20"/>
        </w:rPr>
        <w:t xml:space="preserve">Yet </w:t>
      </w:r>
      <w:r>
        <w:rPr>
          <w:color w:val="231F20"/>
          <w:w w:val="120"/>
          <w:sz w:val="20"/>
        </w:rPr>
        <w:t>it was in His suffering, as He continued to submit to human and divine reproaches upon Him at deeper and deeper levels, that He learned obedience. He continued to submit.</w:t>
      </w:r>
      <w:r>
        <w:rPr>
          <w:color w:val="231F20"/>
          <w:w w:val="120"/>
          <w:sz w:val="20"/>
        </w:rPr>
        <w:t xml:space="preserve"> </w:t>
      </w:r>
      <w:r>
        <w:rPr>
          <w:i/>
          <w:color w:val="231F20"/>
          <w:w w:val="120"/>
          <w:sz w:val="20"/>
        </w:rPr>
        <w:t>He was led as a lamb</w:t>
      </w:r>
      <w:r>
        <w:rPr>
          <w:i/>
          <w:color w:val="231F20"/>
          <w:spacing w:val="-13"/>
          <w:w w:val="120"/>
          <w:sz w:val="20"/>
        </w:rPr>
        <w:t xml:space="preserve"> </w:t>
      </w:r>
      <w:r>
        <w:rPr>
          <w:i/>
          <w:color w:val="231F20"/>
          <w:w w:val="120"/>
          <w:sz w:val="20"/>
        </w:rPr>
        <w:t>to</w:t>
      </w:r>
      <w:r>
        <w:rPr>
          <w:i/>
          <w:color w:val="231F20"/>
          <w:spacing w:val="-13"/>
          <w:w w:val="120"/>
          <w:sz w:val="20"/>
        </w:rPr>
        <w:t xml:space="preserve"> </w:t>
      </w:r>
      <w:r>
        <w:rPr>
          <w:i/>
          <w:color w:val="231F20"/>
          <w:w w:val="120"/>
          <w:sz w:val="20"/>
        </w:rPr>
        <w:t>the</w:t>
      </w:r>
      <w:r>
        <w:rPr>
          <w:i/>
          <w:color w:val="231F20"/>
          <w:spacing w:val="-12"/>
          <w:w w:val="120"/>
          <w:sz w:val="20"/>
        </w:rPr>
        <w:t xml:space="preserve"> </w:t>
      </w:r>
      <w:r>
        <w:rPr>
          <w:i/>
          <w:color w:val="231F20"/>
          <w:w w:val="120"/>
          <w:sz w:val="20"/>
        </w:rPr>
        <w:t>slaughter,</w:t>
      </w:r>
      <w:r>
        <w:rPr>
          <w:i/>
          <w:color w:val="231F20"/>
          <w:spacing w:val="-13"/>
          <w:w w:val="120"/>
          <w:sz w:val="20"/>
        </w:rPr>
        <w:t xml:space="preserve"> </w:t>
      </w:r>
      <w:r>
        <w:rPr>
          <w:i/>
          <w:color w:val="231F20"/>
          <w:w w:val="120"/>
          <w:sz w:val="20"/>
        </w:rPr>
        <w:t>and</w:t>
      </w:r>
      <w:r>
        <w:rPr>
          <w:i/>
          <w:color w:val="231F20"/>
          <w:spacing w:val="-12"/>
          <w:w w:val="120"/>
          <w:sz w:val="20"/>
        </w:rPr>
        <w:t xml:space="preserve"> </w:t>
      </w:r>
      <w:r>
        <w:rPr>
          <w:i/>
          <w:color w:val="231F20"/>
          <w:w w:val="120"/>
          <w:sz w:val="20"/>
        </w:rPr>
        <w:t>as</w:t>
      </w:r>
      <w:r>
        <w:rPr>
          <w:i/>
          <w:color w:val="231F20"/>
          <w:spacing w:val="-13"/>
          <w:w w:val="120"/>
          <w:sz w:val="20"/>
        </w:rPr>
        <w:t xml:space="preserve"> </w:t>
      </w:r>
      <w:r>
        <w:rPr>
          <w:i/>
          <w:color w:val="231F20"/>
          <w:w w:val="120"/>
          <w:sz w:val="20"/>
        </w:rPr>
        <w:t>a</w:t>
      </w:r>
      <w:r>
        <w:rPr>
          <w:i/>
          <w:color w:val="231F20"/>
          <w:spacing w:val="-13"/>
          <w:w w:val="120"/>
          <w:sz w:val="20"/>
        </w:rPr>
        <w:t xml:space="preserve"> </w:t>
      </w:r>
      <w:r>
        <w:rPr>
          <w:i/>
          <w:color w:val="231F20"/>
          <w:w w:val="120"/>
          <w:sz w:val="20"/>
        </w:rPr>
        <w:t>sheep</w:t>
      </w:r>
      <w:r>
        <w:rPr>
          <w:i/>
          <w:color w:val="231F20"/>
          <w:spacing w:val="-12"/>
          <w:w w:val="120"/>
          <w:sz w:val="20"/>
        </w:rPr>
        <w:t xml:space="preserve"> </w:t>
      </w:r>
      <w:r>
        <w:rPr>
          <w:i/>
          <w:color w:val="231F20"/>
          <w:w w:val="120"/>
          <w:sz w:val="20"/>
        </w:rPr>
        <w:t>before</w:t>
      </w:r>
      <w:r>
        <w:rPr>
          <w:i/>
          <w:color w:val="231F20"/>
          <w:spacing w:val="-13"/>
          <w:w w:val="120"/>
          <w:sz w:val="20"/>
        </w:rPr>
        <w:t xml:space="preserve"> </w:t>
      </w:r>
      <w:r>
        <w:rPr>
          <w:i/>
          <w:color w:val="231F20"/>
          <w:w w:val="120"/>
          <w:sz w:val="20"/>
        </w:rPr>
        <w:t>its</w:t>
      </w:r>
      <w:r>
        <w:rPr>
          <w:i/>
          <w:color w:val="231F20"/>
          <w:spacing w:val="-12"/>
          <w:w w:val="120"/>
          <w:sz w:val="20"/>
        </w:rPr>
        <w:t xml:space="preserve"> </w:t>
      </w:r>
      <w:r>
        <w:rPr>
          <w:i/>
          <w:color w:val="231F20"/>
          <w:w w:val="120"/>
          <w:sz w:val="20"/>
        </w:rPr>
        <w:t xml:space="preserve">sherers is silent, so He opened not His mouth </w:t>
      </w:r>
      <w:r>
        <w:rPr>
          <w:color w:val="231F20"/>
          <w:w w:val="120"/>
          <w:sz w:val="20"/>
        </w:rPr>
        <w:t>(Isaiah</w:t>
      </w:r>
      <w:r>
        <w:rPr>
          <w:color w:val="231F20"/>
          <w:spacing w:val="-24"/>
          <w:w w:val="120"/>
          <w:sz w:val="20"/>
        </w:rPr>
        <w:t xml:space="preserve"> </w:t>
      </w:r>
      <w:r>
        <w:rPr>
          <w:color w:val="231F20"/>
          <w:w w:val="120"/>
          <w:sz w:val="20"/>
        </w:rPr>
        <w:t>53:7).</w:t>
      </w:r>
    </w:p>
    <w:p w:rsidR="00BA728B" w:rsidRDefault="00BA728B">
      <w:pPr>
        <w:pStyle w:val="BodyText"/>
        <w:spacing w:before="6"/>
        <w:rPr>
          <w:sz w:val="21"/>
        </w:rPr>
      </w:pPr>
    </w:p>
    <w:p w:rsidR="00BA728B" w:rsidRDefault="00A168DC">
      <w:pPr>
        <w:pStyle w:val="ListParagraph"/>
        <w:numPr>
          <w:ilvl w:val="2"/>
          <w:numId w:val="3"/>
        </w:numPr>
        <w:tabs>
          <w:tab w:val="left" w:pos="1291"/>
        </w:tabs>
        <w:ind w:left="1290" w:hanging="253"/>
        <w:jc w:val="left"/>
        <w:rPr>
          <w:sz w:val="20"/>
        </w:rPr>
      </w:pPr>
      <w:r>
        <w:rPr>
          <w:color w:val="231F20"/>
          <w:w w:val="120"/>
          <w:sz w:val="20"/>
        </w:rPr>
        <w:t>Perfected -</w:t>
      </w:r>
      <w:r>
        <w:rPr>
          <w:color w:val="231F20"/>
          <w:spacing w:val="7"/>
          <w:w w:val="120"/>
          <w:sz w:val="20"/>
        </w:rPr>
        <w:t xml:space="preserve"> </w:t>
      </w:r>
      <w:r>
        <w:rPr>
          <w:color w:val="231F20"/>
          <w:w w:val="120"/>
          <w:sz w:val="20"/>
        </w:rPr>
        <w:t>5:9</w:t>
      </w:r>
    </w:p>
    <w:p w:rsidR="00BA728B" w:rsidRDefault="00BA728B">
      <w:pPr>
        <w:pStyle w:val="BodyText"/>
        <w:spacing w:before="9"/>
        <w:rPr>
          <w:sz w:val="21"/>
        </w:rPr>
      </w:pPr>
    </w:p>
    <w:p w:rsidR="00BA728B" w:rsidRDefault="00A168DC">
      <w:pPr>
        <w:pStyle w:val="BodyText"/>
        <w:spacing w:line="249" w:lineRule="auto"/>
        <w:ind w:left="318" w:right="110"/>
        <w:jc w:val="both"/>
      </w:pPr>
      <w:r>
        <w:rPr>
          <w:i/>
          <w:color w:val="231F20"/>
          <w:w w:val="120"/>
        </w:rPr>
        <w:t>And</w:t>
      </w:r>
      <w:r>
        <w:rPr>
          <w:i/>
          <w:color w:val="231F20"/>
          <w:spacing w:val="-36"/>
          <w:w w:val="120"/>
        </w:rPr>
        <w:t xml:space="preserve"> </w:t>
      </w:r>
      <w:r>
        <w:rPr>
          <w:i/>
          <w:color w:val="231F20"/>
          <w:w w:val="120"/>
        </w:rPr>
        <w:t>being</w:t>
      </w:r>
      <w:r>
        <w:rPr>
          <w:i/>
          <w:color w:val="231F20"/>
          <w:spacing w:val="-36"/>
          <w:w w:val="120"/>
        </w:rPr>
        <w:t xml:space="preserve"> </w:t>
      </w:r>
      <w:r>
        <w:rPr>
          <w:i/>
          <w:color w:val="231F20"/>
          <w:w w:val="120"/>
        </w:rPr>
        <w:t>made</w:t>
      </w:r>
      <w:r>
        <w:rPr>
          <w:i/>
          <w:color w:val="231F20"/>
          <w:spacing w:val="-36"/>
          <w:w w:val="120"/>
        </w:rPr>
        <w:t xml:space="preserve"> </w:t>
      </w:r>
      <w:r>
        <w:rPr>
          <w:i/>
          <w:color w:val="231F20"/>
          <w:w w:val="120"/>
        </w:rPr>
        <w:t>perfect,</w:t>
      </w:r>
      <w:r>
        <w:rPr>
          <w:i/>
          <w:color w:val="231F20"/>
          <w:spacing w:val="-36"/>
          <w:w w:val="120"/>
        </w:rPr>
        <w:t xml:space="preserve"> </w:t>
      </w:r>
      <w:r>
        <w:rPr>
          <w:i/>
          <w:color w:val="231F20"/>
          <w:w w:val="120"/>
        </w:rPr>
        <w:t>He</w:t>
      </w:r>
      <w:r>
        <w:rPr>
          <w:i/>
          <w:color w:val="231F20"/>
          <w:spacing w:val="-36"/>
          <w:w w:val="120"/>
        </w:rPr>
        <w:t xml:space="preserve"> </w:t>
      </w:r>
      <w:r>
        <w:rPr>
          <w:i/>
          <w:color w:val="231F20"/>
          <w:w w:val="120"/>
        </w:rPr>
        <w:t>became</w:t>
      </w:r>
      <w:r>
        <w:rPr>
          <w:i/>
          <w:color w:val="231F20"/>
          <w:spacing w:val="-36"/>
          <w:w w:val="120"/>
        </w:rPr>
        <w:t xml:space="preserve"> </w:t>
      </w:r>
      <w:r>
        <w:rPr>
          <w:i/>
          <w:color w:val="231F20"/>
          <w:w w:val="120"/>
        </w:rPr>
        <w:t>the</w:t>
      </w:r>
      <w:r>
        <w:rPr>
          <w:i/>
          <w:color w:val="231F20"/>
          <w:spacing w:val="-36"/>
          <w:w w:val="120"/>
        </w:rPr>
        <w:t xml:space="preserve"> </w:t>
      </w:r>
      <w:r>
        <w:rPr>
          <w:i/>
          <w:color w:val="231F20"/>
          <w:w w:val="120"/>
        </w:rPr>
        <w:t>author</w:t>
      </w:r>
      <w:r>
        <w:rPr>
          <w:i/>
          <w:color w:val="231F20"/>
          <w:spacing w:val="-36"/>
          <w:w w:val="120"/>
        </w:rPr>
        <w:t xml:space="preserve"> </w:t>
      </w:r>
      <w:r>
        <w:rPr>
          <w:i/>
          <w:color w:val="231F20"/>
          <w:w w:val="120"/>
        </w:rPr>
        <w:t>of</w:t>
      </w:r>
      <w:r>
        <w:rPr>
          <w:i/>
          <w:color w:val="231F20"/>
          <w:spacing w:val="-36"/>
          <w:w w:val="120"/>
        </w:rPr>
        <w:t xml:space="preserve"> </w:t>
      </w:r>
      <w:r>
        <w:rPr>
          <w:i/>
          <w:color w:val="231F20"/>
          <w:w w:val="120"/>
        </w:rPr>
        <w:t>eternal salvation</w:t>
      </w:r>
      <w:r>
        <w:rPr>
          <w:color w:val="231F20"/>
          <w:w w:val="120"/>
        </w:rPr>
        <w:t xml:space="preserve">...(KJV) Being perfectly matured, developed, having arrived at where He was meant to be, does not imply that He was at any stage imperfect, but only that He had to go through each stage and be shown to be perfect at each stage so that His purpose of being </w:t>
      </w:r>
      <w:r>
        <w:rPr>
          <w:color w:val="231F20"/>
          <w:w w:val="120"/>
        </w:rPr>
        <w:t>the author of eternal salvation could be</w:t>
      </w:r>
      <w:r>
        <w:rPr>
          <w:color w:val="231F20"/>
          <w:spacing w:val="2"/>
          <w:w w:val="120"/>
        </w:rPr>
        <w:t xml:space="preserve"> </w:t>
      </w:r>
      <w:r>
        <w:rPr>
          <w:color w:val="231F20"/>
          <w:w w:val="120"/>
        </w:rPr>
        <w:t>realized.</w:t>
      </w:r>
    </w:p>
    <w:p w:rsidR="00BA728B" w:rsidRDefault="00BA728B">
      <w:pPr>
        <w:pStyle w:val="BodyText"/>
        <w:spacing w:before="4"/>
        <w:rPr>
          <w:sz w:val="21"/>
        </w:rPr>
      </w:pPr>
    </w:p>
    <w:p w:rsidR="00BA728B" w:rsidRDefault="00A168DC">
      <w:pPr>
        <w:pStyle w:val="ListParagraph"/>
        <w:numPr>
          <w:ilvl w:val="2"/>
          <w:numId w:val="3"/>
        </w:numPr>
        <w:tabs>
          <w:tab w:val="left" w:pos="1291"/>
        </w:tabs>
        <w:ind w:left="1290" w:hanging="253"/>
        <w:jc w:val="left"/>
        <w:rPr>
          <w:sz w:val="20"/>
        </w:rPr>
      </w:pPr>
      <w:r>
        <w:rPr>
          <w:color w:val="231F20"/>
          <w:w w:val="115"/>
          <w:sz w:val="20"/>
        </w:rPr>
        <w:t>His followers -</w:t>
      </w:r>
      <w:r>
        <w:rPr>
          <w:color w:val="231F20"/>
          <w:spacing w:val="20"/>
          <w:w w:val="115"/>
          <w:sz w:val="20"/>
        </w:rPr>
        <w:t xml:space="preserve"> </w:t>
      </w:r>
      <w:r>
        <w:rPr>
          <w:color w:val="231F20"/>
          <w:w w:val="115"/>
          <w:sz w:val="20"/>
        </w:rPr>
        <w:t>5:9</w:t>
      </w:r>
    </w:p>
    <w:p w:rsidR="00BA728B" w:rsidRDefault="00BA728B">
      <w:pPr>
        <w:pStyle w:val="BodyText"/>
        <w:spacing w:before="9"/>
        <w:rPr>
          <w:sz w:val="21"/>
        </w:rPr>
      </w:pPr>
    </w:p>
    <w:p w:rsidR="00BA728B" w:rsidRDefault="00A168DC">
      <w:pPr>
        <w:pStyle w:val="BodyText"/>
        <w:spacing w:line="249" w:lineRule="auto"/>
        <w:ind w:left="318" w:right="110"/>
        <w:jc w:val="both"/>
      </w:pPr>
      <w:r>
        <w:rPr>
          <w:i/>
          <w:color w:val="231F20"/>
          <w:w w:val="120"/>
        </w:rPr>
        <w:t>All</w:t>
      </w:r>
      <w:r>
        <w:rPr>
          <w:i/>
          <w:color w:val="231F20"/>
          <w:spacing w:val="-9"/>
          <w:w w:val="120"/>
        </w:rPr>
        <w:t xml:space="preserve"> </w:t>
      </w:r>
      <w:r>
        <w:rPr>
          <w:i/>
          <w:color w:val="231F20"/>
          <w:w w:val="120"/>
        </w:rPr>
        <w:t>who</w:t>
      </w:r>
      <w:r>
        <w:rPr>
          <w:i/>
          <w:color w:val="231F20"/>
          <w:spacing w:val="-9"/>
          <w:w w:val="120"/>
        </w:rPr>
        <w:t xml:space="preserve"> </w:t>
      </w:r>
      <w:r>
        <w:rPr>
          <w:i/>
          <w:color w:val="231F20"/>
          <w:w w:val="120"/>
        </w:rPr>
        <w:t>obey</w:t>
      </w:r>
      <w:r>
        <w:rPr>
          <w:i/>
          <w:color w:val="231F20"/>
          <w:spacing w:val="-8"/>
          <w:w w:val="120"/>
        </w:rPr>
        <w:t xml:space="preserve"> </w:t>
      </w:r>
      <w:r>
        <w:rPr>
          <w:i/>
          <w:color w:val="231F20"/>
          <w:w w:val="120"/>
        </w:rPr>
        <w:t>Him</w:t>
      </w:r>
      <w:r>
        <w:rPr>
          <w:i/>
          <w:color w:val="231F20"/>
          <w:spacing w:val="-6"/>
          <w:w w:val="120"/>
        </w:rPr>
        <w:t xml:space="preserve"> </w:t>
      </w:r>
      <w:r>
        <w:rPr>
          <w:color w:val="231F20"/>
          <w:w w:val="120"/>
        </w:rPr>
        <w:t>-</w:t>
      </w:r>
      <w:r>
        <w:rPr>
          <w:color w:val="231F20"/>
          <w:spacing w:val="-5"/>
          <w:w w:val="120"/>
        </w:rPr>
        <w:t xml:space="preserve"> </w:t>
      </w:r>
      <w:r>
        <w:rPr>
          <w:color w:val="231F20"/>
          <w:w w:val="120"/>
        </w:rPr>
        <w:t>He</w:t>
      </w:r>
      <w:r>
        <w:rPr>
          <w:color w:val="231F20"/>
          <w:spacing w:val="-5"/>
          <w:w w:val="120"/>
        </w:rPr>
        <w:t xml:space="preserve"> </w:t>
      </w:r>
      <w:r>
        <w:rPr>
          <w:color w:val="231F20"/>
          <w:w w:val="120"/>
        </w:rPr>
        <w:t>had</w:t>
      </w:r>
      <w:r>
        <w:rPr>
          <w:color w:val="231F20"/>
          <w:spacing w:val="-5"/>
          <w:w w:val="120"/>
        </w:rPr>
        <w:t xml:space="preserve"> </w:t>
      </w:r>
      <w:r>
        <w:rPr>
          <w:color w:val="231F20"/>
          <w:w w:val="120"/>
        </w:rPr>
        <w:t>followers,</w:t>
      </w:r>
      <w:r>
        <w:rPr>
          <w:color w:val="231F20"/>
          <w:spacing w:val="-6"/>
          <w:w w:val="120"/>
        </w:rPr>
        <w:t xml:space="preserve"> </w:t>
      </w:r>
      <w:r>
        <w:rPr>
          <w:color w:val="231F20"/>
          <w:w w:val="120"/>
        </w:rPr>
        <w:t>His</w:t>
      </w:r>
      <w:r>
        <w:rPr>
          <w:color w:val="231F20"/>
          <w:spacing w:val="-5"/>
          <w:w w:val="120"/>
        </w:rPr>
        <w:t xml:space="preserve"> </w:t>
      </w:r>
      <w:r>
        <w:rPr>
          <w:color w:val="231F20"/>
          <w:w w:val="120"/>
        </w:rPr>
        <w:t>people,</w:t>
      </w:r>
      <w:r>
        <w:rPr>
          <w:color w:val="231F20"/>
          <w:spacing w:val="-5"/>
          <w:w w:val="120"/>
        </w:rPr>
        <w:t xml:space="preserve"> </w:t>
      </w:r>
      <w:r>
        <w:rPr>
          <w:color w:val="231F20"/>
          <w:w w:val="120"/>
        </w:rPr>
        <w:t xml:space="preserve">who would obey Him as He obeyed the </w:t>
      </w:r>
      <w:r>
        <w:rPr>
          <w:color w:val="231F20"/>
          <w:spacing w:val="-3"/>
          <w:w w:val="120"/>
        </w:rPr>
        <w:t xml:space="preserve">Father. </w:t>
      </w:r>
      <w:r>
        <w:rPr>
          <w:color w:val="231F20"/>
          <w:w w:val="120"/>
        </w:rPr>
        <w:t>Can you, or will you, write your name beside this</w:t>
      </w:r>
      <w:r>
        <w:rPr>
          <w:color w:val="231F20"/>
          <w:spacing w:val="22"/>
          <w:w w:val="120"/>
        </w:rPr>
        <w:t xml:space="preserve"> </w:t>
      </w:r>
      <w:r>
        <w:rPr>
          <w:color w:val="231F20"/>
          <w:w w:val="120"/>
        </w:rPr>
        <w:t>verse?</w:t>
      </w:r>
    </w:p>
    <w:p w:rsidR="00BA728B" w:rsidRDefault="00BA728B">
      <w:pPr>
        <w:pStyle w:val="BodyText"/>
        <w:spacing w:before="1"/>
        <w:rPr>
          <w:sz w:val="21"/>
        </w:rPr>
      </w:pPr>
    </w:p>
    <w:p w:rsidR="00BA728B" w:rsidRDefault="00A168DC">
      <w:pPr>
        <w:pStyle w:val="ListParagraph"/>
        <w:numPr>
          <w:ilvl w:val="2"/>
          <w:numId w:val="3"/>
        </w:numPr>
        <w:tabs>
          <w:tab w:val="left" w:pos="1291"/>
        </w:tabs>
        <w:ind w:left="1290" w:hanging="253"/>
        <w:jc w:val="left"/>
        <w:rPr>
          <w:sz w:val="20"/>
        </w:rPr>
      </w:pPr>
      <w:r>
        <w:rPr>
          <w:color w:val="231F20"/>
          <w:w w:val="115"/>
          <w:sz w:val="20"/>
        </w:rPr>
        <w:t>Called of</w:t>
      </w:r>
      <w:r>
        <w:rPr>
          <w:color w:val="231F20"/>
          <w:spacing w:val="11"/>
          <w:w w:val="115"/>
          <w:sz w:val="20"/>
        </w:rPr>
        <w:t xml:space="preserve"> </w:t>
      </w:r>
      <w:r>
        <w:rPr>
          <w:color w:val="231F20"/>
          <w:w w:val="115"/>
          <w:sz w:val="20"/>
        </w:rPr>
        <w:t>God</w:t>
      </w:r>
    </w:p>
    <w:p w:rsidR="00BA728B" w:rsidRDefault="00BA728B">
      <w:pPr>
        <w:pStyle w:val="BodyText"/>
        <w:spacing w:before="8"/>
        <w:rPr>
          <w:sz w:val="21"/>
        </w:rPr>
      </w:pPr>
    </w:p>
    <w:p w:rsidR="00BA728B" w:rsidRDefault="00A168DC">
      <w:pPr>
        <w:pStyle w:val="BodyText"/>
        <w:spacing w:line="249" w:lineRule="auto"/>
        <w:ind w:left="318" w:right="109"/>
        <w:jc w:val="both"/>
      </w:pPr>
      <w:r>
        <w:rPr>
          <w:color w:val="231F20"/>
          <w:w w:val="120"/>
        </w:rPr>
        <w:t xml:space="preserve">The writer comes full circle. Having begun with Christ not appointing Himself, we finish with God's appointing Him as High Priest and naming the </w:t>
      </w:r>
      <w:r>
        <w:rPr>
          <w:color w:val="231F20"/>
          <w:spacing w:val="-3"/>
          <w:w w:val="120"/>
        </w:rPr>
        <w:t xml:space="preserve">order, </w:t>
      </w:r>
      <w:r>
        <w:rPr>
          <w:color w:val="231F20"/>
          <w:w w:val="120"/>
        </w:rPr>
        <w:t>that of</w:t>
      </w:r>
      <w:r>
        <w:rPr>
          <w:color w:val="231F20"/>
          <w:spacing w:val="5"/>
          <w:w w:val="120"/>
        </w:rPr>
        <w:t xml:space="preserve"> </w:t>
      </w:r>
      <w:r>
        <w:rPr>
          <w:color w:val="231F20"/>
          <w:w w:val="120"/>
        </w:rPr>
        <w:t>Melchizedec.</w:t>
      </w:r>
    </w:p>
    <w:p w:rsidR="00BA728B" w:rsidRDefault="00BA728B">
      <w:pPr>
        <w:pStyle w:val="BodyText"/>
        <w:spacing w:before="2"/>
        <w:rPr>
          <w:sz w:val="21"/>
        </w:rPr>
      </w:pPr>
    </w:p>
    <w:p w:rsidR="00BA728B" w:rsidRDefault="00A168DC">
      <w:pPr>
        <w:pStyle w:val="BodyText"/>
        <w:spacing w:line="249" w:lineRule="auto"/>
        <w:ind w:left="318" w:right="110"/>
        <w:jc w:val="both"/>
      </w:pPr>
      <w:r>
        <w:rPr>
          <w:color w:val="231F20"/>
          <w:w w:val="120"/>
        </w:rPr>
        <w:t xml:space="preserve">Is Jesus </w:t>
      </w:r>
      <w:r>
        <w:rPr>
          <w:color w:val="231F20"/>
          <w:w w:val="120"/>
        </w:rPr>
        <w:t>Christ your High Priest? Will you thank Him now for carrying out each of the above six points in order to qualify Himself to be your High Priest?</w:t>
      </w:r>
    </w:p>
    <w:p w:rsidR="00BA728B" w:rsidRDefault="00BA728B">
      <w:pPr>
        <w:pStyle w:val="BodyText"/>
        <w:spacing w:before="1"/>
        <w:rPr>
          <w:sz w:val="21"/>
        </w:rPr>
      </w:pPr>
    </w:p>
    <w:p w:rsidR="00BA728B" w:rsidRDefault="00A168DC">
      <w:pPr>
        <w:pStyle w:val="Heading2"/>
        <w:numPr>
          <w:ilvl w:val="0"/>
          <w:numId w:val="3"/>
        </w:numPr>
        <w:tabs>
          <w:tab w:val="left" w:pos="548"/>
        </w:tabs>
        <w:spacing w:line="249" w:lineRule="auto"/>
        <w:ind w:left="590" w:right="662" w:hanging="272"/>
      </w:pPr>
      <w:r>
        <w:rPr>
          <w:color w:val="231F20"/>
          <w:w w:val="115"/>
        </w:rPr>
        <w:t xml:space="preserve">The Danger of Dullness Toward </w:t>
      </w:r>
      <w:proofErr w:type="gramStart"/>
      <w:r>
        <w:rPr>
          <w:color w:val="231F20"/>
          <w:w w:val="115"/>
        </w:rPr>
        <w:t>The</w:t>
      </w:r>
      <w:proofErr w:type="gramEnd"/>
      <w:r>
        <w:rPr>
          <w:color w:val="231F20"/>
          <w:w w:val="115"/>
        </w:rPr>
        <w:t xml:space="preserve"> Word - Hebrews</w:t>
      </w:r>
      <w:r>
        <w:rPr>
          <w:color w:val="231F20"/>
          <w:spacing w:val="12"/>
          <w:w w:val="115"/>
        </w:rPr>
        <w:t xml:space="preserve"> </w:t>
      </w:r>
      <w:r>
        <w:rPr>
          <w:color w:val="231F20"/>
          <w:w w:val="115"/>
        </w:rPr>
        <w:t>5:11-14</w:t>
      </w:r>
    </w:p>
    <w:p w:rsidR="00BA728B" w:rsidRDefault="00BA728B">
      <w:pPr>
        <w:pStyle w:val="BodyText"/>
        <w:rPr>
          <w:b/>
          <w:sz w:val="21"/>
        </w:rPr>
      </w:pPr>
    </w:p>
    <w:p w:rsidR="00BA728B" w:rsidRDefault="00A168DC">
      <w:pPr>
        <w:pStyle w:val="BodyText"/>
        <w:ind w:left="318"/>
        <w:jc w:val="both"/>
      </w:pPr>
      <w:r>
        <w:rPr>
          <w:color w:val="231F20"/>
          <w:w w:val="125"/>
        </w:rPr>
        <w:t>This is the third danger we have encountered in</w:t>
      </w:r>
    </w:p>
    <w:p w:rsidR="00BA728B" w:rsidRDefault="00BA728B">
      <w:pPr>
        <w:jc w:val="both"/>
        <w:sectPr w:rsidR="00BA728B">
          <w:pgSz w:w="12240" w:h="15840"/>
          <w:pgMar w:top="1020" w:right="420" w:bottom="280" w:left="420" w:header="670" w:footer="0" w:gutter="0"/>
          <w:cols w:num="2" w:space="720" w:equalWidth="0">
            <w:col w:w="5709" w:space="40"/>
            <w:col w:w="5651"/>
          </w:cols>
        </w:sectPr>
      </w:pPr>
    </w:p>
    <w:p w:rsidR="00BA728B" w:rsidRDefault="00A168DC">
      <w:pPr>
        <w:pStyle w:val="BodyText"/>
        <w:spacing w:before="78" w:line="249" w:lineRule="auto"/>
        <w:ind w:left="112" w:right="40"/>
        <w:jc w:val="both"/>
      </w:pPr>
      <w:r>
        <w:rPr>
          <w:color w:val="231F20"/>
          <w:w w:val="120"/>
        </w:rPr>
        <w:lastRenderedPageBreak/>
        <w:t>Hebrews. The first was the danger of drifting from</w:t>
      </w:r>
      <w:r>
        <w:rPr>
          <w:color w:val="231F20"/>
          <w:spacing w:val="-40"/>
          <w:w w:val="120"/>
        </w:rPr>
        <w:t xml:space="preserve"> </w:t>
      </w:r>
      <w:r>
        <w:rPr>
          <w:color w:val="231F20"/>
          <w:w w:val="120"/>
        </w:rPr>
        <w:t>the word</w:t>
      </w:r>
      <w:r>
        <w:rPr>
          <w:color w:val="231F20"/>
          <w:spacing w:val="-7"/>
          <w:w w:val="120"/>
        </w:rPr>
        <w:t xml:space="preserve"> </w:t>
      </w:r>
      <w:r>
        <w:rPr>
          <w:color w:val="231F20"/>
          <w:w w:val="120"/>
        </w:rPr>
        <w:t>(Hebrews</w:t>
      </w:r>
      <w:r>
        <w:rPr>
          <w:color w:val="231F20"/>
          <w:spacing w:val="-6"/>
          <w:w w:val="120"/>
        </w:rPr>
        <w:t xml:space="preserve"> </w:t>
      </w:r>
      <w:r>
        <w:rPr>
          <w:color w:val="231F20"/>
          <w:w w:val="120"/>
        </w:rPr>
        <w:t>2:1-18).</w:t>
      </w:r>
      <w:r>
        <w:rPr>
          <w:color w:val="231F20"/>
          <w:spacing w:val="-7"/>
          <w:w w:val="120"/>
        </w:rPr>
        <w:t xml:space="preserve"> </w:t>
      </w:r>
      <w:r>
        <w:rPr>
          <w:color w:val="231F20"/>
          <w:w w:val="120"/>
        </w:rPr>
        <w:t>The</w:t>
      </w:r>
      <w:r>
        <w:rPr>
          <w:color w:val="231F20"/>
          <w:spacing w:val="-6"/>
          <w:w w:val="120"/>
        </w:rPr>
        <w:t xml:space="preserve"> </w:t>
      </w:r>
      <w:r>
        <w:rPr>
          <w:color w:val="231F20"/>
          <w:w w:val="120"/>
        </w:rPr>
        <w:t>second</w:t>
      </w:r>
      <w:r>
        <w:rPr>
          <w:color w:val="231F20"/>
          <w:spacing w:val="-7"/>
          <w:w w:val="120"/>
        </w:rPr>
        <w:t xml:space="preserve"> </w:t>
      </w:r>
      <w:r>
        <w:rPr>
          <w:color w:val="231F20"/>
          <w:w w:val="120"/>
        </w:rPr>
        <w:t>was</w:t>
      </w:r>
      <w:r>
        <w:rPr>
          <w:color w:val="231F20"/>
          <w:spacing w:val="-6"/>
          <w:w w:val="120"/>
        </w:rPr>
        <w:t xml:space="preserve"> </w:t>
      </w:r>
      <w:r>
        <w:rPr>
          <w:color w:val="231F20"/>
          <w:w w:val="120"/>
        </w:rPr>
        <w:t>the</w:t>
      </w:r>
      <w:r>
        <w:rPr>
          <w:color w:val="231F20"/>
          <w:spacing w:val="-7"/>
          <w:w w:val="120"/>
        </w:rPr>
        <w:t xml:space="preserve"> </w:t>
      </w:r>
      <w:r>
        <w:rPr>
          <w:color w:val="231F20"/>
          <w:w w:val="120"/>
        </w:rPr>
        <w:t>danger</w:t>
      </w:r>
      <w:r>
        <w:rPr>
          <w:color w:val="231F20"/>
          <w:spacing w:val="-6"/>
          <w:w w:val="120"/>
        </w:rPr>
        <w:t xml:space="preserve"> </w:t>
      </w:r>
      <w:r>
        <w:rPr>
          <w:color w:val="231F20"/>
          <w:w w:val="120"/>
        </w:rPr>
        <w:t>of doubting the word (Hebrews 3:19-4:16). The third is the danger of dullness toward the</w:t>
      </w:r>
      <w:r>
        <w:rPr>
          <w:color w:val="231F20"/>
          <w:spacing w:val="31"/>
          <w:w w:val="120"/>
        </w:rPr>
        <w:t xml:space="preserve"> </w:t>
      </w:r>
      <w:r>
        <w:rPr>
          <w:color w:val="231F20"/>
          <w:w w:val="120"/>
        </w:rPr>
        <w:t>word.</w:t>
      </w:r>
    </w:p>
    <w:p w:rsidR="00BA728B" w:rsidRDefault="00BA728B">
      <w:pPr>
        <w:pStyle w:val="BodyText"/>
        <w:spacing w:before="2"/>
        <w:rPr>
          <w:sz w:val="21"/>
        </w:rPr>
      </w:pPr>
    </w:p>
    <w:p w:rsidR="00BA728B" w:rsidRDefault="00A168DC">
      <w:pPr>
        <w:pStyle w:val="ListParagraph"/>
        <w:numPr>
          <w:ilvl w:val="1"/>
          <w:numId w:val="3"/>
        </w:numPr>
        <w:tabs>
          <w:tab w:val="left" w:pos="737"/>
        </w:tabs>
        <w:ind w:left="736"/>
        <w:jc w:val="left"/>
        <w:rPr>
          <w:sz w:val="20"/>
        </w:rPr>
      </w:pPr>
      <w:r>
        <w:rPr>
          <w:color w:val="231F20"/>
          <w:w w:val="125"/>
          <w:sz w:val="20"/>
        </w:rPr>
        <w:t>Dullness and Drop-outs -</w:t>
      </w:r>
      <w:r>
        <w:rPr>
          <w:color w:val="231F20"/>
          <w:spacing w:val="-6"/>
          <w:w w:val="125"/>
          <w:sz w:val="20"/>
        </w:rPr>
        <w:t xml:space="preserve"> </w:t>
      </w:r>
      <w:r>
        <w:rPr>
          <w:color w:val="231F20"/>
          <w:w w:val="125"/>
          <w:sz w:val="20"/>
        </w:rPr>
        <w:t>5:11-13</w:t>
      </w:r>
    </w:p>
    <w:p w:rsidR="00BA728B" w:rsidRDefault="00BA728B">
      <w:pPr>
        <w:pStyle w:val="BodyText"/>
        <w:spacing w:before="8"/>
        <w:rPr>
          <w:sz w:val="21"/>
        </w:rPr>
      </w:pPr>
    </w:p>
    <w:p w:rsidR="00BA728B" w:rsidRDefault="00A168DC">
      <w:pPr>
        <w:pStyle w:val="ListParagraph"/>
        <w:numPr>
          <w:ilvl w:val="2"/>
          <w:numId w:val="3"/>
        </w:numPr>
        <w:tabs>
          <w:tab w:val="left" w:pos="1085"/>
        </w:tabs>
        <w:spacing w:before="1"/>
        <w:ind w:left="1084"/>
        <w:jc w:val="left"/>
        <w:rPr>
          <w:sz w:val="20"/>
        </w:rPr>
      </w:pPr>
      <w:r>
        <w:rPr>
          <w:i/>
          <w:color w:val="231F20"/>
          <w:w w:val="115"/>
          <w:sz w:val="20"/>
        </w:rPr>
        <w:t xml:space="preserve">Dull of Hearing </w:t>
      </w:r>
      <w:r>
        <w:rPr>
          <w:color w:val="231F20"/>
          <w:w w:val="115"/>
          <w:sz w:val="20"/>
        </w:rPr>
        <w:t>-</w:t>
      </w:r>
      <w:r>
        <w:rPr>
          <w:color w:val="231F20"/>
          <w:spacing w:val="15"/>
          <w:w w:val="115"/>
          <w:sz w:val="20"/>
        </w:rPr>
        <w:t xml:space="preserve"> </w:t>
      </w:r>
      <w:r>
        <w:rPr>
          <w:color w:val="231F20"/>
          <w:w w:val="115"/>
          <w:sz w:val="20"/>
        </w:rPr>
        <w:t>5:11</w:t>
      </w:r>
    </w:p>
    <w:p w:rsidR="00BA728B" w:rsidRDefault="00BA728B">
      <w:pPr>
        <w:pStyle w:val="BodyText"/>
        <w:spacing w:before="8"/>
        <w:rPr>
          <w:sz w:val="21"/>
        </w:rPr>
      </w:pPr>
    </w:p>
    <w:p w:rsidR="00BA728B" w:rsidRDefault="00A168DC">
      <w:pPr>
        <w:pStyle w:val="BodyText"/>
        <w:spacing w:line="249" w:lineRule="auto"/>
        <w:ind w:left="112" w:right="38"/>
        <w:jc w:val="both"/>
      </w:pPr>
      <w:r>
        <w:rPr>
          <w:color w:val="231F20"/>
          <w:w w:val="125"/>
        </w:rPr>
        <w:t>The writer would like to continue on this same</w:t>
      </w:r>
      <w:r>
        <w:rPr>
          <w:color w:val="231F20"/>
          <w:spacing w:val="-27"/>
          <w:w w:val="125"/>
        </w:rPr>
        <w:t xml:space="preserve"> </w:t>
      </w:r>
      <w:r>
        <w:rPr>
          <w:color w:val="231F20"/>
          <w:spacing w:val="-3"/>
          <w:w w:val="125"/>
        </w:rPr>
        <w:t xml:space="preserve">track </w:t>
      </w:r>
      <w:r>
        <w:rPr>
          <w:color w:val="231F20"/>
          <w:w w:val="125"/>
        </w:rPr>
        <w:t>and</w:t>
      </w:r>
      <w:r>
        <w:rPr>
          <w:color w:val="231F20"/>
          <w:spacing w:val="-46"/>
          <w:w w:val="125"/>
        </w:rPr>
        <w:t xml:space="preserve"> </w:t>
      </w:r>
      <w:r>
        <w:rPr>
          <w:color w:val="231F20"/>
          <w:w w:val="125"/>
        </w:rPr>
        <w:t>develop</w:t>
      </w:r>
      <w:r>
        <w:rPr>
          <w:color w:val="231F20"/>
          <w:spacing w:val="-45"/>
          <w:w w:val="125"/>
        </w:rPr>
        <w:t xml:space="preserve"> </w:t>
      </w:r>
      <w:r>
        <w:rPr>
          <w:color w:val="231F20"/>
          <w:w w:val="125"/>
        </w:rPr>
        <w:t>it</w:t>
      </w:r>
      <w:r>
        <w:rPr>
          <w:color w:val="231F20"/>
          <w:spacing w:val="-45"/>
          <w:w w:val="125"/>
        </w:rPr>
        <w:t xml:space="preserve"> </w:t>
      </w:r>
      <w:r>
        <w:rPr>
          <w:color w:val="231F20"/>
          <w:w w:val="125"/>
        </w:rPr>
        <w:t>but</w:t>
      </w:r>
      <w:r>
        <w:rPr>
          <w:color w:val="231F20"/>
          <w:spacing w:val="-45"/>
          <w:w w:val="125"/>
        </w:rPr>
        <w:t xml:space="preserve"> </w:t>
      </w:r>
      <w:r>
        <w:rPr>
          <w:color w:val="231F20"/>
          <w:w w:val="125"/>
        </w:rPr>
        <w:t>believes</w:t>
      </w:r>
      <w:r>
        <w:rPr>
          <w:color w:val="231F20"/>
          <w:spacing w:val="-45"/>
          <w:w w:val="125"/>
        </w:rPr>
        <w:t xml:space="preserve"> </w:t>
      </w:r>
      <w:r>
        <w:rPr>
          <w:color w:val="231F20"/>
          <w:w w:val="125"/>
        </w:rPr>
        <w:t>the</w:t>
      </w:r>
      <w:r>
        <w:rPr>
          <w:color w:val="231F20"/>
          <w:spacing w:val="-45"/>
          <w:w w:val="125"/>
        </w:rPr>
        <w:t xml:space="preserve"> </w:t>
      </w:r>
      <w:r>
        <w:rPr>
          <w:color w:val="231F20"/>
          <w:w w:val="125"/>
        </w:rPr>
        <w:t>audience</w:t>
      </w:r>
      <w:r>
        <w:rPr>
          <w:color w:val="231F20"/>
          <w:spacing w:val="-45"/>
          <w:w w:val="125"/>
        </w:rPr>
        <w:t xml:space="preserve"> </w:t>
      </w:r>
      <w:r>
        <w:rPr>
          <w:color w:val="231F20"/>
          <w:w w:val="125"/>
        </w:rPr>
        <w:t>would</w:t>
      </w:r>
      <w:r>
        <w:rPr>
          <w:color w:val="231F20"/>
          <w:spacing w:val="-45"/>
          <w:w w:val="125"/>
        </w:rPr>
        <w:t xml:space="preserve"> </w:t>
      </w:r>
      <w:r>
        <w:rPr>
          <w:color w:val="231F20"/>
          <w:w w:val="125"/>
        </w:rPr>
        <w:t>be</w:t>
      </w:r>
      <w:r>
        <w:rPr>
          <w:color w:val="231F20"/>
          <w:spacing w:val="-45"/>
          <w:w w:val="125"/>
        </w:rPr>
        <w:t xml:space="preserve"> </w:t>
      </w:r>
      <w:r>
        <w:rPr>
          <w:color w:val="231F20"/>
          <w:w w:val="125"/>
        </w:rPr>
        <w:t>left</w:t>
      </w:r>
      <w:r>
        <w:rPr>
          <w:color w:val="231F20"/>
          <w:spacing w:val="-45"/>
          <w:w w:val="125"/>
        </w:rPr>
        <w:t xml:space="preserve"> </w:t>
      </w:r>
      <w:r>
        <w:rPr>
          <w:color w:val="231F20"/>
          <w:w w:val="125"/>
        </w:rPr>
        <w:t>in the</w:t>
      </w:r>
      <w:r>
        <w:rPr>
          <w:color w:val="231F20"/>
          <w:spacing w:val="-19"/>
          <w:w w:val="125"/>
        </w:rPr>
        <w:t xml:space="preserve"> </w:t>
      </w:r>
      <w:r>
        <w:rPr>
          <w:color w:val="231F20"/>
          <w:w w:val="125"/>
        </w:rPr>
        <w:t>dust.</w:t>
      </w:r>
      <w:r>
        <w:rPr>
          <w:color w:val="231F20"/>
          <w:spacing w:val="-19"/>
          <w:w w:val="125"/>
        </w:rPr>
        <w:t xml:space="preserve"> </w:t>
      </w:r>
      <w:r>
        <w:rPr>
          <w:color w:val="231F20"/>
          <w:w w:val="125"/>
        </w:rPr>
        <w:t>The</w:t>
      </w:r>
      <w:r>
        <w:rPr>
          <w:color w:val="231F20"/>
          <w:spacing w:val="-19"/>
          <w:w w:val="125"/>
        </w:rPr>
        <w:t xml:space="preserve"> </w:t>
      </w:r>
      <w:r>
        <w:rPr>
          <w:color w:val="231F20"/>
          <w:w w:val="125"/>
        </w:rPr>
        <w:t>writer</w:t>
      </w:r>
      <w:r>
        <w:rPr>
          <w:color w:val="231F20"/>
          <w:spacing w:val="-19"/>
          <w:w w:val="125"/>
        </w:rPr>
        <w:t xml:space="preserve"> </w:t>
      </w:r>
      <w:r>
        <w:rPr>
          <w:color w:val="231F20"/>
          <w:w w:val="125"/>
        </w:rPr>
        <w:t>knows</w:t>
      </w:r>
      <w:r>
        <w:rPr>
          <w:color w:val="231F20"/>
          <w:spacing w:val="-19"/>
          <w:w w:val="125"/>
        </w:rPr>
        <w:t xml:space="preserve"> </w:t>
      </w:r>
      <w:r>
        <w:rPr>
          <w:color w:val="231F20"/>
          <w:w w:val="125"/>
        </w:rPr>
        <w:t>there</w:t>
      </w:r>
      <w:r>
        <w:rPr>
          <w:color w:val="231F20"/>
          <w:spacing w:val="-19"/>
          <w:w w:val="125"/>
        </w:rPr>
        <w:t xml:space="preserve"> </w:t>
      </w:r>
      <w:r>
        <w:rPr>
          <w:color w:val="231F20"/>
          <w:w w:val="125"/>
        </w:rPr>
        <w:t>is</w:t>
      </w:r>
      <w:r>
        <w:rPr>
          <w:color w:val="231F20"/>
          <w:spacing w:val="-18"/>
          <w:w w:val="125"/>
        </w:rPr>
        <w:t xml:space="preserve"> </w:t>
      </w:r>
      <w:r>
        <w:rPr>
          <w:color w:val="231F20"/>
          <w:w w:val="125"/>
        </w:rPr>
        <w:t>a</w:t>
      </w:r>
      <w:r>
        <w:rPr>
          <w:color w:val="231F20"/>
          <w:spacing w:val="-19"/>
          <w:w w:val="125"/>
        </w:rPr>
        <w:t xml:space="preserve"> </w:t>
      </w:r>
      <w:r>
        <w:rPr>
          <w:color w:val="231F20"/>
          <w:w w:val="125"/>
        </w:rPr>
        <w:t>hearing</w:t>
      </w:r>
      <w:r>
        <w:rPr>
          <w:color w:val="231F20"/>
          <w:spacing w:val="-19"/>
          <w:w w:val="125"/>
        </w:rPr>
        <w:t xml:space="preserve"> </w:t>
      </w:r>
      <w:proofErr w:type="gramStart"/>
      <w:r>
        <w:rPr>
          <w:color w:val="231F20"/>
          <w:w w:val="125"/>
        </w:rPr>
        <w:t>problem</w:t>
      </w:r>
      <w:proofErr w:type="gramEnd"/>
      <w:r>
        <w:rPr>
          <w:color w:val="231F20"/>
          <w:w w:val="125"/>
        </w:rPr>
        <w:t xml:space="preserve"> and they cannot go any </w:t>
      </w:r>
      <w:r>
        <w:rPr>
          <w:color w:val="231F20"/>
          <w:spacing w:val="-3"/>
          <w:w w:val="125"/>
        </w:rPr>
        <w:t xml:space="preserve">deeper. </w:t>
      </w:r>
      <w:r>
        <w:rPr>
          <w:color w:val="231F20"/>
          <w:w w:val="125"/>
        </w:rPr>
        <w:t>Jesus had the same problem</w:t>
      </w:r>
      <w:r>
        <w:rPr>
          <w:color w:val="231F20"/>
          <w:spacing w:val="-33"/>
          <w:w w:val="125"/>
        </w:rPr>
        <w:t xml:space="preserve"> </w:t>
      </w:r>
      <w:r>
        <w:rPr>
          <w:color w:val="231F20"/>
          <w:w w:val="125"/>
        </w:rPr>
        <w:t>with</w:t>
      </w:r>
      <w:r>
        <w:rPr>
          <w:color w:val="231F20"/>
          <w:spacing w:val="-32"/>
          <w:w w:val="125"/>
        </w:rPr>
        <w:t xml:space="preserve"> </w:t>
      </w:r>
      <w:r>
        <w:rPr>
          <w:color w:val="231F20"/>
          <w:w w:val="125"/>
        </w:rPr>
        <w:t>audiences</w:t>
      </w:r>
      <w:r>
        <w:rPr>
          <w:color w:val="231F20"/>
          <w:spacing w:val="-32"/>
          <w:w w:val="125"/>
        </w:rPr>
        <w:t xml:space="preserve"> </w:t>
      </w:r>
      <w:r>
        <w:rPr>
          <w:color w:val="231F20"/>
          <w:w w:val="125"/>
        </w:rPr>
        <w:t>for</w:t>
      </w:r>
      <w:r>
        <w:rPr>
          <w:color w:val="231F20"/>
          <w:spacing w:val="-32"/>
          <w:w w:val="125"/>
        </w:rPr>
        <w:t xml:space="preserve"> </w:t>
      </w:r>
      <w:r>
        <w:rPr>
          <w:color w:val="231F20"/>
          <w:w w:val="125"/>
        </w:rPr>
        <w:t>He</w:t>
      </w:r>
      <w:r>
        <w:rPr>
          <w:color w:val="231F20"/>
          <w:spacing w:val="-32"/>
          <w:w w:val="125"/>
        </w:rPr>
        <w:t xml:space="preserve"> </w:t>
      </w:r>
      <w:r>
        <w:rPr>
          <w:color w:val="231F20"/>
          <w:w w:val="125"/>
        </w:rPr>
        <w:t>said</w:t>
      </w:r>
      <w:r>
        <w:rPr>
          <w:color w:val="231F20"/>
          <w:spacing w:val="-32"/>
          <w:w w:val="125"/>
        </w:rPr>
        <w:t xml:space="preserve"> </w:t>
      </w:r>
      <w:r>
        <w:rPr>
          <w:color w:val="231F20"/>
          <w:w w:val="125"/>
        </w:rPr>
        <w:t>to</w:t>
      </w:r>
      <w:r>
        <w:rPr>
          <w:color w:val="231F20"/>
          <w:spacing w:val="-32"/>
          <w:w w:val="125"/>
        </w:rPr>
        <w:t xml:space="preserve"> </w:t>
      </w:r>
      <w:r>
        <w:rPr>
          <w:color w:val="231F20"/>
          <w:w w:val="125"/>
        </w:rPr>
        <w:t>His</w:t>
      </w:r>
      <w:r>
        <w:rPr>
          <w:color w:val="231F20"/>
          <w:spacing w:val="-32"/>
          <w:w w:val="125"/>
        </w:rPr>
        <w:t xml:space="preserve"> </w:t>
      </w:r>
      <w:r>
        <w:rPr>
          <w:color w:val="231F20"/>
          <w:w w:val="125"/>
        </w:rPr>
        <w:t>disciples,</w:t>
      </w:r>
      <w:r>
        <w:rPr>
          <w:color w:val="231F20"/>
          <w:spacing w:val="-32"/>
          <w:w w:val="125"/>
        </w:rPr>
        <w:t xml:space="preserve"> </w:t>
      </w:r>
      <w:r>
        <w:rPr>
          <w:i/>
          <w:color w:val="231F20"/>
          <w:w w:val="125"/>
        </w:rPr>
        <w:t>O you</w:t>
      </w:r>
      <w:r>
        <w:rPr>
          <w:i/>
          <w:color w:val="231F20"/>
          <w:spacing w:val="-37"/>
          <w:w w:val="125"/>
        </w:rPr>
        <w:t xml:space="preserve"> </w:t>
      </w:r>
      <w:r>
        <w:rPr>
          <w:i/>
          <w:color w:val="231F20"/>
          <w:w w:val="125"/>
        </w:rPr>
        <w:t>of</w:t>
      </w:r>
      <w:r>
        <w:rPr>
          <w:i/>
          <w:color w:val="231F20"/>
          <w:spacing w:val="-36"/>
          <w:w w:val="125"/>
        </w:rPr>
        <w:t xml:space="preserve"> </w:t>
      </w:r>
      <w:r>
        <w:rPr>
          <w:i/>
          <w:color w:val="231F20"/>
          <w:w w:val="125"/>
        </w:rPr>
        <w:t>little</w:t>
      </w:r>
      <w:r>
        <w:rPr>
          <w:i/>
          <w:color w:val="231F20"/>
          <w:spacing w:val="-37"/>
          <w:w w:val="125"/>
        </w:rPr>
        <w:t xml:space="preserve"> </w:t>
      </w:r>
      <w:r>
        <w:rPr>
          <w:i/>
          <w:color w:val="231F20"/>
          <w:w w:val="125"/>
        </w:rPr>
        <w:t>faith...do</w:t>
      </w:r>
      <w:r>
        <w:rPr>
          <w:i/>
          <w:color w:val="231F20"/>
          <w:spacing w:val="-36"/>
          <w:w w:val="125"/>
        </w:rPr>
        <w:t xml:space="preserve"> </w:t>
      </w:r>
      <w:r>
        <w:rPr>
          <w:i/>
          <w:color w:val="231F20"/>
          <w:w w:val="125"/>
        </w:rPr>
        <w:t>you</w:t>
      </w:r>
      <w:r>
        <w:rPr>
          <w:i/>
          <w:color w:val="231F20"/>
          <w:spacing w:val="-37"/>
          <w:w w:val="125"/>
        </w:rPr>
        <w:t xml:space="preserve"> </w:t>
      </w:r>
      <w:r>
        <w:rPr>
          <w:i/>
          <w:color w:val="231F20"/>
          <w:w w:val="125"/>
        </w:rPr>
        <w:t>not</w:t>
      </w:r>
      <w:r>
        <w:rPr>
          <w:i/>
          <w:color w:val="231F20"/>
          <w:spacing w:val="-36"/>
          <w:w w:val="125"/>
        </w:rPr>
        <w:t xml:space="preserve"> </w:t>
      </w:r>
      <w:r>
        <w:rPr>
          <w:i/>
          <w:color w:val="231F20"/>
          <w:w w:val="125"/>
        </w:rPr>
        <w:t>yet</w:t>
      </w:r>
      <w:r>
        <w:rPr>
          <w:i/>
          <w:color w:val="231F20"/>
          <w:spacing w:val="-37"/>
          <w:w w:val="125"/>
        </w:rPr>
        <w:t xml:space="preserve"> </w:t>
      </w:r>
      <w:r>
        <w:rPr>
          <w:i/>
          <w:color w:val="231F20"/>
          <w:w w:val="125"/>
        </w:rPr>
        <w:t>understand</w:t>
      </w:r>
      <w:r>
        <w:rPr>
          <w:i/>
          <w:color w:val="231F20"/>
          <w:spacing w:val="-34"/>
          <w:w w:val="125"/>
        </w:rPr>
        <w:t xml:space="preserve"> </w:t>
      </w:r>
      <w:r>
        <w:rPr>
          <w:color w:val="231F20"/>
          <w:w w:val="125"/>
        </w:rPr>
        <w:t>(Matthew 16:8,9)?</w:t>
      </w:r>
      <w:r>
        <w:rPr>
          <w:color w:val="231F20"/>
          <w:spacing w:val="-6"/>
          <w:w w:val="125"/>
        </w:rPr>
        <w:t xml:space="preserve"> </w:t>
      </w:r>
      <w:r>
        <w:rPr>
          <w:color w:val="231F20"/>
          <w:w w:val="125"/>
        </w:rPr>
        <w:t>Perhaps</w:t>
      </w:r>
      <w:r>
        <w:rPr>
          <w:color w:val="231F20"/>
          <w:spacing w:val="-34"/>
          <w:w w:val="125"/>
        </w:rPr>
        <w:t xml:space="preserve"> </w:t>
      </w:r>
      <w:r>
        <w:rPr>
          <w:color w:val="231F20"/>
          <w:w w:val="125"/>
        </w:rPr>
        <w:t>they</w:t>
      </w:r>
      <w:r>
        <w:rPr>
          <w:color w:val="231F20"/>
          <w:spacing w:val="-34"/>
          <w:w w:val="125"/>
        </w:rPr>
        <w:t xml:space="preserve"> </w:t>
      </w:r>
      <w:r>
        <w:rPr>
          <w:color w:val="231F20"/>
          <w:w w:val="125"/>
        </w:rPr>
        <w:t>have</w:t>
      </w:r>
      <w:r>
        <w:rPr>
          <w:color w:val="231F20"/>
          <w:spacing w:val="-35"/>
          <w:w w:val="125"/>
        </w:rPr>
        <w:t xml:space="preserve"> </w:t>
      </w:r>
      <w:r>
        <w:rPr>
          <w:color w:val="231F20"/>
          <w:w w:val="125"/>
        </w:rPr>
        <w:t>hearing</w:t>
      </w:r>
      <w:r>
        <w:rPr>
          <w:color w:val="231F20"/>
          <w:spacing w:val="-34"/>
          <w:w w:val="125"/>
        </w:rPr>
        <w:t xml:space="preserve"> </w:t>
      </w:r>
      <w:r>
        <w:rPr>
          <w:color w:val="231F20"/>
          <w:w w:val="125"/>
        </w:rPr>
        <w:t>fatigue.</w:t>
      </w:r>
      <w:r>
        <w:rPr>
          <w:color w:val="231F20"/>
          <w:spacing w:val="-5"/>
          <w:w w:val="125"/>
        </w:rPr>
        <w:t xml:space="preserve"> </w:t>
      </w:r>
      <w:r>
        <w:rPr>
          <w:color w:val="231F20"/>
          <w:spacing w:val="-7"/>
          <w:w w:val="125"/>
        </w:rPr>
        <w:t>We</w:t>
      </w:r>
      <w:r>
        <w:rPr>
          <w:color w:val="231F20"/>
          <w:spacing w:val="-34"/>
          <w:w w:val="125"/>
        </w:rPr>
        <w:t xml:space="preserve"> </w:t>
      </w:r>
      <w:r>
        <w:rPr>
          <w:color w:val="231F20"/>
          <w:w w:val="125"/>
        </w:rPr>
        <w:t>speak of</w:t>
      </w:r>
      <w:r>
        <w:rPr>
          <w:color w:val="231F20"/>
          <w:spacing w:val="-34"/>
          <w:w w:val="125"/>
        </w:rPr>
        <w:t xml:space="preserve"> </w:t>
      </w:r>
      <w:r>
        <w:rPr>
          <w:color w:val="231F20"/>
          <w:w w:val="125"/>
        </w:rPr>
        <w:t>people</w:t>
      </w:r>
      <w:r>
        <w:rPr>
          <w:color w:val="231F20"/>
          <w:spacing w:val="-33"/>
          <w:w w:val="125"/>
        </w:rPr>
        <w:t xml:space="preserve"> </w:t>
      </w:r>
      <w:r>
        <w:rPr>
          <w:color w:val="231F20"/>
          <w:w w:val="125"/>
        </w:rPr>
        <w:t>being</w:t>
      </w:r>
      <w:r>
        <w:rPr>
          <w:color w:val="231F20"/>
          <w:spacing w:val="-33"/>
          <w:w w:val="125"/>
        </w:rPr>
        <w:t xml:space="preserve"> </w:t>
      </w:r>
      <w:r>
        <w:rPr>
          <w:color w:val="231F20"/>
          <w:w w:val="125"/>
        </w:rPr>
        <w:t>“gospel</w:t>
      </w:r>
      <w:r>
        <w:rPr>
          <w:color w:val="231F20"/>
          <w:spacing w:val="-33"/>
          <w:w w:val="125"/>
        </w:rPr>
        <w:t xml:space="preserve"> </w:t>
      </w:r>
      <w:r>
        <w:rPr>
          <w:color w:val="231F20"/>
          <w:w w:val="125"/>
        </w:rPr>
        <w:t>hardened”</w:t>
      </w:r>
      <w:r>
        <w:rPr>
          <w:color w:val="231F20"/>
          <w:spacing w:val="-34"/>
          <w:w w:val="125"/>
        </w:rPr>
        <w:t xml:space="preserve"> </w:t>
      </w:r>
      <w:r>
        <w:rPr>
          <w:color w:val="231F20"/>
          <w:w w:val="125"/>
        </w:rPr>
        <w:t>meaning</w:t>
      </w:r>
      <w:r>
        <w:rPr>
          <w:color w:val="231F20"/>
          <w:spacing w:val="-33"/>
          <w:w w:val="125"/>
        </w:rPr>
        <w:t xml:space="preserve"> </w:t>
      </w:r>
      <w:r>
        <w:rPr>
          <w:color w:val="231F20"/>
          <w:w w:val="125"/>
        </w:rPr>
        <w:t>they</w:t>
      </w:r>
      <w:r>
        <w:rPr>
          <w:color w:val="231F20"/>
          <w:spacing w:val="-33"/>
          <w:w w:val="125"/>
        </w:rPr>
        <w:t xml:space="preserve"> </w:t>
      </w:r>
      <w:r>
        <w:rPr>
          <w:color w:val="231F20"/>
          <w:w w:val="125"/>
        </w:rPr>
        <w:t>have heard</w:t>
      </w:r>
      <w:r>
        <w:rPr>
          <w:color w:val="231F20"/>
          <w:spacing w:val="-10"/>
          <w:w w:val="125"/>
        </w:rPr>
        <w:t xml:space="preserve"> </w:t>
      </w:r>
      <w:r>
        <w:rPr>
          <w:color w:val="231F20"/>
          <w:w w:val="125"/>
        </w:rPr>
        <w:t>the</w:t>
      </w:r>
      <w:r>
        <w:rPr>
          <w:color w:val="231F20"/>
          <w:spacing w:val="-11"/>
          <w:w w:val="125"/>
        </w:rPr>
        <w:t xml:space="preserve"> </w:t>
      </w:r>
      <w:r>
        <w:rPr>
          <w:color w:val="231F20"/>
          <w:w w:val="125"/>
        </w:rPr>
        <w:t>message</w:t>
      </w:r>
      <w:r>
        <w:rPr>
          <w:color w:val="231F20"/>
          <w:spacing w:val="-10"/>
          <w:w w:val="125"/>
        </w:rPr>
        <w:t xml:space="preserve"> </w:t>
      </w:r>
      <w:r>
        <w:rPr>
          <w:color w:val="231F20"/>
          <w:w w:val="125"/>
        </w:rPr>
        <w:t>and</w:t>
      </w:r>
      <w:r>
        <w:rPr>
          <w:color w:val="231F20"/>
          <w:spacing w:val="-10"/>
          <w:w w:val="125"/>
        </w:rPr>
        <w:t xml:space="preserve"> </w:t>
      </w:r>
      <w:r>
        <w:rPr>
          <w:color w:val="231F20"/>
          <w:w w:val="125"/>
        </w:rPr>
        <w:t>heard</w:t>
      </w:r>
      <w:r>
        <w:rPr>
          <w:color w:val="231F20"/>
          <w:spacing w:val="-10"/>
          <w:w w:val="125"/>
        </w:rPr>
        <w:t xml:space="preserve"> </w:t>
      </w:r>
      <w:r>
        <w:rPr>
          <w:color w:val="231F20"/>
          <w:w w:val="125"/>
        </w:rPr>
        <w:t>it</w:t>
      </w:r>
      <w:r>
        <w:rPr>
          <w:color w:val="231F20"/>
          <w:spacing w:val="-10"/>
          <w:w w:val="125"/>
        </w:rPr>
        <w:t xml:space="preserve"> </w:t>
      </w:r>
      <w:r>
        <w:rPr>
          <w:color w:val="231F20"/>
          <w:w w:val="125"/>
        </w:rPr>
        <w:t>until</w:t>
      </w:r>
      <w:r>
        <w:rPr>
          <w:color w:val="231F20"/>
          <w:spacing w:val="-10"/>
          <w:w w:val="125"/>
        </w:rPr>
        <w:t xml:space="preserve"> </w:t>
      </w:r>
      <w:r>
        <w:rPr>
          <w:color w:val="231F20"/>
          <w:w w:val="125"/>
        </w:rPr>
        <w:t>there</w:t>
      </w:r>
      <w:r>
        <w:rPr>
          <w:color w:val="231F20"/>
          <w:spacing w:val="-10"/>
          <w:w w:val="125"/>
        </w:rPr>
        <w:t xml:space="preserve"> </w:t>
      </w:r>
      <w:r>
        <w:rPr>
          <w:color w:val="231F20"/>
          <w:w w:val="125"/>
        </w:rPr>
        <w:t>is</w:t>
      </w:r>
      <w:r>
        <w:rPr>
          <w:color w:val="231F20"/>
          <w:spacing w:val="-10"/>
          <w:w w:val="125"/>
        </w:rPr>
        <w:t xml:space="preserve"> </w:t>
      </w:r>
      <w:r>
        <w:rPr>
          <w:color w:val="231F20"/>
          <w:w w:val="125"/>
        </w:rPr>
        <w:t>no</w:t>
      </w:r>
      <w:r>
        <w:rPr>
          <w:color w:val="231F20"/>
          <w:spacing w:val="-10"/>
          <w:w w:val="125"/>
        </w:rPr>
        <w:t xml:space="preserve"> </w:t>
      </w:r>
      <w:r>
        <w:rPr>
          <w:color w:val="231F20"/>
          <w:w w:val="125"/>
        </w:rPr>
        <w:t xml:space="preserve">more sensitivity or response. Paul called the Corinthians </w:t>
      </w:r>
      <w:r>
        <w:rPr>
          <w:i/>
          <w:color w:val="231F20"/>
          <w:w w:val="125"/>
        </w:rPr>
        <w:t>babes</w:t>
      </w:r>
      <w:r>
        <w:rPr>
          <w:i/>
          <w:color w:val="231F20"/>
          <w:spacing w:val="-30"/>
          <w:w w:val="125"/>
        </w:rPr>
        <w:t xml:space="preserve"> </w:t>
      </w:r>
      <w:r>
        <w:rPr>
          <w:i/>
          <w:color w:val="231F20"/>
          <w:w w:val="125"/>
        </w:rPr>
        <w:t>in</w:t>
      </w:r>
      <w:r>
        <w:rPr>
          <w:i/>
          <w:color w:val="231F20"/>
          <w:spacing w:val="-29"/>
          <w:w w:val="125"/>
        </w:rPr>
        <w:t xml:space="preserve"> </w:t>
      </w:r>
      <w:r>
        <w:rPr>
          <w:i/>
          <w:color w:val="231F20"/>
          <w:w w:val="125"/>
        </w:rPr>
        <w:t>Christ</w:t>
      </w:r>
      <w:r>
        <w:rPr>
          <w:i/>
          <w:color w:val="231F20"/>
          <w:spacing w:val="-27"/>
          <w:w w:val="125"/>
        </w:rPr>
        <w:t xml:space="preserve"> </w:t>
      </w:r>
      <w:r>
        <w:rPr>
          <w:color w:val="231F20"/>
          <w:w w:val="125"/>
        </w:rPr>
        <w:t>who</w:t>
      </w:r>
      <w:r>
        <w:rPr>
          <w:color w:val="231F20"/>
          <w:spacing w:val="-27"/>
          <w:w w:val="125"/>
        </w:rPr>
        <w:t xml:space="preserve"> </w:t>
      </w:r>
      <w:r>
        <w:rPr>
          <w:color w:val="231F20"/>
          <w:w w:val="125"/>
        </w:rPr>
        <w:t>still</w:t>
      </w:r>
      <w:r>
        <w:rPr>
          <w:color w:val="231F20"/>
          <w:spacing w:val="-28"/>
          <w:w w:val="125"/>
        </w:rPr>
        <w:t xml:space="preserve"> </w:t>
      </w:r>
      <w:r>
        <w:rPr>
          <w:color w:val="231F20"/>
          <w:w w:val="125"/>
        </w:rPr>
        <w:t>needed</w:t>
      </w:r>
      <w:r>
        <w:rPr>
          <w:color w:val="231F20"/>
          <w:spacing w:val="-27"/>
          <w:w w:val="125"/>
        </w:rPr>
        <w:t xml:space="preserve"> </w:t>
      </w:r>
      <w:r>
        <w:rPr>
          <w:color w:val="231F20"/>
          <w:w w:val="125"/>
        </w:rPr>
        <w:t>milk</w:t>
      </w:r>
      <w:r>
        <w:rPr>
          <w:color w:val="231F20"/>
          <w:spacing w:val="-27"/>
          <w:w w:val="125"/>
        </w:rPr>
        <w:t xml:space="preserve"> </w:t>
      </w:r>
      <w:r>
        <w:rPr>
          <w:color w:val="231F20"/>
          <w:w w:val="125"/>
        </w:rPr>
        <w:t>when</w:t>
      </w:r>
      <w:r>
        <w:rPr>
          <w:color w:val="231F20"/>
          <w:spacing w:val="-27"/>
          <w:w w:val="125"/>
        </w:rPr>
        <w:t xml:space="preserve"> </w:t>
      </w:r>
      <w:r>
        <w:rPr>
          <w:color w:val="231F20"/>
          <w:w w:val="125"/>
        </w:rPr>
        <w:t>he</w:t>
      </w:r>
      <w:r>
        <w:rPr>
          <w:color w:val="231F20"/>
          <w:spacing w:val="-27"/>
          <w:w w:val="125"/>
        </w:rPr>
        <w:t xml:space="preserve"> </w:t>
      </w:r>
      <w:r>
        <w:rPr>
          <w:color w:val="231F20"/>
          <w:w w:val="125"/>
        </w:rPr>
        <w:t>wanted to give them meat (1 Corinthians</w:t>
      </w:r>
      <w:r>
        <w:rPr>
          <w:color w:val="231F20"/>
          <w:spacing w:val="-24"/>
          <w:w w:val="125"/>
        </w:rPr>
        <w:t xml:space="preserve"> </w:t>
      </w:r>
      <w:r>
        <w:rPr>
          <w:color w:val="231F20"/>
          <w:w w:val="125"/>
        </w:rPr>
        <w:t>3:1-2).</w:t>
      </w:r>
    </w:p>
    <w:p w:rsidR="00BA728B" w:rsidRDefault="00BA728B">
      <w:pPr>
        <w:pStyle w:val="BodyText"/>
        <w:spacing w:before="8"/>
        <w:rPr>
          <w:sz w:val="21"/>
        </w:rPr>
      </w:pPr>
    </w:p>
    <w:p w:rsidR="00BA728B" w:rsidRDefault="00A168DC">
      <w:pPr>
        <w:pStyle w:val="BodyText"/>
        <w:spacing w:line="249" w:lineRule="auto"/>
        <w:ind w:left="112" w:right="38"/>
        <w:jc w:val="both"/>
      </w:pPr>
      <w:r>
        <w:rPr>
          <w:color w:val="231F20"/>
          <w:w w:val="120"/>
        </w:rPr>
        <w:t xml:space="preserve">The writer is frustrated because of all there is to say on this subject. Present day teachers and preachers share this frustration for there is so much to explore </w:t>
      </w:r>
      <w:r>
        <w:rPr>
          <w:color w:val="231F20"/>
          <w:spacing w:val="-6"/>
          <w:w w:val="120"/>
        </w:rPr>
        <w:t xml:space="preserve">in </w:t>
      </w:r>
      <w:r>
        <w:rPr>
          <w:color w:val="231F20"/>
          <w:w w:val="120"/>
        </w:rPr>
        <w:t>the Bible and it is so exciting, stimulat</w:t>
      </w:r>
      <w:r>
        <w:rPr>
          <w:color w:val="231F20"/>
          <w:w w:val="120"/>
        </w:rPr>
        <w:t xml:space="preserve">ing, satisfying, and life-changing! But we grow restless quickly and reach saturation points early. </w:t>
      </w:r>
      <w:r>
        <w:rPr>
          <w:color w:val="231F20"/>
          <w:spacing w:val="-7"/>
          <w:w w:val="120"/>
        </w:rPr>
        <w:t xml:space="preserve">We </w:t>
      </w:r>
      <w:r>
        <w:rPr>
          <w:color w:val="231F20"/>
          <w:w w:val="120"/>
        </w:rPr>
        <w:t xml:space="preserve">lack the holy desire for all God has. </w:t>
      </w:r>
      <w:r>
        <w:rPr>
          <w:color w:val="231F20"/>
          <w:spacing w:val="-7"/>
          <w:w w:val="120"/>
        </w:rPr>
        <w:t xml:space="preserve">We </w:t>
      </w:r>
      <w:r>
        <w:rPr>
          <w:color w:val="231F20"/>
          <w:w w:val="120"/>
        </w:rPr>
        <w:t>bypass the riches of His treasury for the fool’s gold of the world. The TV seems much more engaging and the plea</w:t>
      </w:r>
      <w:r>
        <w:rPr>
          <w:color w:val="231F20"/>
          <w:w w:val="120"/>
        </w:rPr>
        <w:t>sures of this world more absorbing. It takes too much effort to explore "The Book".</w:t>
      </w:r>
      <w:r>
        <w:rPr>
          <w:color w:val="231F20"/>
          <w:spacing w:val="-12"/>
          <w:w w:val="120"/>
        </w:rPr>
        <w:t xml:space="preserve"> </w:t>
      </w:r>
      <w:r>
        <w:rPr>
          <w:color w:val="231F20"/>
          <w:w w:val="120"/>
        </w:rPr>
        <w:t>The</w:t>
      </w:r>
      <w:r>
        <w:rPr>
          <w:color w:val="231F20"/>
          <w:spacing w:val="-11"/>
          <w:w w:val="120"/>
        </w:rPr>
        <w:t xml:space="preserve"> </w:t>
      </w:r>
      <w:r>
        <w:rPr>
          <w:color w:val="231F20"/>
          <w:w w:val="120"/>
        </w:rPr>
        <w:t>Psalmist</w:t>
      </w:r>
      <w:r>
        <w:rPr>
          <w:color w:val="231F20"/>
          <w:spacing w:val="-11"/>
          <w:w w:val="120"/>
        </w:rPr>
        <w:t xml:space="preserve"> </w:t>
      </w:r>
      <w:r>
        <w:rPr>
          <w:color w:val="231F20"/>
          <w:w w:val="120"/>
        </w:rPr>
        <w:t>prayed</w:t>
      </w:r>
      <w:r>
        <w:rPr>
          <w:color w:val="231F20"/>
          <w:spacing w:val="-12"/>
          <w:w w:val="120"/>
        </w:rPr>
        <w:t xml:space="preserve"> </w:t>
      </w:r>
      <w:r>
        <w:rPr>
          <w:color w:val="231F20"/>
          <w:w w:val="120"/>
        </w:rPr>
        <w:t>against</w:t>
      </w:r>
      <w:r>
        <w:rPr>
          <w:color w:val="231F20"/>
          <w:spacing w:val="-11"/>
          <w:w w:val="120"/>
        </w:rPr>
        <w:t xml:space="preserve"> </w:t>
      </w:r>
      <w:r>
        <w:rPr>
          <w:color w:val="231F20"/>
          <w:w w:val="120"/>
        </w:rPr>
        <w:t>this</w:t>
      </w:r>
      <w:r>
        <w:rPr>
          <w:color w:val="231F20"/>
          <w:spacing w:val="-11"/>
          <w:w w:val="120"/>
        </w:rPr>
        <w:t xml:space="preserve"> </w:t>
      </w:r>
      <w:r>
        <w:rPr>
          <w:color w:val="231F20"/>
          <w:w w:val="120"/>
        </w:rPr>
        <w:t>malady,</w:t>
      </w:r>
      <w:r>
        <w:rPr>
          <w:color w:val="231F20"/>
          <w:spacing w:val="-10"/>
          <w:w w:val="120"/>
        </w:rPr>
        <w:t xml:space="preserve"> </w:t>
      </w:r>
      <w:proofErr w:type="gramStart"/>
      <w:r>
        <w:rPr>
          <w:i/>
          <w:color w:val="231F20"/>
          <w:w w:val="120"/>
        </w:rPr>
        <w:t>Open</w:t>
      </w:r>
      <w:proofErr w:type="gramEnd"/>
      <w:r>
        <w:rPr>
          <w:i/>
          <w:color w:val="231F20"/>
          <w:w w:val="120"/>
        </w:rPr>
        <w:t xml:space="preserve"> my</w:t>
      </w:r>
      <w:r>
        <w:rPr>
          <w:i/>
          <w:color w:val="231F20"/>
          <w:spacing w:val="-8"/>
          <w:w w:val="120"/>
        </w:rPr>
        <w:t xml:space="preserve"> </w:t>
      </w:r>
      <w:r>
        <w:rPr>
          <w:i/>
          <w:color w:val="231F20"/>
          <w:w w:val="120"/>
        </w:rPr>
        <w:t>eyes</w:t>
      </w:r>
      <w:r>
        <w:rPr>
          <w:i/>
          <w:color w:val="231F20"/>
          <w:spacing w:val="-7"/>
          <w:w w:val="120"/>
        </w:rPr>
        <w:t xml:space="preserve"> </w:t>
      </w:r>
      <w:r>
        <w:rPr>
          <w:i/>
          <w:color w:val="231F20"/>
          <w:w w:val="120"/>
        </w:rPr>
        <w:t>that</w:t>
      </w:r>
      <w:r>
        <w:rPr>
          <w:i/>
          <w:color w:val="231F20"/>
          <w:spacing w:val="-7"/>
          <w:w w:val="120"/>
        </w:rPr>
        <w:t xml:space="preserve"> </w:t>
      </w:r>
      <w:r>
        <w:rPr>
          <w:i/>
          <w:color w:val="231F20"/>
          <w:w w:val="120"/>
        </w:rPr>
        <w:t>I</w:t>
      </w:r>
      <w:r>
        <w:rPr>
          <w:i/>
          <w:color w:val="231F20"/>
          <w:spacing w:val="-7"/>
          <w:w w:val="120"/>
        </w:rPr>
        <w:t xml:space="preserve"> </w:t>
      </w:r>
      <w:r>
        <w:rPr>
          <w:i/>
          <w:color w:val="231F20"/>
          <w:w w:val="120"/>
        </w:rPr>
        <w:t>may</w:t>
      </w:r>
      <w:r>
        <w:rPr>
          <w:i/>
          <w:color w:val="231F20"/>
          <w:spacing w:val="-7"/>
          <w:w w:val="120"/>
        </w:rPr>
        <w:t xml:space="preserve"> </w:t>
      </w:r>
      <w:r>
        <w:rPr>
          <w:i/>
          <w:color w:val="231F20"/>
          <w:w w:val="120"/>
        </w:rPr>
        <w:t>see</w:t>
      </w:r>
      <w:r>
        <w:rPr>
          <w:i/>
          <w:color w:val="231F20"/>
          <w:spacing w:val="-7"/>
          <w:w w:val="120"/>
        </w:rPr>
        <w:t xml:space="preserve"> </w:t>
      </w:r>
      <w:r>
        <w:rPr>
          <w:i/>
          <w:color w:val="231F20"/>
          <w:w w:val="120"/>
        </w:rPr>
        <w:t>wondrous</w:t>
      </w:r>
      <w:r>
        <w:rPr>
          <w:i/>
          <w:color w:val="231F20"/>
          <w:spacing w:val="-7"/>
          <w:w w:val="120"/>
        </w:rPr>
        <w:t xml:space="preserve"> </w:t>
      </w:r>
      <w:r>
        <w:rPr>
          <w:i/>
          <w:color w:val="231F20"/>
          <w:w w:val="120"/>
        </w:rPr>
        <w:t>things</w:t>
      </w:r>
      <w:r>
        <w:rPr>
          <w:i/>
          <w:color w:val="231F20"/>
          <w:spacing w:val="-7"/>
          <w:w w:val="120"/>
        </w:rPr>
        <w:t xml:space="preserve"> </w:t>
      </w:r>
      <w:r>
        <w:rPr>
          <w:i/>
          <w:color w:val="231F20"/>
          <w:w w:val="120"/>
        </w:rPr>
        <w:t>from</w:t>
      </w:r>
      <w:r>
        <w:rPr>
          <w:i/>
          <w:color w:val="231F20"/>
          <w:spacing w:val="-7"/>
          <w:w w:val="120"/>
        </w:rPr>
        <w:t xml:space="preserve"> </w:t>
      </w:r>
      <w:r>
        <w:rPr>
          <w:i/>
          <w:color w:val="231F20"/>
          <w:w w:val="120"/>
        </w:rPr>
        <w:t>Your</w:t>
      </w:r>
      <w:r>
        <w:rPr>
          <w:i/>
          <w:color w:val="231F20"/>
          <w:spacing w:val="-7"/>
          <w:w w:val="120"/>
        </w:rPr>
        <w:t xml:space="preserve"> </w:t>
      </w:r>
      <w:r>
        <w:rPr>
          <w:i/>
          <w:color w:val="231F20"/>
          <w:w w:val="120"/>
        </w:rPr>
        <w:t xml:space="preserve">law </w:t>
      </w:r>
      <w:r>
        <w:rPr>
          <w:color w:val="231F20"/>
          <w:w w:val="120"/>
        </w:rPr>
        <w:t>(Psalm 119:18). Is that your prayer</w:t>
      </w:r>
      <w:r>
        <w:rPr>
          <w:color w:val="231F20"/>
          <w:spacing w:val="31"/>
          <w:w w:val="120"/>
        </w:rPr>
        <w:t xml:space="preserve"> </w:t>
      </w:r>
      <w:r>
        <w:rPr>
          <w:color w:val="231F20"/>
          <w:w w:val="120"/>
        </w:rPr>
        <w:t>too?</w:t>
      </w:r>
    </w:p>
    <w:p w:rsidR="00BA728B" w:rsidRDefault="00BA728B">
      <w:pPr>
        <w:pStyle w:val="BodyText"/>
        <w:spacing w:before="9"/>
        <w:rPr>
          <w:sz w:val="21"/>
        </w:rPr>
      </w:pPr>
    </w:p>
    <w:p w:rsidR="00BA728B" w:rsidRDefault="00A168DC">
      <w:pPr>
        <w:spacing w:before="1" w:line="249" w:lineRule="auto"/>
        <w:ind w:left="112" w:right="38"/>
        <w:jc w:val="both"/>
        <w:rPr>
          <w:sz w:val="20"/>
        </w:rPr>
      </w:pPr>
      <w:r>
        <w:rPr>
          <w:color w:val="231F20"/>
          <w:w w:val="120"/>
          <w:sz w:val="20"/>
        </w:rPr>
        <w:t>It is none other than the Holy Spirit telling these people that they are dull of hearing. Does God see you or me that way? How does He rate your interest in His word and your eagerness for the depth of His riches?</w:t>
      </w:r>
      <w:r>
        <w:rPr>
          <w:color w:val="231F20"/>
          <w:spacing w:val="-5"/>
          <w:w w:val="120"/>
          <w:sz w:val="20"/>
        </w:rPr>
        <w:t xml:space="preserve"> </w:t>
      </w:r>
      <w:r>
        <w:rPr>
          <w:color w:val="231F20"/>
          <w:w w:val="120"/>
          <w:sz w:val="20"/>
        </w:rPr>
        <w:t>Are</w:t>
      </w:r>
      <w:r>
        <w:rPr>
          <w:color w:val="231F20"/>
          <w:spacing w:val="-5"/>
          <w:w w:val="120"/>
          <w:sz w:val="20"/>
        </w:rPr>
        <w:t xml:space="preserve"> </w:t>
      </w:r>
      <w:r>
        <w:rPr>
          <w:color w:val="231F20"/>
          <w:w w:val="120"/>
          <w:sz w:val="20"/>
        </w:rPr>
        <w:t>you</w:t>
      </w:r>
      <w:r>
        <w:rPr>
          <w:color w:val="231F20"/>
          <w:spacing w:val="-5"/>
          <w:w w:val="120"/>
          <w:sz w:val="20"/>
        </w:rPr>
        <w:t xml:space="preserve"> </w:t>
      </w:r>
      <w:r>
        <w:rPr>
          <w:color w:val="231F20"/>
          <w:w w:val="120"/>
          <w:sz w:val="20"/>
        </w:rPr>
        <w:t>like</w:t>
      </w:r>
      <w:r>
        <w:rPr>
          <w:color w:val="231F20"/>
          <w:spacing w:val="-5"/>
          <w:w w:val="120"/>
          <w:sz w:val="20"/>
        </w:rPr>
        <w:t xml:space="preserve"> </w:t>
      </w:r>
      <w:r>
        <w:rPr>
          <w:color w:val="231F20"/>
          <w:w w:val="120"/>
          <w:sz w:val="20"/>
        </w:rPr>
        <w:t>Jeremiah,</w:t>
      </w:r>
      <w:r>
        <w:rPr>
          <w:color w:val="231F20"/>
          <w:spacing w:val="-5"/>
          <w:w w:val="120"/>
          <w:sz w:val="20"/>
        </w:rPr>
        <w:t xml:space="preserve"> </w:t>
      </w:r>
      <w:proofErr w:type="gramStart"/>
      <w:r>
        <w:rPr>
          <w:i/>
          <w:color w:val="231F20"/>
          <w:w w:val="120"/>
          <w:sz w:val="20"/>
        </w:rPr>
        <w:t>Your</w:t>
      </w:r>
      <w:proofErr w:type="gramEnd"/>
      <w:r>
        <w:rPr>
          <w:i/>
          <w:color w:val="231F20"/>
          <w:spacing w:val="-8"/>
          <w:w w:val="120"/>
          <w:sz w:val="20"/>
        </w:rPr>
        <w:t xml:space="preserve"> </w:t>
      </w:r>
      <w:r>
        <w:rPr>
          <w:i/>
          <w:color w:val="231F20"/>
          <w:w w:val="120"/>
          <w:sz w:val="20"/>
        </w:rPr>
        <w:t>words</w:t>
      </w:r>
      <w:r>
        <w:rPr>
          <w:i/>
          <w:color w:val="231F20"/>
          <w:spacing w:val="-8"/>
          <w:w w:val="120"/>
          <w:sz w:val="20"/>
        </w:rPr>
        <w:t xml:space="preserve"> </w:t>
      </w:r>
      <w:r>
        <w:rPr>
          <w:i/>
          <w:color w:val="231F20"/>
          <w:w w:val="120"/>
          <w:sz w:val="20"/>
        </w:rPr>
        <w:t>were</w:t>
      </w:r>
      <w:r>
        <w:rPr>
          <w:i/>
          <w:color w:val="231F20"/>
          <w:spacing w:val="-8"/>
          <w:w w:val="120"/>
          <w:sz w:val="20"/>
        </w:rPr>
        <w:t xml:space="preserve"> </w:t>
      </w:r>
      <w:r>
        <w:rPr>
          <w:i/>
          <w:color w:val="231F20"/>
          <w:w w:val="120"/>
          <w:sz w:val="20"/>
        </w:rPr>
        <w:t>fou</w:t>
      </w:r>
      <w:r>
        <w:rPr>
          <w:i/>
          <w:color w:val="231F20"/>
          <w:w w:val="120"/>
          <w:sz w:val="20"/>
        </w:rPr>
        <w:t xml:space="preserve">nd and I ate them; and Your word was to me the joy and rejoicing of my heart </w:t>
      </w:r>
      <w:r>
        <w:rPr>
          <w:color w:val="231F20"/>
          <w:w w:val="120"/>
          <w:sz w:val="20"/>
        </w:rPr>
        <w:t>(Jeremiah 15:16)? Are you like the</w:t>
      </w:r>
      <w:r>
        <w:rPr>
          <w:color w:val="231F20"/>
          <w:spacing w:val="-4"/>
          <w:w w:val="120"/>
          <w:sz w:val="20"/>
        </w:rPr>
        <w:t xml:space="preserve"> </w:t>
      </w:r>
      <w:r>
        <w:rPr>
          <w:color w:val="231F20"/>
          <w:w w:val="120"/>
          <w:sz w:val="20"/>
        </w:rPr>
        <w:t>Psalmist</w:t>
      </w:r>
      <w:r>
        <w:rPr>
          <w:color w:val="231F20"/>
          <w:spacing w:val="-4"/>
          <w:w w:val="120"/>
          <w:sz w:val="20"/>
        </w:rPr>
        <w:t xml:space="preserve"> </w:t>
      </w:r>
      <w:r>
        <w:rPr>
          <w:color w:val="231F20"/>
          <w:w w:val="120"/>
          <w:sz w:val="20"/>
        </w:rPr>
        <w:t>who</w:t>
      </w:r>
      <w:r>
        <w:rPr>
          <w:color w:val="231F20"/>
          <w:spacing w:val="-4"/>
          <w:w w:val="120"/>
          <w:sz w:val="20"/>
        </w:rPr>
        <w:t xml:space="preserve"> </w:t>
      </w:r>
      <w:r>
        <w:rPr>
          <w:color w:val="231F20"/>
          <w:w w:val="120"/>
          <w:sz w:val="20"/>
        </w:rPr>
        <w:t>wrote,</w:t>
      </w:r>
      <w:r>
        <w:rPr>
          <w:color w:val="231F20"/>
          <w:spacing w:val="-4"/>
          <w:w w:val="120"/>
          <w:sz w:val="20"/>
        </w:rPr>
        <w:t xml:space="preserve"> </w:t>
      </w:r>
      <w:r>
        <w:rPr>
          <w:i/>
          <w:color w:val="231F20"/>
          <w:w w:val="120"/>
          <w:sz w:val="20"/>
        </w:rPr>
        <w:t>I</w:t>
      </w:r>
      <w:r>
        <w:rPr>
          <w:i/>
          <w:color w:val="231F20"/>
          <w:spacing w:val="-7"/>
          <w:w w:val="120"/>
          <w:sz w:val="20"/>
        </w:rPr>
        <w:t xml:space="preserve"> </w:t>
      </w:r>
      <w:r>
        <w:rPr>
          <w:i/>
          <w:color w:val="231F20"/>
          <w:w w:val="120"/>
          <w:sz w:val="20"/>
        </w:rPr>
        <w:t>rejoice</w:t>
      </w:r>
      <w:r>
        <w:rPr>
          <w:i/>
          <w:color w:val="231F20"/>
          <w:spacing w:val="-7"/>
          <w:w w:val="120"/>
          <w:sz w:val="20"/>
        </w:rPr>
        <w:t xml:space="preserve"> </w:t>
      </w:r>
      <w:r>
        <w:rPr>
          <w:i/>
          <w:color w:val="231F20"/>
          <w:w w:val="120"/>
          <w:sz w:val="20"/>
        </w:rPr>
        <w:t>in</w:t>
      </w:r>
      <w:r>
        <w:rPr>
          <w:i/>
          <w:color w:val="231F20"/>
          <w:spacing w:val="-7"/>
          <w:w w:val="120"/>
          <w:sz w:val="20"/>
        </w:rPr>
        <w:t xml:space="preserve"> </w:t>
      </w:r>
      <w:r>
        <w:rPr>
          <w:i/>
          <w:color w:val="231F20"/>
          <w:w w:val="120"/>
          <w:sz w:val="20"/>
        </w:rPr>
        <w:t>Your</w:t>
      </w:r>
      <w:r>
        <w:rPr>
          <w:i/>
          <w:color w:val="231F20"/>
          <w:spacing w:val="-8"/>
          <w:w w:val="120"/>
          <w:sz w:val="20"/>
        </w:rPr>
        <w:t xml:space="preserve"> </w:t>
      </w:r>
      <w:r>
        <w:rPr>
          <w:i/>
          <w:color w:val="231F20"/>
          <w:w w:val="120"/>
          <w:sz w:val="20"/>
        </w:rPr>
        <w:t>word,</w:t>
      </w:r>
      <w:r>
        <w:rPr>
          <w:i/>
          <w:color w:val="231F20"/>
          <w:spacing w:val="-7"/>
          <w:w w:val="120"/>
          <w:sz w:val="20"/>
        </w:rPr>
        <w:t xml:space="preserve"> </w:t>
      </w:r>
      <w:r>
        <w:rPr>
          <w:i/>
          <w:color w:val="231F20"/>
          <w:w w:val="120"/>
          <w:sz w:val="20"/>
        </w:rPr>
        <w:t>as</w:t>
      </w:r>
      <w:r>
        <w:rPr>
          <w:i/>
          <w:color w:val="231F20"/>
          <w:spacing w:val="-7"/>
          <w:w w:val="120"/>
          <w:sz w:val="20"/>
        </w:rPr>
        <w:t xml:space="preserve"> </w:t>
      </w:r>
      <w:r>
        <w:rPr>
          <w:i/>
          <w:color w:val="231F20"/>
          <w:w w:val="120"/>
          <w:sz w:val="20"/>
        </w:rPr>
        <w:t xml:space="preserve">one who finds great treasure </w:t>
      </w:r>
      <w:r>
        <w:rPr>
          <w:color w:val="231F20"/>
          <w:w w:val="120"/>
          <w:sz w:val="20"/>
        </w:rPr>
        <w:t>(Psalm</w:t>
      </w:r>
      <w:r>
        <w:rPr>
          <w:color w:val="231F20"/>
          <w:spacing w:val="-3"/>
          <w:w w:val="120"/>
          <w:sz w:val="20"/>
        </w:rPr>
        <w:t xml:space="preserve"> </w:t>
      </w:r>
      <w:r>
        <w:rPr>
          <w:color w:val="231F20"/>
          <w:w w:val="120"/>
          <w:sz w:val="20"/>
        </w:rPr>
        <w:t>119:162)?</w:t>
      </w:r>
    </w:p>
    <w:p w:rsidR="00BA728B" w:rsidRDefault="00BA728B">
      <w:pPr>
        <w:pStyle w:val="BodyText"/>
        <w:spacing w:before="5"/>
        <w:rPr>
          <w:sz w:val="21"/>
        </w:rPr>
      </w:pPr>
    </w:p>
    <w:p w:rsidR="00BA728B" w:rsidRDefault="00A168DC">
      <w:pPr>
        <w:pStyle w:val="BodyText"/>
        <w:spacing w:before="1" w:line="249" w:lineRule="auto"/>
        <w:ind w:left="112" w:right="38"/>
        <w:jc w:val="both"/>
      </w:pPr>
      <w:r>
        <w:rPr>
          <w:color w:val="231F20"/>
          <w:w w:val="125"/>
        </w:rPr>
        <w:t>Hearing God’s word may mean overcoming some obstacle.</w:t>
      </w:r>
      <w:r>
        <w:rPr>
          <w:color w:val="231F20"/>
          <w:spacing w:val="-7"/>
          <w:w w:val="125"/>
        </w:rPr>
        <w:t xml:space="preserve"> </w:t>
      </w:r>
      <w:r>
        <w:rPr>
          <w:color w:val="231F20"/>
          <w:w w:val="125"/>
        </w:rPr>
        <w:t>In</w:t>
      </w:r>
      <w:r>
        <w:rPr>
          <w:color w:val="231F20"/>
          <w:spacing w:val="-6"/>
          <w:w w:val="125"/>
        </w:rPr>
        <w:t xml:space="preserve"> </w:t>
      </w:r>
      <w:r>
        <w:rPr>
          <w:color w:val="231F20"/>
          <w:w w:val="125"/>
        </w:rPr>
        <w:t>the</w:t>
      </w:r>
      <w:r>
        <w:rPr>
          <w:color w:val="231F20"/>
          <w:spacing w:val="-6"/>
          <w:w w:val="125"/>
        </w:rPr>
        <w:t xml:space="preserve"> </w:t>
      </w:r>
      <w:r>
        <w:rPr>
          <w:color w:val="231F20"/>
          <w:w w:val="125"/>
        </w:rPr>
        <w:t>last</w:t>
      </w:r>
      <w:r>
        <w:rPr>
          <w:color w:val="231F20"/>
          <w:spacing w:val="-6"/>
          <w:w w:val="125"/>
        </w:rPr>
        <w:t xml:space="preserve"> </w:t>
      </w:r>
      <w:r>
        <w:rPr>
          <w:color w:val="231F20"/>
          <w:w w:val="125"/>
        </w:rPr>
        <w:t>book</w:t>
      </w:r>
      <w:r>
        <w:rPr>
          <w:color w:val="231F20"/>
          <w:spacing w:val="-6"/>
          <w:w w:val="125"/>
        </w:rPr>
        <w:t xml:space="preserve"> </w:t>
      </w:r>
      <w:r>
        <w:rPr>
          <w:color w:val="231F20"/>
          <w:w w:val="125"/>
        </w:rPr>
        <w:t>of</w:t>
      </w:r>
      <w:r>
        <w:rPr>
          <w:color w:val="231F20"/>
          <w:spacing w:val="-6"/>
          <w:w w:val="125"/>
        </w:rPr>
        <w:t xml:space="preserve"> </w:t>
      </w:r>
      <w:r>
        <w:rPr>
          <w:color w:val="231F20"/>
          <w:w w:val="125"/>
        </w:rPr>
        <w:t>the</w:t>
      </w:r>
      <w:r>
        <w:rPr>
          <w:color w:val="231F20"/>
          <w:spacing w:val="-6"/>
          <w:w w:val="125"/>
        </w:rPr>
        <w:t xml:space="preserve"> </w:t>
      </w:r>
      <w:r>
        <w:rPr>
          <w:color w:val="231F20"/>
          <w:w w:val="125"/>
        </w:rPr>
        <w:t>Bible,</w:t>
      </w:r>
      <w:r>
        <w:rPr>
          <w:color w:val="231F20"/>
          <w:spacing w:val="-6"/>
          <w:w w:val="125"/>
        </w:rPr>
        <w:t xml:space="preserve"> </w:t>
      </w:r>
      <w:r>
        <w:rPr>
          <w:color w:val="231F20"/>
          <w:w w:val="125"/>
        </w:rPr>
        <w:t>John</w:t>
      </w:r>
      <w:r>
        <w:rPr>
          <w:color w:val="231F20"/>
          <w:spacing w:val="-6"/>
          <w:w w:val="125"/>
        </w:rPr>
        <w:t xml:space="preserve"> </w:t>
      </w:r>
      <w:r>
        <w:rPr>
          <w:color w:val="231F20"/>
          <w:w w:val="125"/>
        </w:rPr>
        <w:t>says,</w:t>
      </w:r>
      <w:r>
        <w:rPr>
          <w:color w:val="231F20"/>
          <w:spacing w:val="-6"/>
          <w:w w:val="125"/>
        </w:rPr>
        <w:t xml:space="preserve"> </w:t>
      </w:r>
      <w:r>
        <w:rPr>
          <w:i/>
          <w:color w:val="231F20"/>
          <w:w w:val="125"/>
        </w:rPr>
        <w:t xml:space="preserve">He who has an ear, let him hear what the Spirit says to the churches </w:t>
      </w:r>
      <w:r>
        <w:rPr>
          <w:color w:val="231F20"/>
          <w:w w:val="125"/>
        </w:rPr>
        <w:t>(Revelation 2:7,11,17,29; 3:6,13,22). He</w:t>
      </w:r>
      <w:r>
        <w:rPr>
          <w:color w:val="231F20"/>
          <w:spacing w:val="-13"/>
          <w:w w:val="125"/>
        </w:rPr>
        <w:t xml:space="preserve"> </w:t>
      </w:r>
      <w:r>
        <w:rPr>
          <w:color w:val="231F20"/>
          <w:w w:val="125"/>
        </w:rPr>
        <w:t>couples</w:t>
      </w:r>
      <w:r>
        <w:rPr>
          <w:color w:val="231F20"/>
          <w:spacing w:val="-13"/>
          <w:w w:val="125"/>
        </w:rPr>
        <w:t xml:space="preserve"> </w:t>
      </w:r>
      <w:r>
        <w:rPr>
          <w:color w:val="231F20"/>
          <w:w w:val="125"/>
        </w:rPr>
        <w:t>this</w:t>
      </w:r>
      <w:r>
        <w:rPr>
          <w:color w:val="231F20"/>
          <w:spacing w:val="-13"/>
          <w:w w:val="125"/>
        </w:rPr>
        <w:t xml:space="preserve"> </w:t>
      </w:r>
      <w:r>
        <w:rPr>
          <w:color w:val="231F20"/>
          <w:w w:val="125"/>
        </w:rPr>
        <w:t>with</w:t>
      </w:r>
      <w:r>
        <w:rPr>
          <w:color w:val="231F20"/>
          <w:spacing w:val="-12"/>
          <w:w w:val="125"/>
        </w:rPr>
        <w:t xml:space="preserve"> </w:t>
      </w:r>
      <w:r>
        <w:rPr>
          <w:color w:val="231F20"/>
          <w:w w:val="125"/>
        </w:rPr>
        <w:t>overcoming.</w:t>
      </w:r>
      <w:r>
        <w:rPr>
          <w:color w:val="231F20"/>
          <w:spacing w:val="-13"/>
          <w:w w:val="125"/>
        </w:rPr>
        <w:t xml:space="preserve"> </w:t>
      </w:r>
      <w:r>
        <w:rPr>
          <w:color w:val="231F20"/>
          <w:w w:val="125"/>
        </w:rPr>
        <w:t>Read</w:t>
      </w:r>
      <w:r>
        <w:rPr>
          <w:color w:val="231F20"/>
          <w:spacing w:val="-13"/>
          <w:w w:val="125"/>
        </w:rPr>
        <w:t xml:space="preserve"> </w:t>
      </w:r>
      <w:r>
        <w:rPr>
          <w:color w:val="231F20"/>
          <w:w w:val="125"/>
        </w:rPr>
        <w:t>the</w:t>
      </w:r>
      <w:r>
        <w:rPr>
          <w:color w:val="231F20"/>
          <w:spacing w:val="-13"/>
          <w:w w:val="125"/>
        </w:rPr>
        <w:t xml:space="preserve"> </w:t>
      </w:r>
      <w:r>
        <w:rPr>
          <w:color w:val="231F20"/>
          <w:w w:val="125"/>
        </w:rPr>
        <w:t>promises to</w:t>
      </w:r>
      <w:r>
        <w:rPr>
          <w:color w:val="231F20"/>
          <w:w w:val="125"/>
        </w:rPr>
        <w:t xml:space="preserve"> overcomers in Revelation 2:7,11,17,26 and in 3:5,12,21. What do you need to overcome in your life in order to give at least thirty minutes a day to studying God’s word? Might it be lengthy, empty telephone conversations, mindless television</w:t>
      </w:r>
      <w:r>
        <w:rPr>
          <w:color w:val="231F20"/>
          <w:spacing w:val="-1"/>
          <w:w w:val="125"/>
        </w:rPr>
        <w:t xml:space="preserve"> </w:t>
      </w:r>
      <w:r>
        <w:rPr>
          <w:color w:val="231F20"/>
          <w:spacing w:val="-3"/>
          <w:w w:val="125"/>
        </w:rPr>
        <w:t>shows,</w:t>
      </w:r>
    </w:p>
    <w:p w:rsidR="00BA728B" w:rsidRDefault="00A168DC">
      <w:pPr>
        <w:pStyle w:val="BodyText"/>
        <w:spacing w:before="78" w:line="249" w:lineRule="auto"/>
        <w:ind w:left="112" w:right="484"/>
        <w:jc w:val="both"/>
      </w:pPr>
      <w:r>
        <w:br w:type="column"/>
      </w:r>
      <w:r>
        <w:rPr>
          <w:color w:val="231F20"/>
          <w:w w:val="120"/>
        </w:rPr>
        <w:t>some s</w:t>
      </w:r>
      <w:r>
        <w:rPr>
          <w:color w:val="231F20"/>
          <w:w w:val="120"/>
        </w:rPr>
        <w:t>elf-indulgence, a little sleep? Will you ask the Lord what you can eliminate from your day to make time to study His word?</w:t>
      </w:r>
    </w:p>
    <w:p w:rsidR="00BA728B" w:rsidRDefault="00BA728B">
      <w:pPr>
        <w:pStyle w:val="BodyText"/>
        <w:spacing w:before="1"/>
        <w:rPr>
          <w:sz w:val="21"/>
        </w:rPr>
      </w:pPr>
    </w:p>
    <w:p w:rsidR="00BA728B" w:rsidRDefault="00A168DC">
      <w:pPr>
        <w:pStyle w:val="ListParagraph"/>
        <w:numPr>
          <w:ilvl w:val="2"/>
          <w:numId w:val="3"/>
        </w:numPr>
        <w:tabs>
          <w:tab w:val="left" w:pos="1085"/>
        </w:tabs>
        <w:ind w:left="1084" w:hanging="253"/>
        <w:jc w:val="left"/>
        <w:rPr>
          <w:sz w:val="20"/>
        </w:rPr>
      </w:pPr>
      <w:r>
        <w:rPr>
          <w:color w:val="231F20"/>
          <w:w w:val="120"/>
          <w:sz w:val="20"/>
        </w:rPr>
        <w:t xml:space="preserve">Drop-outs, </w:t>
      </w:r>
      <w:r>
        <w:rPr>
          <w:i/>
          <w:color w:val="231F20"/>
          <w:w w:val="120"/>
          <w:sz w:val="20"/>
        </w:rPr>
        <w:t xml:space="preserve">you ought to be teachers </w:t>
      </w:r>
      <w:r>
        <w:rPr>
          <w:color w:val="231F20"/>
          <w:w w:val="120"/>
          <w:sz w:val="20"/>
        </w:rPr>
        <w:t>-</w:t>
      </w:r>
      <w:r>
        <w:rPr>
          <w:color w:val="231F20"/>
          <w:spacing w:val="9"/>
          <w:w w:val="120"/>
          <w:sz w:val="20"/>
        </w:rPr>
        <w:t xml:space="preserve"> </w:t>
      </w:r>
      <w:r>
        <w:rPr>
          <w:color w:val="231F20"/>
          <w:w w:val="120"/>
          <w:sz w:val="20"/>
        </w:rPr>
        <w:t>5:12</w:t>
      </w:r>
    </w:p>
    <w:p w:rsidR="00BA728B" w:rsidRDefault="00BA728B">
      <w:pPr>
        <w:pStyle w:val="BodyText"/>
        <w:spacing w:before="9"/>
        <w:rPr>
          <w:sz w:val="21"/>
        </w:rPr>
      </w:pPr>
    </w:p>
    <w:p w:rsidR="00BA728B" w:rsidRDefault="00A168DC">
      <w:pPr>
        <w:pStyle w:val="BodyText"/>
        <w:spacing w:line="249" w:lineRule="auto"/>
        <w:ind w:left="112" w:right="482"/>
        <w:jc w:val="both"/>
      </w:pPr>
      <w:r>
        <w:rPr>
          <w:color w:val="231F20"/>
          <w:w w:val="125"/>
        </w:rPr>
        <w:t>Hebrews 5:12 could well be every Sunday School superintendent’s</w:t>
      </w:r>
      <w:r>
        <w:rPr>
          <w:color w:val="231F20"/>
          <w:spacing w:val="-26"/>
          <w:w w:val="125"/>
        </w:rPr>
        <w:t xml:space="preserve"> </w:t>
      </w:r>
      <w:r>
        <w:rPr>
          <w:color w:val="231F20"/>
          <w:w w:val="125"/>
        </w:rPr>
        <w:t>favorite</w:t>
      </w:r>
      <w:r>
        <w:rPr>
          <w:color w:val="231F20"/>
          <w:spacing w:val="-25"/>
          <w:w w:val="125"/>
        </w:rPr>
        <w:t xml:space="preserve"> </w:t>
      </w:r>
      <w:r>
        <w:rPr>
          <w:color w:val="231F20"/>
          <w:w w:val="125"/>
        </w:rPr>
        <w:t>verse!</w:t>
      </w:r>
      <w:r>
        <w:rPr>
          <w:color w:val="231F20"/>
          <w:spacing w:val="12"/>
          <w:w w:val="125"/>
        </w:rPr>
        <w:t xml:space="preserve"> </w:t>
      </w:r>
      <w:r>
        <w:rPr>
          <w:color w:val="231F20"/>
          <w:w w:val="125"/>
        </w:rPr>
        <w:t>How</w:t>
      </w:r>
      <w:r>
        <w:rPr>
          <w:color w:val="231F20"/>
          <w:spacing w:val="-25"/>
          <w:w w:val="125"/>
        </w:rPr>
        <w:t xml:space="preserve"> </w:t>
      </w:r>
      <w:r>
        <w:rPr>
          <w:color w:val="231F20"/>
          <w:w w:val="125"/>
        </w:rPr>
        <w:t>many</w:t>
      </w:r>
      <w:r>
        <w:rPr>
          <w:color w:val="231F20"/>
          <w:spacing w:val="-26"/>
          <w:w w:val="125"/>
        </w:rPr>
        <w:t xml:space="preserve"> </w:t>
      </w:r>
      <w:r>
        <w:rPr>
          <w:color w:val="231F20"/>
          <w:w w:val="125"/>
        </w:rPr>
        <w:t>longtime church members ought to be teachers, but are endlessly</w:t>
      </w:r>
      <w:r>
        <w:rPr>
          <w:color w:val="231F20"/>
          <w:spacing w:val="-50"/>
          <w:w w:val="125"/>
        </w:rPr>
        <w:t xml:space="preserve"> </w:t>
      </w:r>
      <w:r>
        <w:rPr>
          <w:color w:val="231F20"/>
          <w:w w:val="125"/>
        </w:rPr>
        <w:t>seeking</w:t>
      </w:r>
      <w:r>
        <w:rPr>
          <w:color w:val="231F20"/>
          <w:spacing w:val="-49"/>
          <w:w w:val="125"/>
        </w:rPr>
        <w:t xml:space="preserve"> </w:t>
      </w:r>
      <w:r>
        <w:rPr>
          <w:color w:val="231F20"/>
          <w:w w:val="125"/>
        </w:rPr>
        <w:t>to</w:t>
      </w:r>
      <w:r>
        <w:rPr>
          <w:color w:val="231F20"/>
          <w:spacing w:val="-49"/>
          <w:w w:val="125"/>
        </w:rPr>
        <w:t xml:space="preserve"> </w:t>
      </w:r>
      <w:r>
        <w:rPr>
          <w:color w:val="231F20"/>
          <w:w w:val="125"/>
        </w:rPr>
        <w:t>be</w:t>
      </w:r>
      <w:r>
        <w:rPr>
          <w:color w:val="231F20"/>
          <w:spacing w:val="-50"/>
          <w:w w:val="125"/>
        </w:rPr>
        <w:t xml:space="preserve"> </w:t>
      </w:r>
      <w:r>
        <w:rPr>
          <w:color w:val="231F20"/>
          <w:w w:val="125"/>
        </w:rPr>
        <w:t>spoonfed?</w:t>
      </w:r>
      <w:r>
        <w:rPr>
          <w:color w:val="231F20"/>
          <w:spacing w:val="-35"/>
          <w:w w:val="125"/>
        </w:rPr>
        <w:t xml:space="preserve"> </w:t>
      </w:r>
      <w:r>
        <w:rPr>
          <w:color w:val="231F20"/>
          <w:spacing w:val="-5"/>
          <w:w w:val="125"/>
        </w:rPr>
        <w:t>Dr.</w:t>
      </w:r>
      <w:r>
        <w:rPr>
          <w:color w:val="231F20"/>
          <w:spacing w:val="-49"/>
          <w:w w:val="125"/>
        </w:rPr>
        <w:t xml:space="preserve"> </w:t>
      </w:r>
      <w:r>
        <w:rPr>
          <w:color w:val="231F20"/>
          <w:w w:val="125"/>
        </w:rPr>
        <w:t>Frank</w:t>
      </w:r>
      <w:r>
        <w:rPr>
          <w:color w:val="231F20"/>
          <w:spacing w:val="-50"/>
          <w:w w:val="125"/>
        </w:rPr>
        <w:t xml:space="preserve"> </w:t>
      </w:r>
      <w:r>
        <w:rPr>
          <w:color w:val="231F20"/>
          <w:w w:val="125"/>
        </w:rPr>
        <w:t>Laubach’s motto</w:t>
      </w:r>
      <w:r>
        <w:rPr>
          <w:color w:val="231F20"/>
          <w:spacing w:val="-34"/>
          <w:w w:val="125"/>
        </w:rPr>
        <w:t xml:space="preserve"> </w:t>
      </w:r>
      <w:r>
        <w:rPr>
          <w:color w:val="231F20"/>
          <w:w w:val="125"/>
        </w:rPr>
        <w:t>for</w:t>
      </w:r>
      <w:r>
        <w:rPr>
          <w:color w:val="231F20"/>
          <w:spacing w:val="-33"/>
          <w:w w:val="125"/>
        </w:rPr>
        <w:t xml:space="preserve"> </w:t>
      </w:r>
      <w:r>
        <w:rPr>
          <w:color w:val="231F20"/>
          <w:w w:val="125"/>
        </w:rPr>
        <w:t>wiping</w:t>
      </w:r>
      <w:r>
        <w:rPr>
          <w:color w:val="231F20"/>
          <w:spacing w:val="-33"/>
          <w:w w:val="125"/>
        </w:rPr>
        <w:t xml:space="preserve"> </w:t>
      </w:r>
      <w:r>
        <w:rPr>
          <w:color w:val="231F20"/>
          <w:w w:val="125"/>
        </w:rPr>
        <w:t>out</w:t>
      </w:r>
      <w:r>
        <w:rPr>
          <w:color w:val="231F20"/>
          <w:spacing w:val="-33"/>
          <w:w w:val="125"/>
        </w:rPr>
        <w:t xml:space="preserve"> </w:t>
      </w:r>
      <w:r>
        <w:rPr>
          <w:color w:val="231F20"/>
          <w:w w:val="125"/>
        </w:rPr>
        <w:t>illiteracy</w:t>
      </w:r>
      <w:r>
        <w:rPr>
          <w:color w:val="231F20"/>
          <w:spacing w:val="-33"/>
          <w:w w:val="125"/>
        </w:rPr>
        <w:t xml:space="preserve"> </w:t>
      </w:r>
      <w:r>
        <w:rPr>
          <w:color w:val="231F20"/>
          <w:w w:val="125"/>
        </w:rPr>
        <w:t>is</w:t>
      </w:r>
      <w:r>
        <w:rPr>
          <w:color w:val="231F20"/>
          <w:spacing w:val="-33"/>
          <w:w w:val="125"/>
        </w:rPr>
        <w:t xml:space="preserve"> </w:t>
      </w:r>
      <w:r>
        <w:rPr>
          <w:color w:val="231F20"/>
          <w:w w:val="125"/>
        </w:rPr>
        <w:t>applicable</w:t>
      </w:r>
      <w:r>
        <w:rPr>
          <w:color w:val="231F20"/>
          <w:spacing w:val="-33"/>
          <w:w w:val="125"/>
        </w:rPr>
        <w:t xml:space="preserve"> </w:t>
      </w:r>
      <w:r>
        <w:rPr>
          <w:color w:val="231F20"/>
          <w:w w:val="125"/>
        </w:rPr>
        <w:t>to</w:t>
      </w:r>
      <w:r>
        <w:rPr>
          <w:color w:val="231F20"/>
          <w:spacing w:val="-33"/>
          <w:w w:val="125"/>
        </w:rPr>
        <w:t xml:space="preserve"> </w:t>
      </w:r>
      <w:r>
        <w:rPr>
          <w:color w:val="231F20"/>
          <w:w w:val="125"/>
        </w:rPr>
        <w:t>Biblical i</w:t>
      </w:r>
      <w:r>
        <w:rPr>
          <w:color w:val="231F20"/>
          <w:w w:val="125"/>
        </w:rPr>
        <w:t>lliteracy</w:t>
      </w:r>
      <w:r>
        <w:rPr>
          <w:color w:val="231F20"/>
          <w:spacing w:val="-9"/>
          <w:w w:val="125"/>
        </w:rPr>
        <w:t xml:space="preserve"> </w:t>
      </w:r>
      <w:r>
        <w:rPr>
          <w:color w:val="231F20"/>
          <w:w w:val="125"/>
        </w:rPr>
        <w:t>too,</w:t>
      </w:r>
      <w:r>
        <w:rPr>
          <w:color w:val="231F20"/>
          <w:spacing w:val="-9"/>
          <w:w w:val="125"/>
        </w:rPr>
        <w:t xml:space="preserve"> </w:t>
      </w:r>
      <w:r>
        <w:rPr>
          <w:color w:val="231F20"/>
          <w:w w:val="125"/>
        </w:rPr>
        <w:t>“Each</w:t>
      </w:r>
      <w:r>
        <w:rPr>
          <w:color w:val="231F20"/>
          <w:spacing w:val="-9"/>
          <w:w w:val="125"/>
        </w:rPr>
        <w:t xml:space="preserve"> </w:t>
      </w:r>
      <w:r>
        <w:rPr>
          <w:color w:val="231F20"/>
          <w:w w:val="125"/>
        </w:rPr>
        <w:t>one</w:t>
      </w:r>
      <w:r>
        <w:rPr>
          <w:color w:val="231F20"/>
          <w:spacing w:val="-8"/>
          <w:w w:val="125"/>
        </w:rPr>
        <w:t xml:space="preserve"> </w:t>
      </w:r>
      <w:proofErr w:type="gramStart"/>
      <w:r>
        <w:rPr>
          <w:color w:val="231F20"/>
          <w:w w:val="125"/>
        </w:rPr>
        <w:t>teach</w:t>
      </w:r>
      <w:proofErr w:type="gramEnd"/>
      <w:r>
        <w:rPr>
          <w:color w:val="231F20"/>
          <w:spacing w:val="-9"/>
          <w:w w:val="125"/>
        </w:rPr>
        <w:t xml:space="preserve"> </w:t>
      </w:r>
      <w:r>
        <w:rPr>
          <w:color w:val="231F20"/>
          <w:w w:val="125"/>
        </w:rPr>
        <w:t>one.”</w:t>
      </w:r>
      <w:r>
        <w:rPr>
          <w:color w:val="231F20"/>
          <w:spacing w:val="-9"/>
          <w:w w:val="125"/>
        </w:rPr>
        <w:t xml:space="preserve"> </w:t>
      </w:r>
      <w:r>
        <w:rPr>
          <w:color w:val="231F20"/>
          <w:spacing w:val="-5"/>
          <w:w w:val="125"/>
        </w:rPr>
        <w:t>You</w:t>
      </w:r>
      <w:r>
        <w:rPr>
          <w:color w:val="231F20"/>
          <w:spacing w:val="-9"/>
          <w:w w:val="125"/>
        </w:rPr>
        <w:t xml:space="preserve"> </w:t>
      </w:r>
      <w:r>
        <w:rPr>
          <w:color w:val="231F20"/>
          <w:w w:val="125"/>
        </w:rPr>
        <w:t>can</w:t>
      </w:r>
      <w:r>
        <w:rPr>
          <w:color w:val="231F20"/>
          <w:spacing w:val="-8"/>
          <w:w w:val="125"/>
        </w:rPr>
        <w:t xml:space="preserve"> </w:t>
      </w:r>
      <w:r>
        <w:rPr>
          <w:color w:val="231F20"/>
          <w:w w:val="125"/>
        </w:rPr>
        <w:t>always find someone who knows less than you do. What a joy it is to teach our own children or new believers! Who</w:t>
      </w:r>
      <w:r>
        <w:rPr>
          <w:color w:val="231F20"/>
          <w:spacing w:val="-27"/>
          <w:w w:val="125"/>
        </w:rPr>
        <w:t xml:space="preserve"> </w:t>
      </w:r>
      <w:r>
        <w:rPr>
          <w:color w:val="231F20"/>
          <w:w w:val="125"/>
        </w:rPr>
        <w:t>is</w:t>
      </w:r>
      <w:r>
        <w:rPr>
          <w:color w:val="231F20"/>
          <w:spacing w:val="-27"/>
          <w:w w:val="125"/>
        </w:rPr>
        <w:t xml:space="preserve"> </w:t>
      </w:r>
      <w:r>
        <w:rPr>
          <w:color w:val="231F20"/>
          <w:w w:val="125"/>
        </w:rPr>
        <w:t>God</w:t>
      </w:r>
      <w:r>
        <w:rPr>
          <w:color w:val="231F20"/>
          <w:spacing w:val="-26"/>
          <w:w w:val="125"/>
        </w:rPr>
        <w:t xml:space="preserve"> </w:t>
      </w:r>
      <w:r>
        <w:rPr>
          <w:color w:val="231F20"/>
          <w:w w:val="125"/>
        </w:rPr>
        <w:t>calling</w:t>
      </w:r>
      <w:r>
        <w:rPr>
          <w:color w:val="231F20"/>
          <w:spacing w:val="-27"/>
          <w:w w:val="125"/>
        </w:rPr>
        <w:t xml:space="preserve"> </w:t>
      </w:r>
      <w:r>
        <w:rPr>
          <w:color w:val="231F20"/>
          <w:w w:val="125"/>
        </w:rPr>
        <w:t>you</w:t>
      </w:r>
      <w:r>
        <w:rPr>
          <w:color w:val="231F20"/>
          <w:spacing w:val="-27"/>
          <w:w w:val="125"/>
        </w:rPr>
        <w:t xml:space="preserve"> </w:t>
      </w:r>
      <w:r>
        <w:rPr>
          <w:color w:val="231F20"/>
          <w:w w:val="125"/>
        </w:rPr>
        <w:t>to</w:t>
      </w:r>
      <w:r>
        <w:rPr>
          <w:color w:val="231F20"/>
          <w:spacing w:val="-26"/>
          <w:w w:val="125"/>
        </w:rPr>
        <w:t xml:space="preserve"> </w:t>
      </w:r>
      <w:r>
        <w:rPr>
          <w:color w:val="231F20"/>
          <w:w w:val="125"/>
        </w:rPr>
        <w:t>teach?</w:t>
      </w:r>
      <w:r>
        <w:rPr>
          <w:color w:val="231F20"/>
          <w:spacing w:val="9"/>
          <w:w w:val="125"/>
        </w:rPr>
        <w:t xml:space="preserve"> </w:t>
      </w:r>
      <w:r>
        <w:rPr>
          <w:color w:val="231F20"/>
          <w:w w:val="125"/>
        </w:rPr>
        <w:t>Will</w:t>
      </w:r>
      <w:r>
        <w:rPr>
          <w:color w:val="231F20"/>
          <w:spacing w:val="-26"/>
          <w:w w:val="125"/>
        </w:rPr>
        <w:t xml:space="preserve"> </w:t>
      </w:r>
      <w:r>
        <w:rPr>
          <w:color w:val="231F20"/>
          <w:w w:val="125"/>
        </w:rPr>
        <w:t>you</w:t>
      </w:r>
      <w:r>
        <w:rPr>
          <w:color w:val="231F20"/>
          <w:spacing w:val="-27"/>
          <w:w w:val="125"/>
        </w:rPr>
        <w:t xml:space="preserve"> </w:t>
      </w:r>
      <w:r>
        <w:rPr>
          <w:color w:val="231F20"/>
          <w:w w:val="125"/>
        </w:rPr>
        <w:t>ask</w:t>
      </w:r>
      <w:r>
        <w:rPr>
          <w:color w:val="231F20"/>
          <w:spacing w:val="-27"/>
          <w:w w:val="125"/>
        </w:rPr>
        <w:t xml:space="preserve"> </w:t>
      </w:r>
      <w:r>
        <w:rPr>
          <w:color w:val="231F20"/>
          <w:w w:val="125"/>
        </w:rPr>
        <w:t>Him</w:t>
      </w:r>
      <w:r>
        <w:rPr>
          <w:color w:val="231F20"/>
          <w:spacing w:val="-26"/>
          <w:w w:val="125"/>
        </w:rPr>
        <w:t xml:space="preserve"> </w:t>
      </w:r>
      <w:r>
        <w:rPr>
          <w:color w:val="231F20"/>
          <w:w w:val="125"/>
        </w:rPr>
        <w:t>to show</w:t>
      </w:r>
      <w:r>
        <w:rPr>
          <w:color w:val="231F20"/>
          <w:spacing w:val="-17"/>
          <w:w w:val="125"/>
        </w:rPr>
        <w:t xml:space="preserve"> </w:t>
      </w:r>
      <w:r>
        <w:rPr>
          <w:color w:val="231F20"/>
          <w:w w:val="125"/>
        </w:rPr>
        <w:t>you?</w:t>
      </w:r>
      <w:r>
        <w:rPr>
          <w:color w:val="231F20"/>
          <w:spacing w:val="29"/>
          <w:w w:val="125"/>
        </w:rPr>
        <w:t xml:space="preserve"> </w:t>
      </w:r>
      <w:r>
        <w:rPr>
          <w:color w:val="231F20"/>
          <w:w w:val="125"/>
        </w:rPr>
        <w:t>This</w:t>
      </w:r>
      <w:r>
        <w:rPr>
          <w:color w:val="231F20"/>
          <w:spacing w:val="-16"/>
          <w:w w:val="125"/>
        </w:rPr>
        <w:t xml:space="preserve"> </w:t>
      </w:r>
      <w:r>
        <w:rPr>
          <w:color w:val="231F20"/>
          <w:w w:val="125"/>
        </w:rPr>
        <w:t>is</w:t>
      </w:r>
      <w:r>
        <w:rPr>
          <w:color w:val="231F20"/>
          <w:spacing w:val="-17"/>
          <w:w w:val="125"/>
        </w:rPr>
        <w:t xml:space="preserve"> </w:t>
      </w:r>
      <w:r>
        <w:rPr>
          <w:color w:val="231F20"/>
          <w:w w:val="125"/>
        </w:rPr>
        <w:t>the</w:t>
      </w:r>
      <w:r>
        <w:rPr>
          <w:color w:val="231F20"/>
          <w:spacing w:val="-16"/>
          <w:w w:val="125"/>
        </w:rPr>
        <w:t xml:space="preserve"> </w:t>
      </w:r>
      <w:r>
        <w:rPr>
          <w:color w:val="231F20"/>
          <w:w w:val="125"/>
        </w:rPr>
        <w:t>basis</w:t>
      </w:r>
      <w:r>
        <w:rPr>
          <w:color w:val="231F20"/>
          <w:spacing w:val="-17"/>
          <w:w w:val="125"/>
        </w:rPr>
        <w:t xml:space="preserve"> </w:t>
      </w:r>
      <w:r>
        <w:rPr>
          <w:color w:val="231F20"/>
          <w:w w:val="125"/>
        </w:rPr>
        <w:t>of</w:t>
      </w:r>
      <w:r>
        <w:rPr>
          <w:color w:val="231F20"/>
          <w:spacing w:val="-16"/>
          <w:w w:val="125"/>
        </w:rPr>
        <w:t xml:space="preserve"> </w:t>
      </w:r>
      <w:r>
        <w:rPr>
          <w:color w:val="231F20"/>
          <w:w w:val="125"/>
        </w:rPr>
        <w:t>discipleship,</w:t>
      </w:r>
      <w:r>
        <w:rPr>
          <w:color w:val="231F20"/>
          <w:spacing w:val="-17"/>
          <w:w w:val="125"/>
        </w:rPr>
        <w:t xml:space="preserve"> </w:t>
      </w:r>
      <w:r>
        <w:rPr>
          <w:color w:val="231F20"/>
          <w:w w:val="125"/>
        </w:rPr>
        <w:t>for</w:t>
      </w:r>
      <w:r>
        <w:rPr>
          <w:color w:val="231F20"/>
          <w:spacing w:val="-16"/>
          <w:w w:val="125"/>
        </w:rPr>
        <w:t xml:space="preserve"> </w:t>
      </w:r>
      <w:r>
        <w:rPr>
          <w:color w:val="231F20"/>
          <w:w w:val="125"/>
        </w:rPr>
        <w:t>Jesus taught His disciples. Another amazing t</w:t>
      </w:r>
      <w:r>
        <w:rPr>
          <w:color w:val="231F20"/>
          <w:w w:val="125"/>
        </w:rPr>
        <w:t>hing is that as you teach someone else, you learn more</w:t>
      </w:r>
      <w:r>
        <w:rPr>
          <w:color w:val="231F20"/>
          <w:spacing w:val="-35"/>
          <w:w w:val="125"/>
        </w:rPr>
        <w:t xml:space="preserve"> </w:t>
      </w:r>
      <w:r>
        <w:rPr>
          <w:color w:val="231F20"/>
          <w:w w:val="125"/>
        </w:rPr>
        <w:t>yourself. The</w:t>
      </w:r>
      <w:r>
        <w:rPr>
          <w:color w:val="231F20"/>
          <w:spacing w:val="-12"/>
          <w:w w:val="125"/>
        </w:rPr>
        <w:t xml:space="preserve"> </w:t>
      </w:r>
      <w:r>
        <w:rPr>
          <w:color w:val="231F20"/>
          <w:w w:val="125"/>
        </w:rPr>
        <w:t>Holy</w:t>
      </w:r>
      <w:r>
        <w:rPr>
          <w:color w:val="231F20"/>
          <w:spacing w:val="-10"/>
          <w:w w:val="125"/>
        </w:rPr>
        <w:t xml:space="preserve"> </w:t>
      </w:r>
      <w:r>
        <w:rPr>
          <w:color w:val="231F20"/>
          <w:w w:val="125"/>
        </w:rPr>
        <w:t>Spirit</w:t>
      </w:r>
      <w:r>
        <w:rPr>
          <w:color w:val="231F20"/>
          <w:spacing w:val="-11"/>
          <w:w w:val="125"/>
        </w:rPr>
        <w:t xml:space="preserve"> </w:t>
      </w:r>
      <w:r>
        <w:rPr>
          <w:color w:val="231F20"/>
          <w:w w:val="125"/>
        </w:rPr>
        <w:t>continues</w:t>
      </w:r>
      <w:r>
        <w:rPr>
          <w:color w:val="231F20"/>
          <w:spacing w:val="-10"/>
          <w:w w:val="125"/>
        </w:rPr>
        <w:t xml:space="preserve"> </w:t>
      </w:r>
      <w:r>
        <w:rPr>
          <w:color w:val="231F20"/>
          <w:w w:val="125"/>
        </w:rPr>
        <w:t>to</w:t>
      </w:r>
      <w:r>
        <w:rPr>
          <w:color w:val="231F20"/>
          <w:spacing w:val="-11"/>
          <w:w w:val="125"/>
        </w:rPr>
        <w:t xml:space="preserve"> </w:t>
      </w:r>
      <w:r>
        <w:rPr>
          <w:color w:val="231F20"/>
          <w:w w:val="125"/>
        </w:rPr>
        <w:t>teach</w:t>
      </w:r>
      <w:r>
        <w:rPr>
          <w:color w:val="231F20"/>
          <w:spacing w:val="-10"/>
          <w:w w:val="125"/>
        </w:rPr>
        <w:t xml:space="preserve"> </w:t>
      </w:r>
      <w:r>
        <w:rPr>
          <w:color w:val="231F20"/>
          <w:w w:val="125"/>
        </w:rPr>
        <w:t>us</w:t>
      </w:r>
      <w:r>
        <w:rPr>
          <w:color w:val="231F20"/>
          <w:spacing w:val="-11"/>
          <w:w w:val="125"/>
        </w:rPr>
        <w:t xml:space="preserve"> </w:t>
      </w:r>
      <w:r>
        <w:rPr>
          <w:color w:val="231F20"/>
          <w:w w:val="125"/>
        </w:rPr>
        <w:t>as</w:t>
      </w:r>
      <w:r>
        <w:rPr>
          <w:color w:val="231F20"/>
          <w:spacing w:val="-11"/>
          <w:w w:val="125"/>
        </w:rPr>
        <w:t xml:space="preserve"> </w:t>
      </w:r>
      <w:r>
        <w:rPr>
          <w:color w:val="231F20"/>
          <w:w w:val="125"/>
        </w:rPr>
        <w:t>we</w:t>
      </w:r>
      <w:r>
        <w:rPr>
          <w:color w:val="231F20"/>
          <w:spacing w:val="-11"/>
          <w:w w:val="125"/>
        </w:rPr>
        <w:t xml:space="preserve"> </w:t>
      </w:r>
      <w:r>
        <w:rPr>
          <w:color w:val="231F20"/>
          <w:w w:val="125"/>
        </w:rPr>
        <w:t>open</w:t>
      </w:r>
      <w:r>
        <w:rPr>
          <w:color w:val="231F20"/>
          <w:spacing w:val="-11"/>
          <w:w w:val="125"/>
        </w:rPr>
        <w:t xml:space="preserve"> </w:t>
      </w:r>
      <w:r>
        <w:rPr>
          <w:color w:val="231F20"/>
          <w:w w:val="125"/>
        </w:rPr>
        <w:t>our hearts and minds to</w:t>
      </w:r>
      <w:r>
        <w:rPr>
          <w:color w:val="231F20"/>
          <w:spacing w:val="2"/>
          <w:w w:val="125"/>
        </w:rPr>
        <w:t xml:space="preserve"> </w:t>
      </w:r>
      <w:r>
        <w:rPr>
          <w:color w:val="231F20"/>
          <w:w w:val="125"/>
        </w:rPr>
        <w:t>Him.</w:t>
      </w:r>
    </w:p>
    <w:p w:rsidR="00BA728B" w:rsidRDefault="00BA728B">
      <w:pPr>
        <w:pStyle w:val="BodyText"/>
        <w:spacing w:before="10"/>
        <w:rPr>
          <w:sz w:val="21"/>
        </w:rPr>
      </w:pPr>
    </w:p>
    <w:p w:rsidR="00BA728B" w:rsidRDefault="00A168DC">
      <w:pPr>
        <w:pStyle w:val="ListParagraph"/>
        <w:numPr>
          <w:ilvl w:val="1"/>
          <w:numId w:val="3"/>
        </w:numPr>
        <w:tabs>
          <w:tab w:val="left" w:pos="750"/>
        </w:tabs>
        <w:ind w:left="749" w:hanging="278"/>
        <w:jc w:val="left"/>
        <w:rPr>
          <w:sz w:val="20"/>
        </w:rPr>
      </w:pPr>
      <w:r>
        <w:rPr>
          <w:color w:val="231F20"/>
          <w:w w:val="120"/>
          <w:sz w:val="20"/>
        </w:rPr>
        <w:t>Developed and Discerning -</w:t>
      </w:r>
      <w:r>
        <w:rPr>
          <w:color w:val="231F20"/>
          <w:spacing w:val="12"/>
          <w:w w:val="120"/>
          <w:sz w:val="20"/>
        </w:rPr>
        <w:t xml:space="preserve"> </w:t>
      </w:r>
      <w:r>
        <w:rPr>
          <w:color w:val="231F20"/>
          <w:w w:val="120"/>
          <w:sz w:val="20"/>
        </w:rPr>
        <w:t>5:14</w:t>
      </w:r>
    </w:p>
    <w:p w:rsidR="00BA728B" w:rsidRDefault="00BA728B">
      <w:pPr>
        <w:pStyle w:val="BodyText"/>
        <w:spacing w:before="8"/>
        <w:rPr>
          <w:sz w:val="21"/>
        </w:rPr>
      </w:pPr>
    </w:p>
    <w:p w:rsidR="00BA728B" w:rsidRDefault="00A168DC">
      <w:pPr>
        <w:pStyle w:val="ListParagraph"/>
        <w:numPr>
          <w:ilvl w:val="2"/>
          <w:numId w:val="3"/>
        </w:numPr>
        <w:tabs>
          <w:tab w:val="left" w:pos="1085"/>
        </w:tabs>
        <w:ind w:left="1084" w:hanging="253"/>
        <w:jc w:val="left"/>
        <w:rPr>
          <w:i/>
          <w:sz w:val="20"/>
        </w:rPr>
      </w:pPr>
      <w:r>
        <w:rPr>
          <w:color w:val="231F20"/>
          <w:w w:val="115"/>
          <w:sz w:val="20"/>
        </w:rPr>
        <w:t xml:space="preserve">Developed, or </w:t>
      </w:r>
      <w:r>
        <w:rPr>
          <w:i/>
          <w:color w:val="231F20"/>
          <w:w w:val="115"/>
          <w:sz w:val="20"/>
        </w:rPr>
        <w:t>those who are of full</w:t>
      </w:r>
      <w:r>
        <w:rPr>
          <w:i/>
          <w:color w:val="231F20"/>
          <w:spacing w:val="45"/>
          <w:w w:val="115"/>
          <w:sz w:val="20"/>
        </w:rPr>
        <w:t xml:space="preserve"> </w:t>
      </w:r>
      <w:r>
        <w:rPr>
          <w:i/>
          <w:color w:val="231F20"/>
          <w:w w:val="115"/>
          <w:sz w:val="20"/>
        </w:rPr>
        <w:t>age</w:t>
      </w:r>
    </w:p>
    <w:p w:rsidR="00BA728B" w:rsidRDefault="00BA728B">
      <w:pPr>
        <w:pStyle w:val="BodyText"/>
        <w:spacing w:before="9"/>
        <w:rPr>
          <w:i/>
          <w:sz w:val="21"/>
        </w:rPr>
      </w:pPr>
    </w:p>
    <w:p w:rsidR="00BA728B" w:rsidRDefault="00A168DC">
      <w:pPr>
        <w:pStyle w:val="BodyText"/>
        <w:spacing w:line="249" w:lineRule="auto"/>
        <w:ind w:left="112" w:right="483"/>
        <w:jc w:val="both"/>
      </w:pPr>
      <w:r>
        <w:rPr>
          <w:color w:val="231F20"/>
          <w:w w:val="120"/>
        </w:rPr>
        <w:t xml:space="preserve">As we develop in life from milk to baby food to </w:t>
      </w:r>
      <w:r>
        <w:rPr>
          <w:i/>
          <w:color w:val="231F20"/>
          <w:w w:val="120"/>
        </w:rPr>
        <w:t>solid food,</w:t>
      </w:r>
      <w:r>
        <w:rPr>
          <w:i/>
          <w:color w:val="231F20"/>
          <w:spacing w:val="-15"/>
          <w:w w:val="120"/>
        </w:rPr>
        <w:t xml:space="preserve"> </w:t>
      </w:r>
      <w:r>
        <w:rPr>
          <w:color w:val="231F20"/>
          <w:w w:val="120"/>
        </w:rPr>
        <w:t>so</w:t>
      </w:r>
      <w:r>
        <w:rPr>
          <w:color w:val="231F20"/>
          <w:spacing w:val="-15"/>
          <w:w w:val="120"/>
        </w:rPr>
        <w:t xml:space="preserve"> </w:t>
      </w:r>
      <w:r>
        <w:rPr>
          <w:color w:val="231F20"/>
          <w:w w:val="120"/>
        </w:rPr>
        <w:t>we</w:t>
      </w:r>
      <w:r>
        <w:rPr>
          <w:color w:val="231F20"/>
          <w:spacing w:val="-15"/>
          <w:w w:val="120"/>
        </w:rPr>
        <w:t xml:space="preserve"> </w:t>
      </w:r>
      <w:r>
        <w:rPr>
          <w:color w:val="231F20"/>
          <w:w w:val="120"/>
        </w:rPr>
        <w:t>are</w:t>
      </w:r>
      <w:r>
        <w:rPr>
          <w:color w:val="231F20"/>
          <w:spacing w:val="-14"/>
          <w:w w:val="120"/>
        </w:rPr>
        <w:t xml:space="preserve"> </w:t>
      </w:r>
      <w:r>
        <w:rPr>
          <w:color w:val="231F20"/>
          <w:w w:val="120"/>
        </w:rPr>
        <w:t>meant</w:t>
      </w:r>
      <w:r>
        <w:rPr>
          <w:color w:val="231F20"/>
          <w:spacing w:val="-15"/>
          <w:w w:val="120"/>
        </w:rPr>
        <w:t xml:space="preserve"> </w:t>
      </w:r>
      <w:r>
        <w:rPr>
          <w:color w:val="231F20"/>
          <w:w w:val="120"/>
        </w:rPr>
        <w:t>to</w:t>
      </w:r>
      <w:r>
        <w:rPr>
          <w:color w:val="231F20"/>
          <w:spacing w:val="-15"/>
          <w:w w:val="120"/>
        </w:rPr>
        <w:t xml:space="preserve"> </w:t>
      </w:r>
      <w:r>
        <w:rPr>
          <w:color w:val="231F20"/>
          <w:w w:val="120"/>
        </w:rPr>
        <w:t>develop</w:t>
      </w:r>
      <w:r>
        <w:rPr>
          <w:color w:val="231F20"/>
          <w:spacing w:val="-14"/>
          <w:w w:val="120"/>
        </w:rPr>
        <w:t xml:space="preserve"> </w:t>
      </w:r>
      <w:r>
        <w:rPr>
          <w:color w:val="231F20"/>
          <w:w w:val="120"/>
        </w:rPr>
        <w:t>in</w:t>
      </w:r>
      <w:r>
        <w:rPr>
          <w:color w:val="231F20"/>
          <w:spacing w:val="-15"/>
          <w:w w:val="120"/>
        </w:rPr>
        <w:t xml:space="preserve"> </w:t>
      </w:r>
      <w:r>
        <w:rPr>
          <w:color w:val="231F20"/>
          <w:w w:val="120"/>
        </w:rPr>
        <w:t>the</w:t>
      </w:r>
      <w:r>
        <w:rPr>
          <w:color w:val="231F20"/>
          <w:spacing w:val="-15"/>
          <w:w w:val="120"/>
        </w:rPr>
        <w:t xml:space="preserve"> </w:t>
      </w:r>
      <w:r>
        <w:rPr>
          <w:color w:val="231F20"/>
          <w:w w:val="120"/>
        </w:rPr>
        <w:t>Christian</w:t>
      </w:r>
      <w:r>
        <w:rPr>
          <w:color w:val="231F20"/>
          <w:spacing w:val="-14"/>
          <w:w w:val="120"/>
        </w:rPr>
        <w:t xml:space="preserve"> </w:t>
      </w:r>
      <w:r>
        <w:rPr>
          <w:color w:val="231F20"/>
          <w:w w:val="120"/>
        </w:rPr>
        <w:t>life</w:t>
      </w:r>
      <w:r>
        <w:rPr>
          <w:color w:val="231F20"/>
          <w:spacing w:val="-15"/>
          <w:w w:val="120"/>
        </w:rPr>
        <w:t xml:space="preserve"> </w:t>
      </w:r>
      <w:r>
        <w:rPr>
          <w:color w:val="231F20"/>
          <w:w w:val="120"/>
        </w:rPr>
        <w:t>as well.</w:t>
      </w:r>
      <w:r>
        <w:rPr>
          <w:color w:val="231F20"/>
          <w:spacing w:val="-21"/>
          <w:w w:val="120"/>
        </w:rPr>
        <w:t xml:space="preserve"> </w:t>
      </w:r>
      <w:r>
        <w:rPr>
          <w:color w:val="231F20"/>
          <w:spacing w:val="-7"/>
          <w:w w:val="120"/>
        </w:rPr>
        <w:t>We</w:t>
      </w:r>
      <w:r>
        <w:rPr>
          <w:color w:val="231F20"/>
          <w:spacing w:val="-19"/>
          <w:w w:val="120"/>
        </w:rPr>
        <w:t xml:space="preserve"> </w:t>
      </w:r>
      <w:r>
        <w:rPr>
          <w:color w:val="231F20"/>
          <w:w w:val="120"/>
        </w:rPr>
        <w:t>go</w:t>
      </w:r>
      <w:r>
        <w:rPr>
          <w:color w:val="231F20"/>
          <w:spacing w:val="-20"/>
          <w:w w:val="120"/>
        </w:rPr>
        <w:t xml:space="preserve"> </w:t>
      </w:r>
      <w:r>
        <w:rPr>
          <w:color w:val="231F20"/>
          <w:w w:val="120"/>
        </w:rPr>
        <w:t>from</w:t>
      </w:r>
      <w:r>
        <w:rPr>
          <w:color w:val="231F20"/>
          <w:spacing w:val="-20"/>
          <w:w w:val="120"/>
        </w:rPr>
        <w:t xml:space="preserve"> </w:t>
      </w:r>
      <w:r>
        <w:rPr>
          <w:color w:val="231F20"/>
          <w:w w:val="120"/>
        </w:rPr>
        <w:t>simple,</w:t>
      </w:r>
      <w:r>
        <w:rPr>
          <w:color w:val="231F20"/>
          <w:spacing w:val="-20"/>
          <w:w w:val="120"/>
        </w:rPr>
        <w:t xml:space="preserve"> </w:t>
      </w:r>
      <w:r>
        <w:rPr>
          <w:color w:val="231F20"/>
          <w:w w:val="120"/>
        </w:rPr>
        <w:t>easily</w:t>
      </w:r>
      <w:r>
        <w:rPr>
          <w:color w:val="231F20"/>
          <w:spacing w:val="-19"/>
          <w:w w:val="120"/>
        </w:rPr>
        <w:t xml:space="preserve"> </w:t>
      </w:r>
      <w:r>
        <w:rPr>
          <w:color w:val="231F20"/>
          <w:w w:val="120"/>
        </w:rPr>
        <w:t>grasped</w:t>
      </w:r>
      <w:r>
        <w:rPr>
          <w:color w:val="231F20"/>
          <w:spacing w:val="-19"/>
          <w:w w:val="120"/>
        </w:rPr>
        <w:t xml:space="preserve"> </w:t>
      </w:r>
      <w:r>
        <w:rPr>
          <w:color w:val="231F20"/>
          <w:w w:val="120"/>
        </w:rPr>
        <w:t>concepts</w:t>
      </w:r>
      <w:r>
        <w:rPr>
          <w:color w:val="231F20"/>
          <w:spacing w:val="-20"/>
          <w:w w:val="120"/>
        </w:rPr>
        <w:t xml:space="preserve"> </w:t>
      </w:r>
      <w:r>
        <w:rPr>
          <w:color w:val="231F20"/>
          <w:w w:val="120"/>
        </w:rPr>
        <w:t>to</w:t>
      </w:r>
      <w:r>
        <w:rPr>
          <w:color w:val="231F20"/>
          <w:spacing w:val="-19"/>
          <w:w w:val="120"/>
        </w:rPr>
        <w:t xml:space="preserve"> </w:t>
      </w:r>
      <w:r>
        <w:rPr>
          <w:color w:val="231F20"/>
          <w:w w:val="120"/>
        </w:rPr>
        <w:t>the deeper teachings of the cross-centered, surrendered life,</w:t>
      </w:r>
      <w:r>
        <w:rPr>
          <w:color w:val="231F20"/>
          <w:spacing w:val="-17"/>
          <w:w w:val="120"/>
        </w:rPr>
        <w:t xml:space="preserve"> </w:t>
      </w:r>
      <w:r>
        <w:rPr>
          <w:color w:val="231F20"/>
          <w:w w:val="120"/>
        </w:rPr>
        <w:t>an</w:t>
      </w:r>
      <w:r>
        <w:rPr>
          <w:color w:val="231F20"/>
          <w:spacing w:val="-16"/>
          <w:w w:val="120"/>
        </w:rPr>
        <w:t xml:space="preserve"> </w:t>
      </w:r>
      <w:r>
        <w:rPr>
          <w:color w:val="231F20"/>
          <w:w w:val="120"/>
        </w:rPr>
        <w:t>intimate</w:t>
      </w:r>
      <w:r>
        <w:rPr>
          <w:color w:val="231F20"/>
          <w:spacing w:val="-17"/>
          <w:w w:val="120"/>
        </w:rPr>
        <w:t xml:space="preserve"> </w:t>
      </w:r>
      <w:r>
        <w:rPr>
          <w:color w:val="231F20"/>
          <w:w w:val="120"/>
        </w:rPr>
        <w:t>relationship</w:t>
      </w:r>
      <w:r>
        <w:rPr>
          <w:color w:val="231F20"/>
          <w:spacing w:val="-16"/>
          <w:w w:val="120"/>
        </w:rPr>
        <w:t xml:space="preserve"> </w:t>
      </w:r>
      <w:r>
        <w:rPr>
          <w:color w:val="231F20"/>
          <w:w w:val="120"/>
        </w:rPr>
        <w:t>with</w:t>
      </w:r>
      <w:r>
        <w:rPr>
          <w:color w:val="231F20"/>
          <w:spacing w:val="-17"/>
          <w:w w:val="120"/>
        </w:rPr>
        <w:t xml:space="preserve"> </w:t>
      </w:r>
      <w:r>
        <w:rPr>
          <w:color w:val="231F20"/>
          <w:w w:val="120"/>
        </w:rPr>
        <w:t>God</w:t>
      </w:r>
      <w:r>
        <w:rPr>
          <w:color w:val="231F20"/>
          <w:spacing w:val="-16"/>
          <w:w w:val="120"/>
        </w:rPr>
        <w:t xml:space="preserve"> </w:t>
      </w:r>
      <w:r>
        <w:rPr>
          <w:color w:val="231F20"/>
          <w:w w:val="120"/>
        </w:rPr>
        <w:t>and</w:t>
      </w:r>
      <w:r>
        <w:rPr>
          <w:color w:val="231F20"/>
          <w:spacing w:val="-17"/>
          <w:w w:val="120"/>
        </w:rPr>
        <w:t xml:space="preserve"> </w:t>
      </w:r>
      <w:r>
        <w:rPr>
          <w:color w:val="231F20"/>
          <w:w w:val="120"/>
        </w:rPr>
        <w:t>an</w:t>
      </w:r>
      <w:r>
        <w:rPr>
          <w:color w:val="231F20"/>
          <w:spacing w:val="-16"/>
          <w:w w:val="120"/>
        </w:rPr>
        <w:t xml:space="preserve"> </w:t>
      </w:r>
      <w:r>
        <w:rPr>
          <w:color w:val="231F20"/>
          <w:w w:val="120"/>
        </w:rPr>
        <w:t>obedient, disciplined, self-sacrificing, self-denying lifestyle. This is not popular teaching and never has been. The disciples</w:t>
      </w:r>
      <w:r>
        <w:rPr>
          <w:color w:val="231F20"/>
          <w:spacing w:val="-14"/>
          <w:w w:val="120"/>
        </w:rPr>
        <w:t xml:space="preserve"> </w:t>
      </w:r>
      <w:r>
        <w:rPr>
          <w:color w:val="231F20"/>
          <w:w w:val="120"/>
        </w:rPr>
        <w:t>did</w:t>
      </w:r>
      <w:r>
        <w:rPr>
          <w:color w:val="231F20"/>
          <w:spacing w:val="-13"/>
          <w:w w:val="120"/>
        </w:rPr>
        <w:t xml:space="preserve"> </w:t>
      </w:r>
      <w:r>
        <w:rPr>
          <w:color w:val="231F20"/>
          <w:w w:val="120"/>
        </w:rPr>
        <w:t>not</w:t>
      </w:r>
      <w:r>
        <w:rPr>
          <w:color w:val="231F20"/>
          <w:spacing w:val="-14"/>
          <w:w w:val="120"/>
        </w:rPr>
        <w:t xml:space="preserve"> </w:t>
      </w:r>
      <w:r>
        <w:rPr>
          <w:color w:val="231F20"/>
          <w:w w:val="120"/>
        </w:rPr>
        <w:t>like</w:t>
      </w:r>
      <w:r>
        <w:rPr>
          <w:color w:val="231F20"/>
          <w:spacing w:val="-12"/>
          <w:w w:val="120"/>
        </w:rPr>
        <w:t xml:space="preserve"> </w:t>
      </w:r>
      <w:r>
        <w:rPr>
          <w:color w:val="231F20"/>
          <w:w w:val="120"/>
        </w:rPr>
        <w:t>it</w:t>
      </w:r>
      <w:r>
        <w:rPr>
          <w:color w:val="231F20"/>
          <w:spacing w:val="-12"/>
          <w:w w:val="120"/>
        </w:rPr>
        <w:t xml:space="preserve"> </w:t>
      </w:r>
      <w:r>
        <w:rPr>
          <w:color w:val="231F20"/>
          <w:w w:val="120"/>
        </w:rPr>
        <w:t>and</w:t>
      </w:r>
      <w:r>
        <w:rPr>
          <w:color w:val="231F20"/>
          <w:spacing w:val="-13"/>
          <w:w w:val="120"/>
        </w:rPr>
        <w:t xml:space="preserve"> </w:t>
      </w:r>
      <w:r>
        <w:rPr>
          <w:color w:val="231F20"/>
          <w:w w:val="120"/>
        </w:rPr>
        <w:t>neith</w:t>
      </w:r>
      <w:r>
        <w:rPr>
          <w:color w:val="231F20"/>
          <w:w w:val="120"/>
        </w:rPr>
        <w:t>er</w:t>
      </w:r>
      <w:r>
        <w:rPr>
          <w:color w:val="231F20"/>
          <w:spacing w:val="-12"/>
          <w:w w:val="120"/>
        </w:rPr>
        <w:t xml:space="preserve"> </w:t>
      </w:r>
      <w:r>
        <w:rPr>
          <w:color w:val="231F20"/>
          <w:w w:val="120"/>
        </w:rPr>
        <w:t>do</w:t>
      </w:r>
      <w:r>
        <w:rPr>
          <w:color w:val="231F20"/>
          <w:spacing w:val="-12"/>
          <w:w w:val="120"/>
        </w:rPr>
        <w:t xml:space="preserve"> </w:t>
      </w:r>
      <w:r>
        <w:rPr>
          <w:color w:val="231F20"/>
          <w:w w:val="120"/>
        </w:rPr>
        <w:t>we.</w:t>
      </w:r>
      <w:r>
        <w:rPr>
          <w:color w:val="231F20"/>
          <w:spacing w:val="-12"/>
          <w:w w:val="120"/>
        </w:rPr>
        <w:t xml:space="preserve"> </w:t>
      </w:r>
      <w:r>
        <w:rPr>
          <w:color w:val="231F20"/>
          <w:w w:val="120"/>
        </w:rPr>
        <w:t>That</w:t>
      </w:r>
      <w:r>
        <w:rPr>
          <w:color w:val="231F20"/>
          <w:spacing w:val="-13"/>
          <w:w w:val="120"/>
        </w:rPr>
        <w:t xml:space="preserve"> </w:t>
      </w:r>
      <w:r>
        <w:rPr>
          <w:color w:val="231F20"/>
          <w:w w:val="120"/>
        </w:rPr>
        <w:t>is,</w:t>
      </w:r>
      <w:r>
        <w:rPr>
          <w:color w:val="231F20"/>
          <w:spacing w:val="-12"/>
          <w:w w:val="120"/>
        </w:rPr>
        <w:t xml:space="preserve"> </w:t>
      </w:r>
      <w:r>
        <w:rPr>
          <w:color w:val="231F20"/>
          <w:w w:val="120"/>
        </w:rPr>
        <w:t xml:space="preserve">until we try it once and find how pleased the Lord is with even our smallest step of utter obedience and total trust.  The reward of inner joy, the accomplishment  of self mastery, the exhilaration of experiencing </w:t>
      </w:r>
      <w:r>
        <w:rPr>
          <w:color w:val="231F20"/>
          <w:spacing w:val="-4"/>
          <w:w w:val="120"/>
        </w:rPr>
        <w:t xml:space="preserve">His </w:t>
      </w:r>
      <w:r>
        <w:rPr>
          <w:color w:val="231F20"/>
          <w:w w:val="120"/>
        </w:rPr>
        <w:t>victory creates a hunger and thirst fo</w:t>
      </w:r>
      <w:r>
        <w:rPr>
          <w:color w:val="231F20"/>
          <w:w w:val="120"/>
        </w:rPr>
        <w:t xml:space="preserve">r righteousness (Matthew 5:6). His promise is to fill us with Himself in a Spirit-filled life of answered </w:t>
      </w:r>
      <w:r>
        <w:rPr>
          <w:color w:val="231F20"/>
          <w:spacing w:val="-3"/>
          <w:w w:val="120"/>
        </w:rPr>
        <w:t xml:space="preserve">prayer, </w:t>
      </w:r>
      <w:r>
        <w:rPr>
          <w:color w:val="231F20"/>
          <w:w w:val="120"/>
        </w:rPr>
        <w:t xml:space="preserve">victory over temptations, and changed lives around us. The effort we put forth in study and application of His </w:t>
      </w:r>
      <w:r>
        <w:rPr>
          <w:color w:val="231F20"/>
          <w:spacing w:val="-4"/>
          <w:w w:val="120"/>
        </w:rPr>
        <w:t xml:space="preserve">Word </w:t>
      </w:r>
      <w:r>
        <w:rPr>
          <w:color w:val="231F20"/>
          <w:w w:val="120"/>
        </w:rPr>
        <w:t>is rewarded a</w:t>
      </w:r>
      <w:r>
        <w:rPr>
          <w:color w:val="231F20"/>
          <w:spacing w:val="8"/>
          <w:w w:val="120"/>
        </w:rPr>
        <w:t xml:space="preserve"> </w:t>
      </w:r>
      <w:r>
        <w:rPr>
          <w:color w:val="231F20"/>
          <w:w w:val="120"/>
        </w:rPr>
        <w:t>hundredfold.</w:t>
      </w:r>
    </w:p>
    <w:p w:rsidR="00BA728B" w:rsidRDefault="00BA728B">
      <w:pPr>
        <w:pStyle w:val="BodyText"/>
        <w:spacing w:before="1"/>
        <w:rPr>
          <w:sz w:val="22"/>
        </w:rPr>
      </w:pPr>
    </w:p>
    <w:p w:rsidR="00BA728B" w:rsidRDefault="00A168DC">
      <w:pPr>
        <w:pStyle w:val="BodyText"/>
        <w:spacing w:before="1" w:line="249" w:lineRule="auto"/>
        <w:ind w:left="112" w:right="483"/>
        <w:jc w:val="both"/>
      </w:pPr>
      <w:r>
        <w:rPr>
          <w:color w:val="231F20"/>
          <w:w w:val="120"/>
        </w:rPr>
        <w:t>Being developed, or mature, means taking responsibility for ourselves. In the Christian life it means that we are not dependent on someone else to spoonfeed us but regularly feed ourselves the Bible and take responsibility for others less mature.</w:t>
      </w:r>
    </w:p>
    <w:p w:rsidR="00BA728B" w:rsidRDefault="00BA728B">
      <w:pPr>
        <w:pStyle w:val="BodyText"/>
        <w:spacing w:before="2"/>
        <w:rPr>
          <w:sz w:val="21"/>
        </w:rPr>
      </w:pPr>
    </w:p>
    <w:p w:rsidR="00BA728B" w:rsidRDefault="00A168DC">
      <w:pPr>
        <w:pStyle w:val="ListParagraph"/>
        <w:numPr>
          <w:ilvl w:val="2"/>
          <w:numId w:val="3"/>
        </w:numPr>
        <w:tabs>
          <w:tab w:val="left" w:pos="1085"/>
        </w:tabs>
        <w:ind w:left="1084" w:hanging="253"/>
        <w:jc w:val="left"/>
        <w:rPr>
          <w:sz w:val="20"/>
        </w:rPr>
      </w:pPr>
      <w:r>
        <w:rPr>
          <w:color w:val="231F20"/>
          <w:w w:val="120"/>
          <w:sz w:val="20"/>
        </w:rPr>
        <w:t>Discer</w:t>
      </w:r>
      <w:r>
        <w:rPr>
          <w:color w:val="231F20"/>
          <w:w w:val="120"/>
          <w:sz w:val="20"/>
        </w:rPr>
        <w:t xml:space="preserve">ning </w:t>
      </w:r>
      <w:r>
        <w:rPr>
          <w:i/>
          <w:color w:val="231F20"/>
          <w:w w:val="120"/>
          <w:sz w:val="20"/>
        </w:rPr>
        <w:t xml:space="preserve">both good and evil </w:t>
      </w:r>
      <w:r>
        <w:rPr>
          <w:color w:val="231F20"/>
          <w:w w:val="120"/>
          <w:sz w:val="20"/>
        </w:rPr>
        <w:t>-</w:t>
      </w:r>
      <w:r>
        <w:rPr>
          <w:color w:val="231F20"/>
          <w:spacing w:val="-4"/>
          <w:w w:val="120"/>
          <w:sz w:val="20"/>
        </w:rPr>
        <w:t xml:space="preserve"> </w:t>
      </w:r>
      <w:r>
        <w:rPr>
          <w:color w:val="231F20"/>
          <w:w w:val="120"/>
          <w:sz w:val="20"/>
        </w:rPr>
        <w:t>5:14</w:t>
      </w:r>
    </w:p>
    <w:p w:rsidR="00BA728B" w:rsidRDefault="00BA728B">
      <w:pPr>
        <w:pStyle w:val="BodyText"/>
        <w:spacing w:before="9"/>
        <w:rPr>
          <w:sz w:val="21"/>
        </w:rPr>
      </w:pPr>
    </w:p>
    <w:p w:rsidR="00BA728B" w:rsidRDefault="00A168DC">
      <w:pPr>
        <w:pStyle w:val="BodyText"/>
        <w:spacing w:line="249" w:lineRule="auto"/>
        <w:ind w:left="112" w:right="484"/>
        <w:jc w:val="both"/>
      </w:pPr>
      <w:r>
        <w:rPr>
          <w:color w:val="231F20"/>
          <w:w w:val="120"/>
        </w:rPr>
        <w:t>Not knowing good from evil is moral bankruptcy. A conscientious parent teaches a child early to know right</w:t>
      </w:r>
      <w:r>
        <w:rPr>
          <w:color w:val="231F20"/>
          <w:spacing w:val="-14"/>
          <w:w w:val="120"/>
        </w:rPr>
        <w:t xml:space="preserve"> </w:t>
      </w:r>
      <w:r>
        <w:rPr>
          <w:color w:val="231F20"/>
          <w:w w:val="120"/>
        </w:rPr>
        <w:t>from</w:t>
      </w:r>
      <w:r>
        <w:rPr>
          <w:color w:val="231F20"/>
          <w:spacing w:val="-14"/>
          <w:w w:val="120"/>
        </w:rPr>
        <w:t xml:space="preserve"> </w:t>
      </w:r>
      <w:r>
        <w:rPr>
          <w:color w:val="231F20"/>
          <w:w w:val="120"/>
        </w:rPr>
        <w:t>wrong.</w:t>
      </w:r>
      <w:r>
        <w:rPr>
          <w:color w:val="231F20"/>
          <w:spacing w:val="33"/>
          <w:w w:val="120"/>
        </w:rPr>
        <w:t xml:space="preserve"> </w:t>
      </w:r>
      <w:r>
        <w:rPr>
          <w:color w:val="231F20"/>
          <w:w w:val="120"/>
        </w:rPr>
        <w:t>Such</w:t>
      </w:r>
      <w:r>
        <w:rPr>
          <w:color w:val="231F20"/>
          <w:spacing w:val="-14"/>
          <w:w w:val="120"/>
        </w:rPr>
        <w:t xml:space="preserve"> </w:t>
      </w:r>
      <w:r>
        <w:rPr>
          <w:color w:val="231F20"/>
          <w:w w:val="120"/>
        </w:rPr>
        <w:t>knowledge</w:t>
      </w:r>
      <w:r>
        <w:rPr>
          <w:color w:val="231F20"/>
          <w:spacing w:val="-14"/>
          <w:w w:val="120"/>
        </w:rPr>
        <w:t xml:space="preserve"> </w:t>
      </w:r>
      <w:r>
        <w:rPr>
          <w:color w:val="231F20"/>
          <w:w w:val="120"/>
        </w:rPr>
        <w:t>is</w:t>
      </w:r>
      <w:r>
        <w:rPr>
          <w:color w:val="231F20"/>
          <w:spacing w:val="-13"/>
          <w:w w:val="120"/>
        </w:rPr>
        <w:t xml:space="preserve"> </w:t>
      </w:r>
      <w:r>
        <w:rPr>
          <w:color w:val="231F20"/>
          <w:w w:val="120"/>
        </w:rPr>
        <w:t>basic</w:t>
      </w:r>
      <w:r>
        <w:rPr>
          <w:color w:val="231F20"/>
          <w:spacing w:val="-14"/>
          <w:w w:val="120"/>
        </w:rPr>
        <w:t xml:space="preserve"> </w:t>
      </w:r>
      <w:r>
        <w:rPr>
          <w:color w:val="231F20"/>
          <w:w w:val="120"/>
        </w:rPr>
        <w:t>to</w:t>
      </w:r>
      <w:r>
        <w:rPr>
          <w:color w:val="231F20"/>
          <w:spacing w:val="-14"/>
          <w:w w:val="120"/>
        </w:rPr>
        <w:t xml:space="preserve"> </w:t>
      </w:r>
      <w:r>
        <w:rPr>
          <w:color w:val="231F20"/>
          <w:w w:val="120"/>
        </w:rPr>
        <w:t>living</w:t>
      </w:r>
      <w:r>
        <w:rPr>
          <w:color w:val="231F20"/>
          <w:spacing w:val="-14"/>
          <w:w w:val="120"/>
        </w:rPr>
        <w:t xml:space="preserve"> </w:t>
      </w:r>
      <w:r>
        <w:rPr>
          <w:color w:val="231F20"/>
          <w:w w:val="120"/>
        </w:rPr>
        <w:t>in society, even apart from a Christian</w:t>
      </w:r>
      <w:r>
        <w:rPr>
          <w:color w:val="231F20"/>
          <w:spacing w:val="27"/>
          <w:w w:val="120"/>
        </w:rPr>
        <w:t xml:space="preserve"> </w:t>
      </w:r>
      <w:r>
        <w:rPr>
          <w:color w:val="231F20"/>
          <w:w w:val="120"/>
        </w:rPr>
        <w:t>lifestyle.</w:t>
      </w:r>
    </w:p>
    <w:p w:rsidR="00BA728B" w:rsidRDefault="00BA728B">
      <w:pPr>
        <w:spacing w:line="249" w:lineRule="auto"/>
        <w:jc w:val="both"/>
        <w:sectPr w:rsidR="00BA728B">
          <w:pgSz w:w="12240" w:h="15840"/>
          <w:pgMar w:top="1020" w:right="420" w:bottom="280" w:left="420" w:header="672" w:footer="0" w:gutter="0"/>
          <w:cols w:num="2" w:space="720" w:equalWidth="0">
            <w:col w:w="5353" w:space="249"/>
            <w:col w:w="5798"/>
          </w:cols>
        </w:sectPr>
      </w:pPr>
    </w:p>
    <w:p w:rsidR="00BA728B" w:rsidRDefault="00A168DC">
      <w:pPr>
        <w:pStyle w:val="BodyText"/>
        <w:spacing w:before="78" w:line="249" w:lineRule="auto"/>
        <w:ind w:left="487"/>
        <w:jc w:val="both"/>
      </w:pPr>
      <w:r>
        <w:rPr>
          <w:color w:val="231F20"/>
          <w:w w:val="120"/>
        </w:rPr>
        <w:lastRenderedPageBreak/>
        <w:t xml:space="preserve">The readers must have slipped considerably for </w:t>
      </w:r>
      <w:r>
        <w:rPr>
          <w:color w:val="231F20"/>
          <w:spacing w:val="-5"/>
          <w:w w:val="120"/>
        </w:rPr>
        <w:t xml:space="preserve">the </w:t>
      </w:r>
      <w:r>
        <w:rPr>
          <w:color w:val="231F20"/>
          <w:w w:val="120"/>
        </w:rPr>
        <w:t>writer to remind them that not knowing right from wrong is immature. On the other hand,  knowing  right from wrong requires frequent exercise, probably daily.</w:t>
      </w:r>
    </w:p>
    <w:p w:rsidR="00BA728B" w:rsidRDefault="00A168DC">
      <w:pPr>
        <w:pStyle w:val="Heading2"/>
        <w:spacing w:before="78"/>
        <w:ind w:left="362"/>
      </w:pPr>
      <w:r>
        <w:rPr>
          <w:b w:val="0"/>
        </w:rPr>
        <w:br w:type="column"/>
      </w:r>
      <w:r>
        <w:rPr>
          <w:color w:val="231F20"/>
          <w:w w:val="120"/>
        </w:rPr>
        <w:t>Applications</w:t>
      </w:r>
    </w:p>
    <w:p w:rsidR="00BA728B" w:rsidRDefault="00BA728B">
      <w:pPr>
        <w:pStyle w:val="BodyText"/>
        <w:spacing w:before="9"/>
        <w:rPr>
          <w:b/>
          <w:sz w:val="21"/>
        </w:rPr>
      </w:pPr>
    </w:p>
    <w:p w:rsidR="00BA728B" w:rsidRDefault="00A168DC">
      <w:pPr>
        <w:pStyle w:val="ListParagraph"/>
        <w:numPr>
          <w:ilvl w:val="0"/>
          <w:numId w:val="2"/>
        </w:numPr>
        <w:tabs>
          <w:tab w:val="left" w:pos="603"/>
        </w:tabs>
        <w:spacing w:line="249" w:lineRule="auto"/>
        <w:ind w:right="110" w:firstLine="0"/>
        <w:jc w:val="both"/>
        <w:rPr>
          <w:sz w:val="20"/>
        </w:rPr>
      </w:pPr>
      <w:r>
        <w:rPr>
          <w:color w:val="231F20"/>
          <w:w w:val="120"/>
          <w:sz w:val="20"/>
        </w:rPr>
        <w:t>What steps toward spiritual maturity will you begin taking</w:t>
      </w:r>
      <w:r>
        <w:rPr>
          <w:color w:val="231F20"/>
          <w:spacing w:val="4"/>
          <w:w w:val="120"/>
          <w:sz w:val="20"/>
        </w:rPr>
        <w:t xml:space="preserve"> </w:t>
      </w:r>
      <w:r>
        <w:rPr>
          <w:color w:val="231F20"/>
          <w:w w:val="120"/>
          <w:sz w:val="20"/>
        </w:rPr>
        <w:t>today?</w:t>
      </w:r>
    </w:p>
    <w:p w:rsidR="00BA728B" w:rsidRDefault="00A168DC">
      <w:pPr>
        <w:pStyle w:val="ListParagraph"/>
        <w:numPr>
          <w:ilvl w:val="0"/>
          <w:numId w:val="2"/>
        </w:numPr>
        <w:tabs>
          <w:tab w:val="left" w:pos="676"/>
        </w:tabs>
        <w:spacing w:before="2" w:line="249" w:lineRule="auto"/>
        <w:ind w:right="110" w:firstLine="0"/>
        <w:jc w:val="both"/>
        <w:rPr>
          <w:sz w:val="20"/>
        </w:rPr>
      </w:pPr>
      <w:r>
        <w:rPr>
          <w:color w:val="231F20"/>
          <w:w w:val="125"/>
          <w:sz w:val="20"/>
        </w:rPr>
        <w:t>Who needs to kno</w:t>
      </w:r>
      <w:r>
        <w:rPr>
          <w:color w:val="231F20"/>
          <w:w w:val="125"/>
          <w:sz w:val="20"/>
        </w:rPr>
        <w:t>w your great High Priest as theirs? When will you share what you have learned with those</w:t>
      </w:r>
      <w:r>
        <w:rPr>
          <w:color w:val="231F20"/>
          <w:spacing w:val="1"/>
          <w:w w:val="125"/>
          <w:sz w:val="20"/>
        </w:rPr>
        <w:t xml:space="preserve"> </w:t>
      </w:r>
      <w:r>
        <w:rPr>
          <w:color w:val="231F20"/>
          <w:w w:val="125"/>
          <w:sz w:val="20"/>
        </w:rPr>
        <w:t>persons?</w:t>
      </w:r>
    </w:p>
    <w:p w:rsidR="00BA728B" w:rsidRDefault="00BA728B">
      <w:pPr>
        <w:spacing w:line="249" w:lineRule="auto"/>
        <w:jc w:val="both"/>
        <w:rPr>
          <w:sz w:val="20"/>
        </w:rPr>
        <w:sectPr w:rsidR="00BA728B">
          <w:pgSz w:w="12240" w:h="15840"/>
          <w:pgMar w:top="1020" w:right="420" w:bottom="280" w:left="420" w:header="670" w:footer="0" w:gutter="0"/>
          <w:cols w:num="2" w:space="720" w:equalWidth="0">
            <w:col w:w="5686" w:space="40"/>
            <w:col w:w="5674"/>
          </w:cols>
        </w:sectPr>
      </w:pPr>
    </w:p>
    <w:p w:rsidR="00BA728B" w:rsidRDefault="00A168DC">
      <w:pPr>
        <w:pStyle w:val="Heading1"/>
        <w:spacing w:before="63"/>
        <w:ind w:left="3011" w:right="2637"/>
      </w:pPr>
      <w:r>
        <w:rPr>
          <w:color w:val="231F20"/>
          <w:w w:val="105"/>
        </w:rPr>
        <w:lastRenderedPageBreak/>
        <w:t>QUESTIONS</w:t>
      </w:r>
    </w:p>
    <w:p w:rsidR="00BA728B" w:rsidRDefault="00A168DC">
      <w:pPr>
        <w:spacing w:before="227"/>
        <w:ind w:left="3012" w:right="2637"/>
        <w:jc w:val="center"/>
        <w:rPr>
          <w:sz w:val="18"/>
        </w:rPr>
      </w:pPr>
      <w:r>
        <w:rPr>
          <w:color w:val="231F20"/>
          <w:w w:val="120"/>
          <w:sz w:val="18"/>
        </w:rPr>
        <w:t>Questions are based on the New King James Version of the Bible.</w:t>
      </w:r>
    </w:p>
    <w:p w:rsidR="00BA728B" w:rsidRDefault="00BA728B">
      <w:pPr>
        <w:pStyle w:val="BodyText"/>
        <w:spacing w:before="2"/>
        <w:rPr>
          <w:sz w:val="22"/>
        </w:rPr>
      </w:pPr>
    </w:p>
    <w:p w:rsidR="00BA728B" w:rsidRDefault="00A168DC">
      <w:pPr>
        <w:pStyle w:val="Heading2"/>
      </w:pPr>
      <w:r>
        <w:rPr>
          <w:color w:val="231F20"/>
          <w:w w:val="115"/>
        </w:rPr>
        <w:t>DAY ONE: Read notes and references.</w:t>
      </w:r>
    </w:p>
    <w:p w:rsidR="00BA728B" w:rsidRDefault="00A168DC">
      <w:pPr>
        <w:pStyle w:val="ListParagraph"/>
        <w:numPr>
          <w:ilvl w:val="1"/>
          <w:numId w:val="2"/>
        </w:numPr>
        <w:tabs>
          <w:tab w:val="left" w:pos="1099"/>
        </w:tabs>
        <w:spacing w:before="10"/>
        <w:jc w:val="left"/>
        <w:rPr>
          <w:sz w:val="20"/>
        </w:rPr>
      </w:pPr>
      <w:r>
        <w:rPr>
          <w:color w:val="231F20"/>
          <w:w w:val="120"/>
          <w:sz w:val="20"/>
        </w:rPr>
        <w:t>a. From Hebrews 5, what did you learn concerning the</w:t>
      </w:r>
      <w:r>
        <w:rPr>
          <w:color w:val="231F20"/>
          <w:spacing w:val="11"/>
          <w:w w:val="120"/>
          <w:sz w:val="20"/>
        </w:rPr>
        <w:t xml:space="preserve"> </w:t>
      </w:r>
      <w:r>
        <w:rPr>
          <w:color w:val="231F20"/>
          <w:w w:val="120"/>
          <w:sz w:val="20"/>
        </w:rPr>
        <w:t>role or duties of a priest?</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20"/>
        </w:rPr>
        <w:t>b. What verse or comment helped make this clearer?</w:t>
      </w:r>
    </w:p>
    <w:p w:rsidR="00BA728B" w:rsidRDefault="00BA728B">
      <w:pPr>
        <w:pStyle w:val="BodyText"/>
        <w:rPr>
          <w:sz w:val="22"/>
        </w:rPr>
      </w:pPr>
    </w:p>
    <w:p w:rsidR="00BA728B" w:rsidRDefault="00BA728B">
      <w:pPr>
        <w:pStyle w:val="BodyText"/>
        <w:spacing w:before="7"/>
      </w:pPr>
    </w:p>
    <w:p w:rsidR="00BA728B" w:rsidRDefault="00A168DC">
      <w:pPr>
        <w:pStyle w:val="ListParagraph"/>
        <w:numPr>
          <w:ilvl w:val="1"/>
          <w:numId w:val="2"/>
        </w:numPr>
        <w:tabs>
          <w:tab w:val="left" w:pos="1099"/>
        </w:tabs>
        <w:jc w:val="left"/>
        <w:rPr>
          <w:sz w:val="20"/>
        </w:rPr>
      </w:pPr>
      <w:r>
        <w:rPr>
          <w:color w:val="231F20"/>
          <w:w w:val="125"/>
          <w:sz w:val="20"/>
        </w:rPr>
        <w:t>Share</w:t>
      </w:r>
      <w:r>
        <w:rPr>
          <w:color w:val="231F20"/>
          <w:spacing w:val="-6"/>
          <w:w w:val="125"/>
          <w:sz w:val="20"/>
        </w:rPr>
        <w:t xml:space="preserve"> </w:t>
      </w:r>
      <w:r>
        <w:rPr>
          <w:color w:val="231F20"/>
          <w:w w:val="125"/>
          <w:sz w:val="20"/>
        </w:rPr>
        <w:t>something</w:t>
      </w:r>
      <w:r>
        <w:rPr>
          <w:color w:val="231F20"/>
          <w:spacing w:val="-5"/>
          <w:w w:val="125"/>
          <w:sz w:val="20"/>
        </w:rPr>
        <w:t xml:space="preserve"> </w:t>
      </w:r>
      <w:r>
        <w:rPr>
          <w:color w:val="231F20"/>
          <w:w w:val="125"/>
          <w:sz w:val="20"/>
        </w:rPr>
        <w:t>from</w:t>
      </w:r>
      <w:r>
        <w:rPr>
          <w:color w:val="231F20"/>
          <w:spacing w:val="-7"/>
          <w:w w:val="125"/>
          <w:sz w:val="20"/>
        </w:rPr>
        <w:t xml:space="preserve"> </w:t>
      </w:r>
      <w:r>
        <w:rPr>
          <w:color w:val="231F20"/>
          <w:w w:val="125"/>
          <w:sz w:val="20"/>
        </w:rPr>
        <w:t>Hebrews</w:t>
      </w:r>
      <w:r>
        <w:rPr>
          <w:color w:val="231F20"/>
          <w:spacing w:val="-5"/>
          <w:w w:val="125"/>
          <w:sz w:val="20"/>
        </w:rPr>
        <w:t xml:space="preserve"> </w:t>
      </w:r>
      <w:r>
        <w:rPr>
          <w:color w:val="231F20"/>
          <w:w w:val="125"/>
          <w:sz w:val="20"/>
        </w:rPr>
        <w:t>5</w:t>
      </w:r>
      <w:r>
        <w:rPr>
          <w:color w:val="231F20"/>
          <w:spacing w:val="-6"/>
          <w:w w:val="125"/>
          <w:sz w:val="20"/>
        </w:rPr>
        <w:t xml:space="preserve"> </w:t>
      </w:r>
      <w:r>
        <w:rPr>
          <w:color w:val="231F20"/>
          <w:w w:val="125"/>
          <w:sz w:val="20"/>
        </w:rPr>
        <w:t>that</w:t>
      </w:r>
      <w:r>
        <w:rPr>
          <w:color w:val="231F20"/>
          <w:spacing w:val="-6"/>
          <w:w w:val="125"/>
          <w:sz w:val="20"/>
        </w:rPr>
        <w:t xml:space="preserve"> </w:t>
      </w:r>
      <w:r>
        <w:rPr>
          <w:color w:val="231F20"/>
          <w:w w:val="125"/>
          <w:sz w:val="20"/>
        </w:rPr>
        <w:t>causes</w:t>
      </w:r>
      <w:r>
        <w:rPr>
          <w:color w:val="231F20"/>
          <w:spacing w:val="-5"/>
          <w:w w:val="125"/>
          <w:sz w:val="20"/>
        </w:rPr>
        <w:t xml:space="preserve"> </w:t>
      </w:r>
      <w:r>
        <w:rPr>
          <w:color w:val="231F20"/>
          <w:w w:val="125"/>
          <w:sz w:val="20"/>
        </w:rPr>
        <w:t>you</w:t>
      </w:r>
      <w:r>
        <w:rPr>
          <w:color w:val="231F20"/>
          <w:spacing w:val="-7"/>
          <w:w w:val="125"/>
          <w:sz w:val="20"/>
        </w:rPr>
        <w:t xml:space="preserve"> </w:t>
      </w:r>
      <w:r>
        <w:rPr>
          <w:color w:val="231F20"/>
          <w:w w:val="125"/>
          <w:sz w:val="20"/>
        </w:rPr>
        <w:t>to</w:t>
      </w:r>
      <w:r>
        <w:rPr>
          <w:color w:val="231F20"/>
          <w:spacing w:val="-5"/>
          <w:w w:val="125"/>
          <w:sz w:val="20"/>
        </w:rPr>
        <w:t xml:space="preserve"> </w:t>
      </w:r>
      <w:r>
        <w:rPr>
          <w:color w:val="231F20"/>
          <w:w w:val="125"/>
          <w:sz w:val="20"/>
        </w:rPr>
        <w:t>love</w:t>
      </w:r>
      <w:r>
        <w:rPr>
          <w:color w:val="231F20"/>
          <w:spacing w:val="-5"/>
          <w:w w:val="125"/>
          <w:sz w:val="20"/>
        </w:rPr>
        <w:t xml:space="preserve"> </w:t>
      </w:r>
      <w:r>
        <w:rPr>
          <w:color w:val="231F20"/>
          <w:w w:val="125"/>
          <w:sz w:val="20"/>
        </w:rPr>
        <w:t>or</w:t>
      </w:r>
      <w:r>
        <w:rPr>
          <w:color w:val="231F20"/>
          <w:spacing w:val="-7"/>
          <w:w w:val="125"/>
          <w:sz w:val="20"/>
        </w:rPr>
        <w:t xml:space="preserve"> </w:t>
      </w:r>
      <w:r>
        <w:rPr>
          <w:color w:val="231F20"/>
          <w:w w:val="125"/>
          <w:sz w:val="20"/>
        </w:rPr>
        <w:t>appreciate</w:t>
      </w:r>
      <w:r>
        <w:rPr>
          <w:color w:val="231F20"/>
          <w:spacing w:val="-5"/>
          <w:w w:val="125"/>
          <w:sz w:val="20"/>
        </w:rPr>
        <w:t xml:space="preserve"> </w:t>
      </w:r>
      <w:r>
        <w:rPr>
          <w:color w:val="231F20"/>
          <w:w w:val="125"/>
          <w:sz w:val="20"/>
        </w:rPr>
        <w:t>Jesus</w:t>
      </w:r>
      <w:r>
        <w:rPr>
          <w:color w:val="231F20"/>
          <w:spacing w:val="-6"/>
          <w:w w:val="125"/>
          <w:sz w:val="20"/>
        </w:rPr>
        <w:t xml:space="preserve"> </w:t>
      </w:r>
      <w:r>
        <w:rPr>
          <w:color w:val="231F20"/>
          <w:w w:val="125"/>
          <w:sz w:val="20"/>
        </w:rPr>
        <w:t>Christ</w:t>
      </w:r>
      <w:r>
        <w:rPr>
          <w:color w:val="231F20"/>
          <w:spacing w:val="-6"/>
          <w:w w:val="125"/>
          <w:sz w:val="20"/>
        </w:rPr>
        <w:t xml:space="preserve"> </w:t>
      </w:r>
      <w:r>
        <w:rPr>
          <w:color w:val="231F20"/>
          <w:w w:val="125"/>
          <w:sz w:val="20"/>
        </w:rPr>
        <w:t>in</w:t>
      </w:r>
      <w:r>
        <w:rPr>
          <w:color w:val="231F20"/>
          <w:spacing w:val="-5"/>
          <w:w w:val="125"/>
          <w:sz w:val="20"/>
        </w:rPr>
        <w:t xml:space="preserve"> </w:t>
      </w:r>
      <w:r>
        <w:rPr>
          <w:color w:val="231F20"/>
          <w:w w:val="125"/>
          <w:sz w:val="20"/>
        </w:rPr>
        <w:t>a</w:t>
      </w:r>
      <w:r>
        <w:rPr>
          <w:color w:val="231F20"/>
          <w:spacing w:val="-7"/>
          <w:w w:val="125"/>
          <w:sz w:val="20"/>
        </w:rPr>
        <w:t xml:space="preserve"> </w:t>
      </w:r>
      <w:r>
        <w:rPr>
          <w:color w:val="231F20"/>
          <w:w w:val="125"/>
          <w:sz w:val="20"/>
        </w:rPr>
        <w:t>new</w:t>
      </w:r>
      <w:r>
        <w:rPr>
          <w:color w:val="231F20"/>
          <w:spacing w:val="-6"/>
          <w:w w:val="125"/>
          <w:sz w:val="20"/>
        </w:rPr>
        <w:t xml:space="preserve"> </w:t>
      </w:r>
      <w:r>
        <w:rPr>
          <w:color w:val="231F20"/>
          <w:w w:val="125"/>
          <w:sz w:val="20"/>
        </w:rPr>
        <w:t>way.</w:t>
      </w:r>
    </w:p>
    <w:p w:rsidR="00BA728B" w:rsidRDefault="00BA728B">
      <w:pPr>
        <w:pStyle w:val="BodyText"/>
        <w:rPr>
          <w:sz w:val="22"/>
        </w:rPr>
      </w:pPr>
    </w:p>
    <w:p w:rsidR="00BA728B" w:rsidRDefault="00BA728B">
      <w:pPr>
        <w:pStyle w:val="BodyText"/>
        <w:rPr>
          <w:sz w:val="22"/>
        </w:rPr>
      </w:pPr>
    </w:p>
    <w:p w:rsidR="00BA728B" w:rsidRDefault="00BA728B">
      <w:pPr>
        <w:pStyle w:val="BodyText"/>
        <w:spacing w:before="5"/>
        <w:rPr>
          <w:sz w:val="19"/>
        </w:rPr>
      </w:pPr>
    </w:p>
    <w:p w:rsidR="00BA728B" w:rsidRDefault="00A168DC">
      <w:pPr>
        <w:pStyle w:val="ListParagraph"/>
        <w:numPr>
          <w:ilvl w:val="1"/>
          <w:numId w:val="2"/>
        </w:numPr>
        <w:tabs>
          <w:tab w:val="left" w:pos="1099"/>
        </w:tabs>
        <w:jc w:val="left"/>
        <w:rPr>
          <w:sz w:val="20"/>
        </w:rPr>
      </w:pPr>
      <w:r>
        <w:rPr>
          <w:color w:val="231F20"/>
          <w:w w:val="120"/>
          <w:sz w:val="20"/>
        </w:rPr>
        <w:t>a. In the last part of Hebrews 5 what condition is</w:t>
      </w:r>
      <w:r>
        <w:rPr>
          <w:color w:val="231F20"/>
          <w:spacing w:val="50"/>
          <w:w w:val="120"/>
          <w:sz w:val="20"/>
        </w:rPr>
        <w:t xml:space="preserve"> </w:t>
      </w:r>
      <w:r>
        <w:rPr>
          <w:color w:val="231F20"/>
          <w:w w:val="120"/>
          <w:sz w:val="20"/>
        </w:rPr>
        <w:t>described?</w:t>
      </w:r>
    </w:p>
    <w:p w:rsidR="00BA728B" w:rsidRDefault="00BA728B">
      <w:pPr>
        <w:pStyle w:val="BodyText"/>
        <w:rPr>
          <w:sz w:val="22"/>
        </w:rPr>
      </w:pPr>
    </w:p>
    <w:p w:rsidR="00BA728B" w:rsidRDefault="00BA728B">
      <w:pPr>
        <w:pStyle w:val="BodyText"/>
        <w:spacing w:before="7"/>
      </w:pPr>
    </w:p>
    <w:p w:rsidR="00BA728B" w:rsidRDefault="00A168DC">
      <w:pPr>
        <w:pStyle w:val="BodyText"/>
        <w:spacing w:before="1"/>
        <w:ind w:left="1103"/>
      </w:pPr>
      <w:r>
        <w:rPr>
          <w:color w:val="231F20"/>
          <w:w w:val="125"/>
        </w:rPr>
        <w:t>b. Do you think this describes you?</w:t>
      </w:r>
    </w:p>
    <w:p w:rsidR="00BA728B" w:rsidRDefault="00BA728B">
      <w:pPr>
        <w:pStyle w:val="BodyText"/>
        <w:rPr>
          <w:sz w:val="22"/>
        </w:rPr>
      </w:pPr>
    </w:p>
    <w:p w:rsidR="00BA728B" w:rsidRDefault="00BA728B">
      <w:pPr>
        <w:pStyle w:val="BodyText"/>
        <w:spacing w:before="6"/>
      </w:pPr>
    </w:p>
    <w:p w:rsidR="00BA728B" w:rsidRDefault="00A168DC">
      <w:pPr>
        <w:pStyle w:val="BodyText"/>
        <w:spacing w:before="1"/>
        <w:ind w:left="1103"/>
      </w:pPr>
      <w:r>
        <w:rPr>
          <w:color w:val="231F20"/>
          <w:w w:val="120"/>
        </w:rPr>
        <w:t>c. How can we avoid being described in this way?</w:t>
      </w:r>
    </w:p>
    <w:p w:rsidR="00BA728B" w:rsidRDefault="00BA728B">
      <w:pPr>
        <w:pStyle w:val="BodyText"/>
        <w:rPr>
          <w:sz w:val="22"/>
        </w:rPr>
      </w:pPr>
    </w:p>
    <w:p w:rsidR="00BA728B" w:rsidRDefault="00BA728B">
      <w:pPr>
        <w:pStyle w:val="BodyText"/>
        <w:spacing w:before="6"/>
      </w:pPr>
    </w:p>
    <w:p w:rsidR="00BA728B" w:rsidRDefault="00A168DC">
      <w:pPr>
        <w:pStyle w:val="Heading2"/>
        <w:spacing w:before="1"/>
      </w:pPr>
      <w:r>
        <w:rPr>
          <w:color w:val="231F20"/>
          <w:w w:val="110"/>
        </w:rPr>
        <w:t>DAY TWO: Read Hebrews 6:1-20.</w:t>
      </w:r>
    </w:p>
    <w:p w:rsidR="00BA728B" w:rsidRDefault="00A168DC">
      <w:pPr>
        <w:pStyle w:val="BodyText"/>
        <w:spacing w:before="10" w:line="249" w:lineRule="auto"/>
        <w:ind w:left="847"/>
      </w:pPr>
      <w:r>
        <w:rPr>
          <w:color w:val="231F20"/>
          <w:w w:val="125"/>
        </w:rPr>
        <w:t>(Chapter 6 is parenthetical in a section which began with 5:11 and ends w</w:t>
      </w:r>
      <w:r>
        <w:rPr>
          <w:color w:val="231F20"/>
          <w:w w:val="125"/>
        </w:rPr>
        <w:t>ith 6:20. It is considered to be one</w:t>
      </w:r>
      <w:r>
        <w:rPr>
          <w:color w:val="231F20"/>
          <w:spacing w:val="-15"/>
          <w:w w:val="125"/>
        </w:rPr>
        <w:t xml:space="preserve"> </w:t>
      </w:r>
      <w:r>
        <w:rPr>
          <w:color w:val="231F20"/>
          <w:w w:val="125"/>
        </w:rPr>
        <w:t>of</w:t>
      </w:r>
      <w:r>
        <w:rPr>
          <w:color w:val="231F20"/>
          <w:spacing w:val="-14"/>
          <w:w w:val="125"/>
        </w:rPr>
        <w:t xml:space="preserve"> </w:t>
      </w:r>
      <w:r>
        <w:rPr>
          <w:color w:val="231F20"/>
          <w:w w:val="125"/>
        </w:rPr>
        <w:t>the</w:t>
      </w:r>
      <w:r>
        <w:rPr>
          <w:color w:val="231F20"/>
          <w:spacing w:val="-14"/>
          <w:w w:val="125"/>
        </w:rPr>
        <w:t xml:space="preserve"> </w:t>
      </w:r>
      <w:r>
        <w:rPr>
          <w:color w:val="231F20"/>
          <w:w w:val="125"/>
        </w:rPr>
        <w:t>most</w:t>
      </w:r>
      <w:r>
        <w:rPr>
          <w:color w:val="231F20"/>
          <w:spacing w:val="-13"/>
          <w:w w:val="125"/>
        </w:rPr>
        <w:t xml:space="preserve"> </w:t>
      </w:r>
      <w:r>
        <w:rPr>
          <w:color w:val="231F20"/>
          <w:w w:val="125"/>
        </w:rPr>
        <w:t>puzzling</w:t>
      </w:r>
      <w:r>
        <w:rPr>
          <w:color w:val="231F20"/>
          <w:spacing w:val="-14"/>
          <w:w w:val="125"/>
        </w:rPr>
        <w:t xml:space="preserve"> </w:t>
      </w:r>
      <w:r>
        <w:rPr>
          <w:color w:val="231F20"/>
          <w:w w:val="125"/>
        </w:rPr>
        <w:t>passages</w:t>
      </w:r>
      <w:r>
        <w:rPr>
          <w:color w:val="231F20"/>
          <w:spacing w:val="-15"/>
          <w:w w:val="125"/>
        </w:rPr>
        <w:t xml:space="preserve"> </w:t>
      </w:r>
      <w:r>
        <w:rPr>
          <w:color w:val="231F20"/>
          <w:w w:val="125"/>
        </w:rPr>
        <w:t>in</w:t>
      </w:r>
      <w:r>
        <w:rPr>
          <w:color w:val="231F20"/>
          <w:spacing w:val="-13"/>
          <w:w w:val="125"/>
        </w:rPr>
        <w:t xml:space="preserve"> </w:t>
      </w:r>
      <w:r>
        <w:rPr>
          <w:color w:val="231F20"/>
          <w:w w:val="125"/>
        </w:rPr>
        <w:t>the</w:t>
      </w:r>
      <w:r>
        <w:rPr>
          <w:color w:val="231F20"/>
          <w:spacing w:val="-14"/>
          <w:w w:val="125"/>
        </w:rPr>
        <w:t xml:space="preserve"> </w:t>
      </w:r>
      <w:r>
        <w:rPr>
          <w:color w:val="231F20"/>
          <w:w w:val="125"/>
        </w:rPr>
        <w:t>Bible.</w:t>
      </w:r>
      <w:r>
        <w:rPr>
          <w:color w:val="231F20"/>
          <w:spacing w:val="36"/>
          <w:w w:val="125"/>
        </w:rPr>
        <w:t xml:space="preserve"> </w:t>
      </w:r>
      <w:r>
        <w:rPr>
          <w:color w:val="231F20"/>
          <w:w w:val="125"/>
        </w:rPr>
        <w:t>Therefore,</w:t>
      </w:r>
      <w:r>
        <w:rPr>
          <w:color w:val="231F20"/>
          <w:spacing w:val="-14"/>
          <w:w w:val="125"/>
        </w:rPr>
        <w:t xml:space="preserve"> </w:t>
      </w:r>
      <w:r>
        <w:rPr>
          <w:color w:val="231F20"/>
          <w:w w:val="125"/>
        </w:rPr>
        <w:t>do</w:t>
      </w:r>
      <w:r>
        <w:rPr>
          <w:color w:val="231F20"/>
          <w:spacing w:val="-14"/>
          <w:w w:val="125"/>
        </w:rPr>
        <w:t xml:space="preserve"> </w:t>
      </w:r>
      <w:r>
        <w:rPr>
          <w:color w:val="231F20"/>
          <w:w w:val="125"/>
        </w:rPr>
        <w:t>not</w:t>
      </w:r>
      <w:r>
        <w:rPr>
          <w:color w:val="231F20"/>
          <w:spacing w:val="-14"/>
          <w:w w:val="125"/>
        </w:rPr>
        <w:t xml:space="preserve"> </w:t>
      </w:r>
      <w:r>
        <w:rPr>
          <w:color w:val="231F20"/>
          <w:w w:val="125"/>
        </w:rPr>
        <w:t>be</w:t>
      </w:r>
      <w:r>
        <w:rPr>
          <w:color w:val="231F20"/>
          <w:spacing w:val="-14"/>
          <w:w w:val="125"/>
        </w:rPr>
        <w:t xml:space="preserve"> </w:t>
      </w:r>
      <w:r>
        <w:rPr>
          <w:color w:val="231F20"/>
          <w:w w:val="125"/>
        </w:rPr>
        <w:t>dismayed</w:t>
      </w:r>
      <w:r>
        <w:rPr>
          <w:color w:val="231F20"/>
          <w:spacing w:val="-15"/>
          <w:w w:val="125"/>
        </w:rPr>
        <w:t xml:space="preserve"> </w:t>
      </w:r>
      <w:r>
        <w:rPr>
          <w:color w:val="231F20"/>
          <w:w w:val="125"/>
        </w:rPr>
        <w:t>if</w:t>
      </w:r>
      <w:r>
        <w:rPr>
          <w:color w:val="231F20"/>
          <w:spacing w:val="-13"/>
          <w:w w:val="125"/>
        </w:rPr>
        <w:t xml:space="preserve"> </w:t>
      </w:r>
      <w:r>
        <w:rPr>
          <w:color w:val="231F20"/>
          <w:w w:val="125"/>
        </w:rPr>
        <w:t>you</w:t>
      </w:r>
      <w:r>
        <w:rPr>
          <w:color w:val="231F20"/>
          <w:spacing w:val="-14"/>
          <w:w w:val="125"/>
        </w:rPr>
        <w:t xml:space="preserve"> </w:t>
      </w:r>
      <w:r>
        <w:rPr>
          <w:color w:val="231F20"/>
          <w:w w:val="125"/>
        </w:rPr>
        <w:t>do</w:t>
      </w:r>
      <w:r>
        <w:rPr>
          <w:color w:val="231F20"/>
          <w:spacing w:val="-15"/>
          <w:w w:val="125"/>
        </w:rPr>
        <w:t xml:space="preserve"> </w:t>
      </w:r>
      <w:r>
        <w:rPr>
          <w:color w:val="231F20"/>
          <w:w w:val="125"/>
        </w:rPr>
        <w:t>not</w:t>
      </w:r>
      <w:r>
        <w:rPr>
          <w:color w:val="231F20"/>
          <w:spacing w:val="-14"/>
          <w:w w:val="125"/>
        </w:rPr>
        <w:t xml:space="preserve"> </w:t>
      </w:r>
      <w:r>
        <w:rPr>
          <w:color w:val="231F20"/>
          <w:w w:val="125"/>
        </w:rPr>
        <w:t>understand</w:t>
      </w:r>
      <w:r>
        <w:rPr>
          <w:color w:val="231F20"/>
          <w:spacing w:val="-14"/>
          <w:w w:val="125"/>
        </w:rPr>
        <w:t xml:space="preserve"> </w:t>
      </w:r>
      <w:r>
        <w:rPr>
          <w:color w:val="231F20"/>
          <w:w w:val="125"/>
        </w:rPr>
        <w:t>it. Several explanations are possible.)</w:t>
      </w:r>
    </w:p>
    <w:p w:rsidR="00BA728B" w:rsidRDefault="00A168DC">
      <w:pPr>
        <w:pStyle w:val="ListParagraph"/>
        <w:numPr>
          <w:ilvl w:val="1"/>
          <w:numId w:val="2"/>
        </w:numPr>
        <w:tabs>
          <w:tab w:val="left" w:pos="1099"/>
        </w:tabs>
        <w:spacing w:before="2"/>
        <w:jc w:val="left"/>
        <w:rPr>
          <w:sz w:val="20"/>
        </w:rPr>
      </w:pPr>
      <w:r>
        <w:rPr>
          <w:color w:val="231F20"/>
          <w:w w:val="125"/>
          <w:sz w:val="20"/>
        </w:rPr>
        <w:t>a. In 6:1, what subject will the writer put</w:t>
      </w:r>
      <w:r>
        <w:rPr>
          <w:color w:val="231F20"/>
          <w:spacing w:val="2"/>
          <w:w w:val="125"/>
          <w:sz w:val="20"/>
        </w:rPr>
        <w:t xml:space="preserve"> </w:t>
      </w:r>
      <w:r>
        <w:rPr>
          <w:color w:val="231F20"/>
          <w:w w:val="125"/>
          <w:sz w:val="20"/>
        </w:rPr>
        <w:t>aside?</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25"/>
        </w:rPr>
        <w:t>b. For what purpose will the writer put it aside?</w:t>
      </w:r>
    </w:p>
    <w:p w:rsidR="00BA728B" w:rsidRDefault="00BA728B">
      <w:pPr>
        <w:pStyle w:val="BodyText"/>
        <w:rPr>
          <w:sz w:val="22"/>
        </w:rPr>
      </w:pPr>
    </w:p>
    <w:p w:rsidR="00BA728B" w:rsidRDefault="00BA728B">
      <w:pPr>
        <w:pStyle w:val="BodyText"/>
        <w:spacing w:before="7"/>
      </w:pPr>
    </w:p>
    <w:p w:rsidR="00BA728B" w:rsidRDefault="00A168DC">
      <w:pPr>
        <w:pStyle w:val="ListParagraph"/>
        <w:numPr>
          <w:ilvl w:val="1"/>
          <w:numId w:val="2"/>
        </w:numPr>
        <w:tabs>
          <w:tab w:val="left" w:pos="1099"/>
        </w:tabs>
        <w:jc w:val="left"/>
        <w:rPr>
          <w:sz w:val="20"/>
        </w:rPr>
      </w:pPr>
      <w:r>
        <w:rPr>
          <w:color w:val="231F20"/>
          <w:w w:val="125"/>
          <w:sz w:val="20"/>
        </w:rPr>
        <w:t>Find a phrase in 6:1 and a phrase in 5:12 which mean or say the same</w:t>
      </w:r>
      <w:r>
        <w:rPr>
          <w:color w:val="231F20"/>
          <w:spacing w:val="2"/>
          <w:w w:val="125"/>
          <w:sz w:val="20"/>
        </w:rPr>
        <w:t xml:space="preserve"> </w:t>
      </w:r>
      <w:r>
        <w:rPr>
          <w:color w:val="231F20"/>
          <w:w w:val="125"/>
          <w:sz w:val="20"/>
        </w:rPr>
        <w:t>thing.</w:t>
      </w:r>
    </w:p>
    <w:p w:rsidR="00BA728B" w:rsidRDefault="00BA728B">
      <w:pPr>
        <w:pStyle w:val="BodyText"/>
        <w:rPr>
          <w:sz w:val="22"/>
        </w:rPr>
      </w:pPr>
    </w:p>
    <w:p w:rsidR="00BA728B" w:rsidRDefault="00BA728B">
      <w:pPr>
        <w:pStyle w:val="BodyText"/>
        <w:rPr>
          <w:sz w:val="22"/>
        </w:rPr>
      </w:pPr>
    </w:p>
    <w:p w:rsidR="00BA728B" w:rsidRDefault="00BA728B">
      <w:pPr>
        <w:pStyle w:val="BodyText"/>
        <w:spacing w:before="6"/>
        <w:rPr>
          <w:sz w:val="19"/>
        </w:rPr>
      </w:pPr>
    </w:p>
    <w:p w:rsidR="00BA728B" w:rsidRDefault="00A168DC">
      <w:pPr>
        <w:pStyle w:val="ListParagraph"/>
        <w:numPr>
          <w:ilvl w:val="1"/>
          <w:numId w:val="2"/>
        </w:numPr>
        <w:tabs>
          <w:tab w:val="left" w:pos="1099"/>
        </w:tabs>
        <w:spacing w:line="249" w:lineRule="auto"/>
        <w:ind w:left="1103" w:right="5146" w:hanging="256"/>
        <w:jc w:val="left"/>
        <w:rPr>
          <w:sz w:val="20"/>
        </w:rPr>
      </w:pPr>
      <w:r>
        <w:rPr>
          <w:color w:val="231F20"/>
          <w:w w:val="120"/>
          <w:sz w:val="20"/>
        </w:rPr>
        <w:t xml:space="preserve">List the </w:t>
      </w:r>
      <w:r>
        <w:rPr>
          <w:i/>
          <w:color w:val="231F20"/>
          <w:w w:val="120"/>
          <w:sz w:val="20"/>
        </w:rPr>
        <w:t>elementary principles</w:t>
      </w:r>
      <w:r>
        <w:rPr>
          <w:color w:val="231F20"/>
          <w:w w:val="120"/>
          <w:sz w:val="20"/>
        </w:rPr>
        <w:t>, or teachings, in 6:1-2. a.</w:t>
      </w:r>
    </w:p>
    <w:p w:rsidR="00BA728B" w:rsidRDefault="00BA728B">
      <w:pPr>
        <w:pStyle w:val="BodyText"/>
        <w:rPr>
          <w:sz w:val="22"/>
        </w:rPr>
      </w:pPr>
    </w:p>
    <w:p w:rsidR="00BA728B" w:rsidRDefault="00BA728B">
      <w:pPr>
        <w:pStyle w:val="BodyText"/>
        <w:spacing w:before="10"/>
        <w:rPr>
          <w:sz w:val="19"/>
        </w:rPr>
      </w:pPr>
    </w:p>
    <w:p w:rsidR="00BA728B" w:rsidRDefault="00A168DC">
      <w:pPr>
        <w:pStyle w:val="BodyText"/>
        <w:ind w:left="1103"/>
      </w:pPr>
      <w:r>
        <w:rPr>
          <w:color w:val="231F20"/>
          <w:w w:val="125"/>
        </w:rPr>
        <w:t>b.</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20"/>
        </w:rPr>
        <w:t>c.</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25"/>
        </w:rPr>
        <w:t>d.</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20"/>
        </w:rPr>
        <w:t>e.</w:t>
      </w:r>
    </w:p>
    <w:p w:rsidR="00BA728B" w:rsidRDefault="00BA728B">
      <w:pPr>
        <w:pStyle w:val="BodyText"/>
        <w:rPr>
          <w:sz w:val="22"/>
        </w:rPr>
      </w:pPr>
    </w:p>
    <w:p w:rsidR="00BA728B" w:rsidRDefault="00BA728B">
      <w:pPr>
        <w:pStyle w:val="BodyText"/>
        <w:spacing w:before="7"/>
      </w:pPr>
    </w:p>
    <w:p w:rsidR="00BA728B" w:rsidRDefault="00A168DC">
      <w:pPr>
        <w:pStyle w:val="BodyText"/>
        <w:ind w:left="1103"/>
      </w:pPr>
      <w:r>
        <w:rPr>
          <w:color w:val="231F20"/>
          <w:w w:val="110"/>
        </w:rPr>
        <w:t>f.</w:t>
      </w:r>
    </w:p>
    <w:p w:rsidR="00BA728B" w:rsidRDefault="00BA728B">
      <w:pPr>
        <w:sectPr w:rsidR="00BA728B">
          <w:headerReference w:type="even" r:id="rId10"/>
          <w:headerReference w:type="default" r:id="rId11"/>
          <w:pgSz w:w="12240" w:h="15840"/>
          <w:pgMar w:top="1020" w:right="420" w:bottom="280" w:left="420" w:header="670" w:footer="0" w:gutter="0"/>
          <w:cols w:space="720"/>
        </w:sectPr>
      </w:pPr>
    </w:p>
    <w:p w:rsidR="00BA728B" w:rsidRDefault="00BA728B">
      <w:pPr>
        <w:pStyle w:val="BodyText"/>
        <w:spacing w:before="6"/>
        <w:rPr>
          <w:sz w:val="5"/>
        </w:rPr>
      </w:pPr>
    </w:p>
    <w:p w:rsidR="00BA728B" w:rsidRDefault="00A168DC">
      <w:pPr>
        <w:pStyle w:val="BodyText"/>
        <w:spacing w:line="20" w:lineRule="exact"/>
        <w:ind w:left="117"/>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BA728B" w:rsidRDefault="00A168DC">
      <w:pPr>
        <w:pStyle w:val="Heading2"/>
        <w:spacing w:before="79"/>
        <w:ind w:left="112"/>
      </w:pPr>
      <w:r>
        <w:rPr>
          <w:color w:val="231F20"/>
          <w:w w:val="115"/>
        </w:rPr>
        <w:t>DAYS THREE AND FOUR: Read Hebrews 6:3-9.</w:t>
      </w:r>
    </w:p>
    <w:p w:rsidR="00BA728B" w:rsidRDefault="00A168DC">
      <w:pPr>
        <w:pStyle w:val="ListParagraph"/>
        <w:numPr>
          <w:ilvl w:val="1"/>
          <w:numId w:val="2"/>
        </w:numPr>
        <w:tabs>
          <w:tab w:val="left" w:pos="853"/>
        </w:tabs>
        <w:spacing w:before="10"/>
        <w:ind w:left="852"/>
        <w:jc w:val="left"/>
        <w:rPr>
          <w:sz w:val="20"/>
        </w:rPr>
      </w:pPr>
      <w:r>
        <w:rPr>
          <w:color w:val="231F20"/>
          <w:w w:val="120"/>
          <w:sz w:val="20"/>
        </w:rPr>
        <w:t xml:space="preserve">List the spiritual experiences of </w:t>
      </w:r>
      <w:r>
        <w:rPr>
          <w:i/>
          <w:color w:val="231F20"/>
          <w:w w:val="120"/>
          <w:sz w:val="20"/>
        </w:rPr>
        <w:t xml:space="preserve">those </w:t>
      </w:r>
      <w:r>
        <w:rPr>
          <w:color w:val="231F20"/>
          <w:w w:val="120"/>
          <w:sz w:val="20"/>
        </w:rPr>
        <w:t>in</w:t>
      </w:r>
      <w:r>
        <w:rPr>
          <w:color w:val="231F20"/>
          <w:spacing w:val="29"/>
          <w:w w:val="120"/>
          <w:sz w:val="20"/>
        </w:rPr>
        <w:t xml:space="preserve"> </w:t>
      </w:r>
      <w:r>
        <w:rPr>
          <w:color w:val="231F20"/>
          <w:w w:val="120"/>
          <w:sz w:val="20"/>
        </w:rPr>
        <w:t>6:4-5.</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3"/>
        <w:rPr>
          <w:sz w:val="17"/>
        </w:rPr>
      </w:pPr>
    </w:p>
    <w:p w:rsidR="00BA728B" w:rsidRDefault="00A168DC">
      <w:pPr>
        <w:pStyle w:val="ListParagraph"/>
        <w:numPr>
          <w:ilvl w:val="1"/>
          <w:numId w:val="2"/>
        </w:numPr>
        <w:tabs>
          <w:tab w:val="left" w:pos="853"/>
        </w:tabs>
        <w:ind w:left="852"/>
        <w:jc w:val="left"/>
        <w:rPr>
          <w:sz w:val="20"/>
        </w:rPr>
      </w:pPr>
      <w:r>
        <w:rPr>
          <w:color w:val="231F20"/>
          <w:w w:val="120"/>
          <w:sz w:val="20"/>
        </w:rPr>
        <w:t xml:space="preserve">In 6:4-6 what is said to be </w:t>
      </w:r>
      <w:r>
        <w:rPr>
          <w:i/>
          <w:color w:val="231F20"/>
          <w:w w:val="120"/>
          <w:sz w:val="20"/>
        </w:rPr>
        <w:t>impossible</w:t>
      </w:r>
      <w:r>
        <w:rPr>
          <w:color w:val="231F20"/>
          <w:w w:val="120"/>
          <w:sz w:val="20"/>
        </w:rPr>
        <w:t>? Why is it</w:t>
      </w:r>
      <w:r>
        <w:rPr>
          <w:color w:val="231F20"/>
          <w:spacing w:val="43"/>
          <w:w w:val="120"/>
          <w:sz w:val="20"/>
        </w:rPr>
        <w:t xml:space="preserve"> </w:t>
      </w:r>
      <w:r>
        <w:rPr>
          <w:i/>
          <w:color w:val="231F20"/>
          <w:w w:val="120"/>
          <w:sz w:val="20"/>
        </w:rPr>
        <w:t>impossible</w:t>
      </w:r>
      <w:r>
        <w:rPr>
          <w:color w:val="231F20"/>
          <w:w w:val="120"/>
          <w:sz w:val="20"/>
        </w:rPr>
        <w:t>?</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4"/>
        <w:rPr>
          <w:sz w:val="18"/>
        </w:rPr>
      </w:pPr>
    </w:p>
    <w:p w:rsidR="00BA728B" w:rsidRDefault="00A168DC">
      <w:pPr>
        <w:pStyle w:val="ListParagraph"/>
        <w:numPr>
          <w:ilvl w:val="1"/>
          <w:numId w:val="2"/>
        </w:numPr>
        <w:tabs>
          <w:tab w:val="left" w:pos="853"/>
        </w:tabs>
        <w:ind w:left="852"/>
        <w:jc w:val="left"/>
        <w:rPr>
          <w:i/>
          <w:sz w:val="20"/>
        </w:rPr>
      </w:pPr>
      <w:r>
        <w:rPr>
          <w:color w:val="231F20"/>
          <w:w w:val="120"/>
          <w:sz w:val="20"/>
        </w:rPr>
        <w:t xml:space="preserve">a. In 6:7-8, what will receive </w:t>
      </w:r>
      <w:r>
        <w:rPr>
          <w:i/>
          <w:color w:val="231F20"/>
          <w:w w:val="120"/>
          <w:sz w:val="20"/>
        </w:rPr>
        <w:t>blessing from</w:t>
      </w:r>
      <w:r>
        <w:rPr>
          <w:i/>
          <w:color w:val="231F20"/>
          <w:spacing w:val="13"/>
          <w:w w:val="120"/>
          <w:sz w:val="20"/>
        </w:rPr>
        <w:t xml:space="preserve"> </w:t>
      </w:r>
      <w:r>
        <w:rPr>
          <w:i/>
          <w:color w:val="231F20"/>
          <w:w w:val="120"/>
          <w:sz w:val="20"/>
        </w:rPr>
        <w:t>God?</w:t>
      </w:r>
    </w:p>
    <w:p w:rsidR="00BA728B" w:rsidRDefault="00BA728B">
      <w:pPr>
        <w:pStyle w:val="BodyText"/>
        <w:rPr>
          <w:i/>
          <w:sz w:val="22"/>
        </w:rPr>
      </w:pPr>
    </w:p>
    <w:p w:rsidR="00BA728B" w:rsidRDefault="00BA728B">
      <w:pPr>
        <w:pStyle w:val="BodyText"/>
        <w:rPr>
          <w:i/>
          <w:sz w:val="22"/>
        </w:rPr>
      </w:pPr>
    </w:p>
    <w:p w:rsidR="00BA728B" w:rsidRDefault="00BA728B">
      <w:pPr>
        <w:pStyle w:val="BodyText"/>
        <w:spacing w:before="5"/>
        <w:rPr>
          <w:i/>
          <w:sz w:val="19"/>
        </w:rPr>
      </w:pPr>
    </w:p>
    <w:p w:rsidR="00BA728B" w:rsidRDefault="00A168DC">
      <w:pPr>
        <w:pStyle w:val="ListParagraph"/>
        <w:numPr>
          <w:ilvl w:val="0"/>
          <w:numId w:val="1"/>
        </w:numPr>
        <w:tabs>
          <w:tab w:val="left" w:pos="1109"/>
        </w:tabs>
        <w:spacing w:before="1"/>
        <w:rPr>
          <w:sz w:val="20"/>
        </w:rPr>
      </w:pPr>
      <w:r>
        <w:rPr>
          <w:color w:val="231F20"/>
          <w:w w:val="120"/>
          <w:sz w:val="20"/>
        </w:rPr>
        <w:t xml:space="preserve">What will </w:t>
      </w:r>
      <w:r>
        <w:rPr>
          <w:i/>
          <w:color w:val="231F20"/>
          <w:w w:val="120"/>
          <w:sz w:val="20"/>
        </w:rPr>
        <w:t>be</w:t>
      </w:r>
      <w:r>
        <w:rPr>
          <w:i/>
          <w:color w:val="231F20"/>
          <w:spacing w:val="5"/>
          <w:w w:val="120"/>
          <w:sz w:val="20"/>
        </w:rPr>
        <w:t xml:space="preserve"> </w:t>
      </w:r>
      <w:r>
        <w:rPr>
          <w:i/>
          <w:color w:val="231F20"/>
          <w:w w:val="120"/>
          <w:sz w:val="20"/>
        </w:rPr>
        <w:t>burned</w:t>
      </w:r>
      <w:r>
        <w:rPr>
          <w:color w:val="231F20"/>
          <w:w w:val="120"/>
          <w:sz w:val="20"/>
        </w:rPr>
        <w:t>?</w:t>
      </w:r>
    </w:p>
    <w:p w:rsidR="00BA728B" w:rsidRDefault="00BA728B">
      <w:pPr>
        <w:pStyle w:val="BodyText"/>
        <w:rPr>
          <w:sz w:val="22"/>
        </w:rPr>
      </w:pPr>
    </w:p>
    <w:p w:rsidR="00BA728B" w:rsidRDefault="00BA728B">
      <w:pPr>
        <w:pStyle w:val="BodyText"/>
        <w:rPr>
          <w:sz w:val="22"/>
        </w:rPr>
      </w:pPr>
    </w:p>
    <w:p w:rsidR="00BA728B" w:rsidRDefault="00BA728B">
      <w:pPr>
        <w:pStyle w:val="BodyText"/>
        <w:spacing w:before="5"/>
        <w:rPr>
          <w:sz w:val="19"/>
        </w:rPr>
      </w:pPr>
    </w:p>
    <w:p w:rsidR="00BA728B" w:rsidRDefault="00A168DC">
      <w:pPr>
        <w:pStyle w:val="ListParagraph"/>
        <w:numPr>
          <w:ilvl w:val="0"/>
          <w:numId w:val="1"/>
        </w:numPr>
        <w:tabs>
          <w:tab w:val="left" w:pos="1089"/>
          <w:tab w:val="left" w:pos="5872"/>
        </w:tabs>
        <w:spacing w:line="249" w:lineRule="auto"/>
        <w:ind w:left="1113" w:right="1230" w:hanging="256"/>
        <w:rPr>
          <w:sz w:val="20"/>
        </w:rPr>
      </w:pPr>
      <w:r>
        <w:rPr>
          <w:color w:val="231F20"/>
          <w:w w:val="120"/>
          <w:sz w:val="20"/>
        </w:rPr>
        <w:t>Find a phrase or word common to each of the following verses which identifies a child of God Psalm</w:t>
      </w:r>
      <w:r>
        <w:rPr>
          <w:color w:val="231F20"/>
          <w:spacing w:val="6"/>
          <w:w w:val="120"/>
          <w:sz w:val="20"/>
        </w:rPr>
        <w:t xml:space="preserve"> </w:t>
      </w:r>
      <w:r>
        <w:rPr>
          <w:color w:val="231F20"/>
          <w:w w:val="120"/>
          <w:sz w:val="20"/>
        </w:rPr>
        <w:t>92:14</w:t>
      </w:r>
      <w:r>
        <w:rPr>
          <w:color w:val="231F20"/>
          <w:w w:val="120"/>
          <w:sz w:val="20"/>
        </w:rPr>
        <w:tab/>
        <w:t>Matthew</w:t>
      </w:r>
      <w:r>
        <w:rPr>
          <w:color w:val="231F20"/>
          <w:spacing w:val="4"/>
          <w:w w:val="120"/>
          <w:sz w:val="20"/>
        </w:rPr>
        <w:t xml:space="preserve"> </w:t>
      </w:r>
      <w:r>
        <w:rPr>
          <w:color w:val="231F20"/>
          <w:w w:val="120"/>
          <w:sz w:val="20"/>
        </w:rPr>
        <w:t>3:8</w:t>
      </w:r>
    </w:p>
    <w:p w:rsidR="00BA728B" w:rsidRDefault="00BA728B">
      <w:pPr>
        <w:pStyle w:val="BodyText"/>
        <w:rPr>
          <w:sz w:val="21"/>
        </w:rPr>
      </w:pPr>
    </w:p>
    <w:p w:rsidR="00BA728B" w:rsidRDefault="00A168DC">
      <w:pPr>
        <w:pStyle w:val="BodyText"/>
        <w:tabs>
          <w:tab w:val="left" w:pos="5856"/>
        </w:tabs>
        <w:ind w:left="1113"/>
      </w:pPr>
      <w:r>
        <w:rPr>
          <w:color w:val="231F20"/>
          <w:w w:val="120"/>
        </w:rPr>
        <w:t>Matthew</w:t>
      </w:r>
      <w:r>
        <w:rPr>
          <w:color w:val="231F20"/>
          <w:spacing w:val="3"/>
          <w:w w:val="120"/>
        </w:rPr>
        <w:t xml:space="preserve"> </w:t>
      </w:r>
      <w:r>
        <w:rPr>
          <w:color w:val="231F20"/>
          <w:w w:val="120"/>
        </w:rPr>
        <w:t>13:8</w:t>
      </w:r>
      <w:r>
        <w:rPr>
          <w:color w:val="231F20"/>
          <w:w w:val="120"/>
        </w:rPr>
        <w:tab/>
        <w:t>John</w:t>
      </w:r>
      <w:r>
        <w:rPr>
          <w:color w:val="231F20"/>
          <w:spacing w:val="3"/>
          <w:w w:val="120"/>
        </w:rPr>
        <w:t xml:space="preserve"> </w:t>
      </w:r>
      <w:r>
        <w:rPr>
          <w:color w:val="231F20"/>
          <w:w w:val="120"/>
        </w:rPr>
        <w:t>15:5</w:t>
      </w:r>
    </w:p>
    <w:p w:rsidR="00BA728B" w:rsidRDefault="00BA728B">
      <w:pPr>
        <w:pStyle w:val="BodyText"/>
        <w:spacing w:before="9"/>
        <w:rPr>
          <w:sz w:val="21"/>
        </w:rPr>
      </w:pPr>
    </w:p>
    <w:p w:rsidR="00BA728B" w:rsidRDefault="00A168DC">
      <w:pPr>
        <w:pStyle w:val="BodyText"/>
        <w:tabs>
          <w:tab w:val="left" w:pos="5872"/>
        </w:tabs>
        <w:ind w:left="1112"/>
      </w:pPr>
      <w:r>
        <w:rPr>
          <w:color w:val="231F20"/>
          <w:w w:val="125"/>
        </w:rPr>
        <w:t>John</w:t>
      </w:r>
      <w:r>
        <w:rPr>
          <w:color w:val="231F20"/>
          <w:spacing w:val="4"/>
          <w:w w:val="125"/>
        </w:rPr>
        <w:t xml:space="preserve"> </w:t>
      </w:r>
      <w:r>
        <w:rPr>
          <w:color w:val="231F20"/>
          <w:w w:val="125"/>
        </w:rPr>
        <w:t>15:16a</w:t>
      </w:r>
      <w:r>
        <w:rPr>
          <w:color w:val="231F20"/>
          <w:w w:val="125"/>
        </w:rPr>
        <w:tab/>
        <w:t>Romans 7:4b</w:t>
      </w:r>
    </w:p>
    <w:p w:rsidR="00BA728B" w:rsidRDefault="00BA728B">
      <w:pPr>
        <w:pStyle w:val="BodyText"/>
        <w:spacing w:before="8"/>
        <w:rPr>
          <w:sz w:val="21"/>
        </w:rPr>
      </w:pPr>
    </w:p>
    <w:p w:rsidR="00BA728B" w:rsidRDefault="00A168DC">
      <w:pPr>
        <w:pStyle w:val="BodyText"/>
        <w:tabs>
          <w:tab w:val="left" w:pos="5872"/>
        </w:tabs>
        <w:ind w:left="1113"/>
      </w:pPr>
      <w:r>
        <w:rPr>
          <w:color w:val="231F20"/>
          <w:w w:val="125"/>
        </w:rPr>
        <w:t>Galatians</w:t>
      </w:r>
      <w:r>
        <w:rPr>
          <w:color w:val="231F20"/>
          <w:spacing w:val="-8"/>
          <w:w w:val="125"/>
        </w:rPr>
        <w:t xml:space="preserve"> </w:t>
      </w:r>
      <w:r>
        <w:rPr>
          <w:color w:val="231F20"/>
          <w:w w:val="125"/>
        </w:rPr>
        <w:t>5:22-23</w:t>
      </w:r>
      <w:r>
        <w:rPr>
          <w:color w:val="231F20"/>
          <w:w w:val="125"/>
        </w:rPr>
        <w:tab/>
        <w:t>Colossians</w:t>
      </w:r>
      <w:r>
        <w:rPr>
          <w:color w:val="231F20"/>
          <w:spacing w:val="1"/>
          <w:w w:val="125"/>
        </w:rPr>
        <w:t xml:space="preserve"> </w:t>
      </w:r>
      <w:r>
        <w:rPr>
          <w:color w:val="231F20"/>
          <w:w w:val="125"/>
        </w:rPr>
        <w:t>1:10</w:t>
      </w:r>
    </w:p>
    <w:p w:rsidR="00BA728B" w:rsidRDefault="00BA728B">
      <w:pPr>
        <w:pStyle w:val="BodyText"/>
        <w:rPr>
          <w:sz w:val="22"/>
        </w:rPr>
      </w:pPr>
    </w:p>
    <w:p w:rsidR="00BA728B" w:rsidRDefault="00BA728B">
      <w:pPr>
        <w:pStyle w:val="BodyText"/>
        <w:spacing w:before="7"/>
      </w:pPr>
    </w:p>
    <w:p w:rsidR="00BA728B" w:rsidRDefault="00A168DC">
      <w:pPr>
        <w:pStyle w:val="ListParagraph"/>
        <w:numPr>
          <w:ilvl w:val="0"/>
          <w:numId w:val="1"/>
        </w:numPr>
        <w:tabs>
          <w:tab w:val="left" w:pos="1109"/>
        </w:tabs>
        <w:rPr>
          <w:sz w:val="20"/>
        </w:rPr>
      </w:pPr>
      <w:r>
        <w:rPr>
          <w:color w:val="231F20"/>
          <w:w w:val="125"/>
          <w:sz w:val="20"/>
        </w:rPr>
        <w:t>From a. and c. above, what characteristic is found in those who belong to</w:t>
      </w:r>
      <w:r>
        <w:rPr>
          <w:color w:val="231F20"/>
          <w:spacing w:val="-37"/>
          <w:w w:val="125"/>
          <w:sz w:val="20"/>
        </w:rPr>
        <w:t xml:space="preserve"> </w:t>
      </w:r>
      <w:r>
        <w:rPr>
          <w:color w:val="231F20"/>
          <w:w w:val="125"/>
          <w:sz w:val="20"/>
        </w:rPr>
        <w:t>God?</w:t>
      </w:r>
    </w:p>
    <w:p w:rsidR="00BA728B" w:rsidRDefault="00BA728B">
      <w:pPr>
        <w:pStyle w:val="BodyText"/>
        <w:rPr>
          <w:sz w:val="22"/>
        </w:rPr>
      </w:pPr>
    </w:p>
    <w:p w:rsidR="00BA728B" w:rsidRDefault="00BA728B">
      <w:pPr>
        <w:pStyle w:val="BodyText"/>
        <w:spacing w:before="7"/>
      </w:pPr>
    </w:p>
    <w:p w:rsidR="00BA728B" w:rsidRDefault="00A168DC">
      <w:pPr>
        <w:pStyle w:val="ListParagraph"/>
        <w:numPr>
          <w:ilvl w:val="1"/>
          <w:numId w:val="2"/>
        </w:numPr>
        <w:tabs>
          <w:tab w:val="left" w:pos="849"/>
        </w:tabs>
        <w:spacing w:line="249" w:lineRule="auto"/>
        <w:ind w:left="857" w:right="916" w:hanging="384"/>
        <w:jc w:val="left"/>
        <w:rPr>
          <w:sz w:val="20"/>
        </w:rPr>
      </w:pPr>
      <w:r>
        <w:rPr>
          <w:color w:val="231F20"/>
          <w:w w:val="120"/>
          <w:sz w:val="20"/>
        </w:rPr>
        <w:t>What phrase or idea is common to the following verses: Deuteronomy 32:32; Matthew 3:10, 13:22; Luke 13:6; Galatians 5:19-</w:t>
      </w:r>
      <w:r>
        <w:rPr>
          <w:color w:val="231F20"/>
          <w:spacing w:val="18"/>
          <w:w w:val="120"/>
          <w:sz w:val="20"/>
        </w:rPr>
        <w:t xml:space="preserve"> </w:t>
      </w:r>
      <w:r>
        <w:rPr>
          <w:color w:val="231F20"/>
          <w:w w:val="120"/>
          <w:sz w:val="20"/>
        </w:rPr>
        <w:t>21?</w:t>
      </w:r>
    </w:p>
    <w:p w:rsidR="00BA728B" w:rsidRDefault="00BA728B">
      <w:pPr>
        <w:pStyle w:val="BodyText"/>
        <w:rPr>
          <w:sz w:val="22"/>
        </w:rPr>
      </w:pPr>
    </w:p>
    <w:p w:rsidR="00BA728B" w:rsidRDefault="00BA728B">
      <w:pPr>
        <w:pStyle w:val="BodyText"/>
        <w:spacing w:before="10"/>
        <w:rPr>
          <w:sz w:val="19"/>
        </w:rPr>
      </w:pPr>
    </w:p>
    <w:p w:rsidR="00BA728B" w:rsidRDefault="00A168DC">
      <w:pPr>
        <w:pStyle w:val="Heading2"/>
        <w:spacing w:before="1"/>
        <w:ind w:left="112"/>
      </w:pPr>
      <w:r>
        <w:rPr>
          <w:color w:val="231F20"/>
          <w:w w:val="115"/>
        </w:rPr>
        <w:t>DAYS FIVE AND SIX: Read Hebrews 6:9-20.</w:t>
      </w:r>
    </w:p>
    <w:p w:rsidR="00BA728B" w:rsidRDefault="00A168DC">
      <w:pPr>
        <w:pStyle w:val="ListParagraph"/>
        <w:numPr>
          <w:ilvl w:val="1"/>
          <w:numId w:val="2"/>
        </w:numPr>
        <w:tabs>
          <w:tab w:val="left" w:pos="849"/>
        </w:tabs>
        <w:spacing w:before="10"/>
        <w:ind w:left="848" w:hanging="376"/>
        <w:jc w:val="left"/>
        <w:rPr>
          <w:sz w:val="20"/>
        </w:rPr>
      </w:pPr>
      <w:r>
        <w:rPr>
          <w:color w:val="231F20"/>
          <w:w w:val="120"/>
          <w:sz w:val="20"/>
        </w:rPr>
        <w:t>a. In w</w:t>
      </w:r>
      <w:r>
        <w:rPr>
          <w:color w:val="231F20"/>
          <w:w w:val="120"/>
          <w:sz w:val="20"/>
        </w:rPr>
        <w:t>hich of the above groups is the writer of Hebrews confident the readers</w:t>
      </w:r>
      <w:r>
        <w:rPr>
          <w:color w:val="231F20"/>
          <w:spacing w:val="3"/>
          <w:w w:val="120"/>
          <w:sz w:val="20"/>
        </w:rPr>
        <w:t xml:space="preserve"> </w:t>
      </w:r>
      <w:r>
        <w:rPr>
          <w:color w:val="231F20"/>
          <w:w w:val="120"/>
          <w:sz w:val="20"/>
        </w:rPr>
        <w:t>belong?</w:t>
      </w:r>
    </w:p>
    <w:p w:rsidR="00BA728B" w:rsidRDefault="00BA728B">
      <w:pPr>
        <w:pStyle w:val="BodyText"/>
        <w:rPr>
          <w:sz w:val="22"/>
        </w:rPr>
      </w:pPr>
    </w:p>
    <w:p w:rsidR="00BA728B" w:rsidRDefault="00BA728B">
      <w:pPr>
        <w:pStyle w:val="BodyText"/>
        <w:spacing w:before="7"/>
      </w:pPr>
    </w:p>
    <w:p w:rsidR="00BA728B" w:rsidRDefault="00A168DC">
      <w:pPr>
        <w:pStyle w:val="BodyText"/>
        <w:ind w:left="857"/>
      </w:pPr>
      <w:r>
        <w:rPr>
          <w:color w:val="231F20"/>
          <w:w w:val="120"/>
        </w:rPr>
        <w:t xml:space="preserve">b. </w:t>
      </w:r>
      <w:r>
        <w:rPr>
          <w:rFonts w:ascii="Webdings"/>
          <w:color w:val="231F20"/>
          <w:w w:val="120"/>
        </w:rPr>
        <w:t>Y</w:t>
      </w:r>
      <w:r>
        <w:rPr>
          <w:color w:val="231F20"/>
          <w:w w:val="120"/>
        </w:rPr>
        <w:t>(Heart Question) In which group are you confident you belong? Why?</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4"/>
        <w:rPr>
          <w:sz w:val="18"/>
        </w:rPr>
      </w:pPr>
    </w:p>
    <w:p w:rsidR="00BA728B" w:rsidRDefault="00A168DC">
      <w:pPr>
        <w:pStyle w:val="ListParagraph"/>
        <w:numPr>
          <w:ilvl w:val="1"/>
          <w:numId w:val="2"/>
        </w:numPr>
        <w:tabs>
          <w:tab w:val="left" w:pos="849"/>
        </w:tabs>
        <w:ind w:left="848" w:hanging="376"/>
        <w:jc w:val="left"/>
        <w:rPr>
          <w:sz w:val="20"/>
        </w:rPr>
      </w:pPr>
      <w:r>
        <w:rPr>
          <w:color w:val="231F20"/>
          <w:w w:val="125"/>
          <w:sz w:val="20"/>
        </w:rPr>
        <w:t>Which</w:t>
      </w:r>
      <w:r>
        <w:rPr>
          <w:color w:val="231F20"/>
          <w:spacing w:val="-4"/>
          <w:w w:val="125"/>
          <w:sz w:val="20"/>
        </w:rPr>
        <w:t xml:space="preserve"> </w:t>
      </w:r>
      <w:r>
        <w:rPr>
          <w:color w:val="231F20"/>
          <w:w w:val="125"/>
          <w:sz w:val="20"/>
        </w:rPr>
        <w:t>proofs</w:t>
      </w:r>
      <w:r>
        <w:rPr>
          <w:color w:val="231F20"/>
          <w:spacing w:val="-5"/>
          <w:w w:val="125"/>
          <w:sz w:val="20"/>
        </w:rPr>
        <w:t xml:space="preserve"> </w:t>
      </w:r>
      <w:r>
        <w:rPr>
          <w:color w:val="231F20"/>
          <w:w w:val="125"/>
          <w:sz w:val="20"/>
        </w:rPr>
        <w:t>of</w:t>
      </w:r>
      <w:r>
        <w:rPr>
          <w:color w:val="231F20"/>
          <w:spacing w:val="-4"/>
          <w:w w:val="125"/>
          <w:sz w:val="20"/>
        </w:rPr>
        <w:t xml:space="preserve"> </w:t>
      </w:r>
      <w:r>
        <w:rPr>
          <w:color w:val="231F20"/>
          <w:w w:val="125"/>
          <w:sz w:val="20"/>
        </w:rPr>
        <w:t>fruitfulness,</w:t>
      </w:r>
      <w:r>
        <w:rPr>
          <w:color w:val="231F20"/>
          <w:spacing w:val="-4"/>
          <w:w w:val="125"/>
          <w:sz w:val="20"/>
        </w:rPr>
        <w:t xml:space="preserve"> </w:t>
      </w:r>
      <w:r>
        <w:rPr>
          <w:color w:val="231F20"/>
          <w:w w:val="125"/>
          <w:sz w:val="20"/>
        </w:rPr>
        <w:t>regarding</w:t>
      </w:r>
      <w:r>
        <w:rPr>
          <w:color w:val="231F20"/>
          <w:spacing w:val="-4"/>
          <w:w w:val="125"/>
          <w:sz w:val="20"/>
        </w:rPr>
        <w:t xml:space="preserve"> </w:t>
      </w:r>
      <w:r>
        <w:rPr>
          <w:color w:val="231F20"/>
          <w:w w:val="125"/>
          <w:sz w:val="20"/>
        </w:rPr>
        <w:t>the</w:t>
      </w:r>
      <w:r>
        <w:rPr>
          <w:color w:val="231F20"/>
          <w:spacing w:val="-4"/>
          <w:w w:val="125"/>
          <w:sz w:val="20"/>
        </w:rPr>
        <w:t xml:space="preserve"> </w:t>
      </w:r>
      <w:r>
        <w:rPr>
          <w:color w:val="231F20"/>
          <w:w w:val="125"/>
          <w:sz w:val="20"/>
        </w:rPr>
        <w:t>readers,</w:t>
      </w:r>
      <w:r>
        <w:rPr>
          <w:color w:val="231F20"/>
          <w:spacing w:val="-4"/>
          <w:w w:val="125"/>
          <w:sz w:val="20"/>
        </w:rPr>
        <w:t xml:space="preserve"> </w:t>
      </w:r>
      <w:r>
        <w:rPr>
          <w:color w:val="231F20"/>
          <w:w w:val="125"/>
          <w:sz w:val="20"/>
        </w:rPr>
        <w:t>does</w:t>
      </w:r>
      <w:r>
        <w:rPr>
          <w:color w:val="231F20"/>
          <w:spacing w:val="-4"/>
          <w:w w:val="125"/>
          <w:sz w:val="20"/>
        </w:rPr>
        <w:t xml:space="preserve"> </w:t>
      </w:r>
      <w:r>
        <w:rPr>
          <w:color w:val="231F20"/>
          <w:w w:val="125"/>
          <w:sz w:val="20"/>
        </w:rPr>
        <w:t>the</w:t>
      </w:r>
      <w:r>
        <w:rPr>
          <w:color w:val="231F20"/>
          <w:spacing w:val="-4"/>
          <w:w w:val="125"/>
          <w:sz w:val="20"/>
        </w:rPr>
        <w:t xml:space="preserve"> </w:t>
      </w:r>
      <w:r>
        <w:rPr>
          <w:color w:val="231F20"/>
          <w:w w:val="125"/>
          <w:sz w:val="20"/>
        </w:rPr>
        <w:t>writer</w:t>
      </w:r>
      <w:r>
        <w:rPr>
          <w:color w:val="231F20"/>
          <w:spacing w:val="-3"/>
          <w:w w:val="125"/>
          <w:sz w:val="20"/>
        </w:rPr>
        <w:t xml:space="preserve"> </w:t>
      </w:r>
      <w:r>
        <w:rPr>
          <w:color w:val="231F20"/>
          <w:w w:val="125"/>
          <w:sz w:val="20"/>
        </w:rPr>
        <w:t>mention</w:t>
      </w:r>
      <w:r>
        <w:rPr>
          <w:color w:val="231F20"/>
          <w:spacing w:val="-4"/>
          <w:w w:val="125"/>
          <w:sz w:val="20"/>
        </w:rPr>
        <w:t xml:space="preserve"> </w:t>
      </w:r>
      <w:r>
        <w:rPr>
          <w:color w:val="231F20"/>
          <w:w w:val="125"/>
          <w:sz w:val="20"/>
        </w:rPr>
        <w:t>in</w:t>
      </w:r>
      <w:r>
        <w:rPr>
          <w:color w:val="231F20"/>
          <w:spacing w:val="-4"/>
          <w:w w:val="125"/>
          <w:sz w:val="20"/>
        </w:rPr>
        <w:t xml:space="preserve"> </w:t>
      </w:r>
      <w:r>
        <w:rPr>
          <w:color w:val="231F20"/>
          <w:w w:val="125"/>
          <w:sz w:val="20"/>
        </w:rPr>
        <w:t>6:10-12?</w:t>
      </w:r>
    </w:p>
    <w:p w:rsidR="00BA728B" w:rsidRDefault="00BA728B">
      <w:pPr>
        <w:pStyle w:val="BodyText"/>
        <w:rPr>
          <w:sz w:val="22"/>
        </w:rPr>
      </w:pPr>
    </w:p>
    <w:p w:rsidR="00BA728B" w:rsidRDefault="00BA728B">
      <w:pPr>
        <w:pStyle w:val="BodyText"/>
        <w:rPr>
          <w:sz w:val="22"/>
        </w:rPr>
      </w:pPr>
    </w:p>
    <w:p w:rsidR="00BA728B" w:rsidRDefault="00BA728B">
      <w:pPr>
        <w:pStyle w:val="BodyText"/>
        <w:spacing w:before="5"/>
        <w:rPr>
          <w:sz w:val="19"/>
        </w:rPr>
      </w:pPr>
    </w:p>
    <w:p w:rsidR="00BA728B" w:rsidRDefault="00A168DC">
      <w:pPr>
        <w:pStyle w:val="ListParagraph"/>
        <w:numPr>
          <w:ilvl w:val="1"/>
          <w:numId w:val="2"/>
        </w:numPr>
        <w:tabs>
          <w:tab w:val="left" w:pos="849"/>
        </w:tabs>
        <w:ind w:left="848" w:hanging="376"/>
        <w:jc w:val="left"/>
        <w:rPr>
          <w:sz w:val="20"/>
        </w:rPr>
      </w:pPr>
      <w:r>
        <w:rPr>
          <w:color w:val="231F20"/>
          <w:w w:val="120"/>
          <w:sz w:val="20"/>
        </w:rPr>
        <w:t>a. What promise did God make to Abraham? Give</w:t>
      </w:r>
      <w:r>
        <w:rPr>
          <w:color w:val="231F20"/>
          <w:spacing w:val="29"/>
          <w:w w:val="120"/>
          <w:sz w:val="20"/>
        </w:rPr>
        <w:t xml:space="preserve"> </w:t>
      </w:r>
      <w:r>
        <w:rPr>
          <w:color w:val="231F20"/>
          <w:w w:val="120"/>
          <w:sz w:val="20"/>
        </w:rPr>
        <w:t>verse.</w:t>
      </w:r>
    </w:p>
    <w:p w:rsidR="00BA728B" w:rsidRDefault="00BA728B">
      <w:pPr>
        <w:pStyle w:val="BodyText"/>
        <w:rPr>
          <w:sz w:val="22"/>
        </w:rPr>
      </w:pPr>
    </w:p>
    <w:p w:rsidR="00BA728B" w:rsidRDefault="00BA728B">
      <w:pPr>
        <w:pStyle w:val="BodyText"/>
        <w:spacing w:before="7"/>
      </w:pPr>
    </w:p>
    <w:p w:rsidR="00BA728B" w:rsidRDefault="00A168DC">
      <w:pPr>
        <w:pStyle w:val="BodyText"/>
        <w:spacing w:before="1"/>
        <w:ind w:left="857"/>
      </w:pPr>
      <w:r>
        <w:rPr>
          <w:color w:val="231F20"/>
          <w:w w:val="120"/>
        </w:rPr>
        <w:t>b. When did Abraham receive the promise?</w:t>
      </w:r>
    </w:p>
    <w:p w:rsidR="00BA728B" w:rsidRDefault="00BA728B">
      <w:pPr>
        <w:sectPr w:rsidR="00BA728B">
          <w:pgSz w:w="12240" w:h="15840"/>
          <w:pgMar w:top="940" w:right="420" w:bottom="280" w:left="420" w:header="672" w:footer="0" w:gutter="0"/>
          <w:cols w:space="720"/>
        </w:sectPr>
      </w:pPr>
    </w:p>
    <w:p w:rsidR="00BA728B" w:rsidRDefault="00A168DC">
      <w:pPr>
        <w:pStyle w:val="ListParagraph"/>
        <w:numPr>
          <w:ilvl w:val="1"/>
          <w:numId w:val="2"/>
        </w:numPr>
        <w:tabs>
          <w:tab w:val="left" w:pos="1223"/>
        </w:tabs>
        <w:spacing w:before="78"/>
        <w:ind w:left="1222" w:hanging="376"/>
        <w:jc w:val="left"/>
        <w:rPr>
          <w:sz w:val="20"/>
        </w:rPr>
      </w:pPr>
      <w:r>
        <w:rPr>
          <w:color w:val="231F20"/>
          <w:w w:val="120"/>
          <w:sz w:val="20"/>
        </w:rPr>
        <w:lastRenderedPageBreak/>
        <w:t>From 6:17-19, how did God affirm that He would not change His</w:t>
      </w:r>
      <w:r>
        <w:rPr>
          <w:color w:val="231F20"/>
          <w:spacing w:val="40"/>
          <w:w w:val="120"/>
          <w:sz w:val="20"/>
        </w:rPr>
        <w:t xml:space="preserve"> </w:t>
      </w:r>
      <w:r>
        <w:rPr>
          <w:color w:val="231F20"/>
          <w:w w:val="120"/>
          <w:sz w:val="20"/>
        </w:rPr>
        <w:t>promise?</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4"/>
        <w:rPr>
          <w:sz w:val="18"/>
        </w:rPr>
      </w:pPr>
    </w:p>
    <w:p w:rsidR="00BA728B" w:rsidRDefault="00A168DC">
      <w:pPr>
        <w:pStyle w:val="ListParagraph"/>
        <w:numPr>
          <w:ilvl w:val="1"/>
          <w:numId w:val="2"/>
        </w:numPr>
        <w:tabs>
          <w:tab w:val="left" w:pos="1223"/>
        </w:tabs>
        <w:ind w:left="1222" w:hanging="376"/>
        <w:jc w:val="left"/>
        <w:rPr>
          <w:sz w:val="20"/>
        </w:rPr>
      </w:pPr>
      <w:r>
        <w:rPr>
          <w:color w:val="231F20"/>
          <w:w w:val="120"/>
          <w:sz w:val="20"/>
        </w:rPr>
        <w:t xml:space="preserve">?(Thought Question) What are the </w:t>
      </w:r>
      <w:r>
        <w:rPr>
          <w:i/>
          <w:color w:val="231F20"/>
          <w:w w:val="120"/>
          <w:sz w:val="20"/>
        </w:rPr>
        <w:t>two immutable things in which it is im</w:t>
      </w:r>
      <w:r>
        <w:rPr>
          <w:i/>
          <w:color w:val="231F20"/>
          <w:w w:val="120"/>
          <w:sz w:val="20"/>
        </w:rPr>
        <w:t>possible for God to lie</w:t>
      </w:r>
      <w:r>
        <w:rPr>
          <w:color w:val="231F20"/>
          <w:w w:val="120"/>
          <w:sz w:val="20"/>
        </w:rPr>
        <w:t>,</w:t>
      </w:r>
      <w:r>
        <w:rPr>
          <w:color w:val="231F20"/>
          <w:spacing w:val="-37"/>
          <w:w w:val="120"/>
          <w:sz w:val="20"/>
        </w:rPr>
        <w:t xml:space="preserve"> </w:t>
      </w:r>
      <w:r>
        <w:rPr>
          <w:color w:val="231F20"/>
          <w:w w:val="120"/>
          <w:sz w:val="20"/>
        </w:rPr>
        <w:t>6:18?</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3"/>
        <w:rPr>
          <w:sz w:val="17"/>
        </w:rPr>
      </w:pPr>
    </w:p>
    <w:p w:rsidR="00BA728B" w:rsidRDefault="00A168DC">
      <w:pPr>
        <w:pStyle w:val="ListParagraph"/>
        <w:numPr>
          <w:ilvl w:val="1"/>
          <w:numId w:val="2"/>
        </w:numPr>
        <w:tabs>
          <w:tab w:val="left" w:pos="1223"/>
        </w:tabs>
        <w:ind w:left="1222" w:hanging="376"/>
        <w:jc w:val="left"/>
        <w:rPr>
          <w:sz w:val="20"/>
        </w:rPr>
      </w:pPr>
      <w:r>
        <w:rPr>
          <w:color w:val="231F20"/>
          <w:w w:val="125"/>
          <w:sz w:val="20"/>
        </w:rPr>
        <w:t>How much are we told about our hope in</w:t>
      </w:r>
      <w:r>
        <w:rPr>
          <w:color w:val="231F20"/>
          <w:spacing w:val="-4"/>
          <w:w w:val="125"/>
          <w:sz w:val="20"/>
        </w:rPr>
        <w:t xml:space="preserve"> </w:t>
      </w:r>
      <w:r>
        <w:rPr>
          <w:color w:val="231F20"/>
          <w:w w:val="125"/>
          <w:sz w:val="20"/>
        </w:rPr>
        <w:t>6:18-20?</w:t>
      </w:r>
    </w:p>
    <w:p w:rsidR="00BA728B" w:rsidRDefault="00BA728B">
      <w:pPr>
        <w:pStyle w:val="BodyText"/>
        <w:rPr>
          <w:sz w:val="22"/>
        </w:rPr>
      </w:pPr>
    </w:p>
    <w:p w:rsidR="00BA728B" w:rsidRDefault="00BA728B">
      <w:pPr>
        <w:pStyle w:val="BodyText"/>
        <w:rPr>
          <w:sz w:val="22"/>
        </w:rPr>
      </w:pPr>
    </w:p>
    <w:p w:rsidR="00BA728B" w:rsidRDefault="00BA728B">
      <w:pPr>
        <w:pStyle w:val="BodyText"/>
        <w:rPr>
          <w:sz w:val="22"/>
        </w:rPr>
      </w:pPr>
    </w:p>
    <w:p w:rsidR="00BA728B" w:rsidRDefault="00BA728B">
      <w:pPr>
        <w:pStyle w:val="BodyText"/>
        <w:spacing w:before="4"/>
        <w:rPr>
          <w:sz w:val="18"/>
        </w:rPr>
      </w:pPr>
    </w:p>
    <w:p w:rsidR="00BA728B" w:rsidRDefault="00A168DC">
      <w:pPr>
        <w:pStyle w:val="ListParagraph"/>
        <w:numPr>
          <w:ilvl w:val="1"/>
          <w:numId w:val="2"/>
        </w:numPr>
        <w:tabs>
          <w:tab w:val="left" w:pos="1223"/>
        </w:tabs>
        <w:ind w:left="1222" w:hanging="376"/>
        <w:jc w:val="left"/>
        <w:rPr>
          <w:sz w:val="20"/>
        </w:rPr>
      </w:pPr>
      <w:r>
        <w:rPr>
          <w:color w:val="231F20"/>
          <w:w w:val="125"/>
          <w:sz w:val="20"/>
        </w:rPr>
        <w:t>Which of this week's questions meant the most to</w:t>
      </w:r>
      <w:r>
        <w:rPr>
          <w:color w:val="231F20"/>
          <w:spacing w:val="-3"/>
          <w:w w:val="125"/>
          <w:sz w:val="20"/>
        </w:rPr>
        <w:t xml:space="preserve"> </w:t>
      </w:r>
      <w:r>
        <w:rPr>
          <w:color w:val="231F20"/>
          <w:w w:val="125"/>
          <w:sz w:val="20"/>
        </w:rPr>
        <w:t>you?</w:t>
      </w:r>
    </w:p>
    <w:sectPr w:rsidR="00BA728B">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8DC" w:rsidRDefault="00A168DC">
      <w:r>
        <w:separator/>
      </w:r>
    </w:p>
  </w:endnote>
  <w:endnote w:type="continuationSeparator" w:id="0">
    <w:p w:rsidR="00A168DC" w:rsidRDefault="00A1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8DC" w:rsidRDefault="00A168DC">
      <w:r>
        <w:separator/>
      </w:r>
    </w:p>
  </w:footnote>
  <w:footnote w:type="continuationSeparator" w:id="0">
    <w:p w:rsidR="00A168DC" w:rsidRDefault="00A1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28B" w:rsidRDefault="00A168DC">
    <w:pPr>
      <w:pStyle w:val="BodyText"/>
      <w:spacing w:line="14" w:lineRule="auto"/>
    </w:pPr>
    <w:r>
      <w:pict>
        <v:shapetype id="_x0000_t202" coordsize="21600,21600" o:spt="202" path="m,l,21600r21600,l21600,xe">
          <v:stroke joinstyle="miter"/>
          <v:path gradientshapeok="t" o:connecttype="rect"/>
        </v:shapetype>
        <v:shape id="_x0000_s2063" type="#_x0000_t202" alt="" style="position:absolute;margin-left:459.35pt;margin-top:32.25pt;width:108.25pt;height:16.25pt;z-index:-15941120;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Hebrews Lesson </w:t>
                </w:r>
                <w:r w:rsidR="00C6720B">
                  <w:rPr>
                    <w:color w:val="231F20"/>
                    <w:w w:val="120"/>
                  </w:rPr>
                  <w:t>15</w:t>
                </w:r>
              </w:p>
            </w:txbxContent>
          </v:textbox>
          <w10:wrap anchorx="page" anchory="page"/>
        </v:shape>
      </w:pict>
    </w:r>
    <w:r>
      <w:pict>
        <v:line id="_x0000_s2062" alt="" style="position:absolute;z-index:-15942656;mso-wrap-edited:f;mso-width-percent:0;mso-height-percent:0;mso-position-horizontal-relative:page;mso-position-vertical-relative:page;mso-width-percent:0;mso-height-percent:0" from="27.35pt,51pt" to="567.35pt,51pt" strokecolor="#231f20" strokeweight="1pt">
          <w10:wrap anchorx="page" anchory="page"/>
        </v:line>
      </w:pict>
    </w:r>
    <w:r>
      <w:pict>
        <v:shape id="_x0000_s2061" type="#_x0000_t202" alt="" style="position:absolute;margin-left:25.65pt;margin-top:33.35pt;width:121.3pt;height:14.95pt;z-index:-15942144;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Disciplers Bible Study</w:t>
                </w:r>
              </w:p>
            </w:txbxContent>
          </v:textbox>
          <w10:wrap anchorx="page" anchory="page"/>
        </v:shape>
      </w:pict>
    </w:r>
    <w:r>
      <w:pict>
        <v:shape id="_x0000_s2060" type="#_x0000_t202" alt="" style="position:absolute;margin-left:282.3pt;margin-top:33.35pt;width:27.7pt;height:14.95pt;z-index:-15941632;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28B" w:rsidRDefault="00A168DC">
    <w:pPr>
      <w:pStyle w:val="BodyText"/>
      <w:spacing w:line="14" w:lineRule="auto"/>
    </w:pPr>
    <w:r>
      <w:pict>
        <v:shapetype id="_x0000_t202" coordsize="21600,21600" o:spt="202" path="m,l,21600r21600,l21600,xe">
          <v:stroke joinstyle="miter"/>
          <v:path gradientshapeok="t" o:connecttype="rect"/>
        </v:shapetype>
        <v:shape id="_x0000_s2059" type="#_x0000_t202" alt="" style="position:absolute;margin-left:479.1pt;margin-top:32.95pt;width:106.75pt;height:16.05pt;z-index:-15939072;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Hebrews Lesson </w:t>
                </w:r>
                <w:r w:rsidR="00C6720B">
                  <w:rPr>
                    <w:color w:val="231F20"/>
                    <w:w w:val="120"/>
                  </w:rPr>
                  <w:t>15</w:t>
                </w:r>
              </w:p>
            </w:txbxContent>
          </v:textbox>
          <w10:wrap anchorx="page" anchory="page"/>
        </v:shape>
      </w:pict>
    </w:r>
    <w:r>
      <w:pict>
        <v:line id="_x0000_s2058" alt="" style="position:absolute;z-index:-15940608;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7" type="#_x0000_t202" alt="" style="position:absolute;margin-left:43.85pt;margin-top:32.5pt;width:121.3pt;height:14.95pt;z-index:-15940096;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Disciplers Bible Study</w:t>
                </w:r>
              </w:p>
            </w:txbxContent>
          </v:textbox>
          <w10:wrap anchorx="page" anchory="page"/>
        </v:shape>
      </w:pict>
    </w:r>
    <w:r>
      <w:pict>
        <v:shape id="_x0000_s2056" type="#_x0000_t202" alt="" style="position:absolute;margin-left:301.3pt;margin-top:32.5pt;width:27.7pt;height:14.95pt;z-index:-15939584;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28B" w:rsidRDefault="00A168DC">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461.6pt;margin-top:32.25pt;width:106.05pt;height:15.95pt;z-index:-15937536;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Hebrews Lesson </w:t>
                </w:r>
                <w:r w:rsidR="00C6720B">
                  <w:rPr>
                    <w:color w:val="231F20"/>
                    <w:w w:val="120"/>
                  </w:rPr>
                  <w:t>15</w:t>
                </w:r>
              </w:p>
            </w:txbxContent>
          </v:textbox>
          <w10:wrap anchorx="page" anchory="page"/>
        </v:shape>
      </w:pict>
    </w:r>
    <w:r>
      <w:pict>
        <v:shape id="_x0000_s2054" type="#_x0000_t202" alt="" style="position:absolute;margin-left:25.65pt;margin-top:33.35pt;width:121.3pt;height:14.95pt;z-index:-15938560;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Disciplers Bible Study</w:t>
                </w:r>
              </w:p>
            </w:txbxContent>
          </v:textbox>
          <w10:wrap anchorx="page" anchory="page"/>
        </v:shape>
      </w:pict>
    </w:r>
    <w:r>
      <w:pict>
        <v:shape id="_x0000_s2053" type="#_x0000_t202" alt="" style="position:absolute;margin-left:282.3pt;margin-top:33.35pt;width:27.7pt;height:14.95pt;z-index:-15938048;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 </w:t>
                </w:r>
                <w:r>
                  <w:fldChar w:fldCharType="begin"/>
                </w:r>
                <w:r>
                  <w:rPr>
                    <w:color w:val="231F20"/>
                    <w:w w:val="120"/>
                  </w:rPr>
                  <w:instrText xml:space="preserve"> PAGE </w:instrText>
                </w:r>
                <w:r>
                  <w:fldChar w:fldCharType="separate"/>
                </w:r>
                <w:r>
                  <w:t>6</w:t>
                </w:r>
                <w:r>
                  <w:fldChar w:fldCharType="end"/>
                </w:r>
                <w:r>
                  <w:rPr>
                    <w:color w:val="231F20"/>
                    <w:w w:val="120"/>
                  </w:rPr>
                  <w:t xml:space="preserve"> -</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728B" w:rsidRDefault="00A168DC">
    <w:pPr>
      <w:pStyle w:val="BodyText"/>
      <w:spacing w:line="14" w:lineRule="auto"/>
    </w:pPr>
    <w:r>
      <w:pict>
        <v:shapetype id="_x0000_t202" coordsize="21600,21600" o:spt="202" path="m,l,21600r21600,l21600,xe">
          <v:stroke joinstyle="miter"/>
          <v:path gradientshapeok="t" o:connecttype="rect"/>
        </v:shapetype>
        <v:shape id="_x0000_s2052" type="#_x0000_t202" alt="" style="position:absolute;margin-left:479.75pt;margin-top:32.95pt;width:106.05pt;height:15.95pt;z-index:-15935488;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Hebrews Lesson </w:t>
                </w:r>
                <w:r w:rsidR="00C6720B">
                  <w:rPr>
                    <w:color w:val="231F20"/>
                    <w:w w:val="120"/>
                  </w:rPr>
                  <w:t>15</w:t>
                </w:r>
              </w:p>
            </w:txbxContent>
          </v:textbox>
          <w10:wrap anchorx="page" anchory="page"/>
        </v:shape>
      </w:pict>
    </w:r>
    <w:r>
      <w:pict>
        <v:line id="_x0000_s2051" alt="" style="position:absolute;z-index:-15937024;mso-wrap-edited:f;mso-width-percent:0;mso-height-percent:0;mso-position-horizontal-relative:page;mso-position-vertical-relative:page;mso-width-percent:0;mso-height-percent:0" from="44.95pt,51pt" to="584.95pt,51pt" strokecolor="#231f20" strokeweight="1pt">
          <w10:wrap anchorx="page" anchory="page"/>
        </v:line>
      </w:pict>
    </w:r>
    <w:r>
      <w:pict>
        <v:shape id="_x0000_s2050" type="#_x0000_t202" alt="" style="position:absolute;margin-left:43.85pt;margin-top:32.5pt;width:121.3pt;height:14.95pt;z-index:-15936512;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Disciplers Bible Study</w:t>
                </w:r>
              </w:p>
            </w:txbxContent>
          </v:textbox>
          <w10:wrap anchorx="page" anchory="page"/>
        </v:shape>
      </w:pict>
    </w:r>
    <w:r>
      <w:pict>
        <v:shape id="_x0000_s2049" type="#_x0000_t202" alt="" style="position:absolute;margin-left:301.3pt;margin-top:32.5pt;width:27.7pt;height:14.95pt;z-index:-15936000;mso-wrap-style:square;mso-wrap-edited:f;mso-width-percent:0;mso-height-percent:0;mso-position-horizontal-relative:page;mso-position-vertical-relative:page;mso-width-percent:0;mso-height-percent:0;v-text-anchor:top" filled="f" stroked="f">
          <v:textbox inset="0,0,0,0">
            <w:txbxContent>
              <w:p w:rsidR="00BA728B" w:rsidRDefault="00A168DC">
                <w:pPr>
                  <w:spacing w:before="22"/>
                  <w:ind w:left="20"/>
                </w:pPr>
                <w:r>
                  <w:rPr>
                    <w:color w:val="231F20"/>
                    <w:w w:val="120"/>
                  </w:rPr>
                  <w:t xml:space="preserve">- </w:t>
                </w:r>
                <w:r>
                  <w:fldChar w:fldCharType="begin"/>
                </w:r>
                <w:r>
                  <w:rPr>
                    <w:color w:val="231F20"/>
                    <w:w w:val="120"/>
                  </w:rPr>
                  <w:instrText xml:space="preserve"> PAGE </w:instrText>
                </w:r>
                <w:r>
                  <w:fldChar w:fldCharType="separate"/>
                </w:r>
                <w:r>
                  <w:t>7</w:t>
                </w:r>
                <w:r>
                  <w:fldChar w:fldCharType="end"/>
                </w:r>
                <w:r>
                  <w:rPr>
                    <w:color w:val="231F20"/>
                    <w:w w:val="120"/>
                  </w:rPr>
                  <w:t xml:space="preserve"> -</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4287"/>
    <w:multiLevelType w:val="hybridMultilevel"/>
    <w:tmpl w:val="FCF03B74"/>
    <w:lvl w:ilvl="0" w:tplc="30EC4664">
      <w:start w:val="1"/>
      <w:numFmt w:val="upperRoman"/>
      <w:lvlText w:val="%1."/>
      <w:lvlJc w:val="left"/>
      <w:pPr>
        <w:ind w:left="918" w:hanging="197"/>
        <w:jc w:val="left"/>
      </w:pPr>
      <w:rPr>
        <w:rFonts w:ascii="Times New Roman" w:eastAsia="Times New Roman" w:hAnsi="Times New Roman" w:cs="Times New Roman" w:hint="default"/>
        <w:color w:val="231F20"/>
        <w:w w:val="113"/>
        <w:sz w:val="20"/>
        <w:szCs w:val="20"/>
      </w:rPr>
    </w:lvl>
    <w:lvl w:ilvl="1" w:tplc="C1766124">
      <w:numFmt w:val="bullet"/>
      <w:lvlText w:val="•"/>
      <w:lvlJc w:val="left"/>
      <w:pPr>
        <w:ind w:left="1395" w:hanging="197"/>
      </w:pPr>
      <w:rPr>
        <w:rFonts w:hint="default"/>
      </w:rPr>
    </w:lvl>
    <w:lvl w:ilvl="2" w:tplc="354AA668">
      <w:numFmt w:val="bullet"/>
      <w:lvlText w:val="•"/>
      <w:lvlJc w:val="left"/>
      <w:pPr>
        <w:ind w:left="1870" w:hanging="197"/>
      </w:pPr>
      <w:rPr>
        <w:rFonts w:hint="default"/>
      </w:rPr>
    </w:lvl>
    <w:lvl w:ilvl="3" w:tplc="4BD805A2">
      <w:numFmt w:val="bullet"/>
      <w:lvlText w:val="•"/>
      <w:lvlJc w:val="left"/>
      <w:pPr>
        <w:ind w:left="2346" w:hanging="197"/>
      </w:pPr>
      <w:rPr>
        <w:rFonts w:hint="default"/>
      </w:rPr>
    </w:lvl>
    <w:lvl w:ilvl="4" w:tplc="740C6F90">
      <w:numFmt w:val="bullet"/>
      <w:lvlText w:val="•"/>
      <w:lvlJc w:val="left"/>
      <w:pPr>
        <w:ind w:left="2821" w:hanging="197"/>
      </w:pPr>
      <w:rPr>
        <w:rFonts w:hint="default"/>
      </w:rPr>
    </w:lvl>
    <w:lvl w:ilvl="5" w:tplc="44F01EB2">
      <w:numFmt w:val="bullet"/>
      <w:lvlText w:val="•"/>
      <w:lvlJc w:val="left"/>
      <w:pPr>
        <w:ind w:left="3296" w:hanging="197"/>
      </w:pPr>
      <w:rPr>
        <w:rFonts w:hint="default"/>
      </w:rPr>
    </w:lvl>
    <w:lvl w:ilvl="6" w:tplc="DF7A09E0">
      <w:numFmt w:val="bullet"/>
      <w:lvlText w:val="•"/>
      <w:lvlJc w:val="left"/>
      <w:pPr>
        <w:ind w:left="3772" w:hanging="197"/>
      </w:pPr>
      <w:rPr>
        <w:rFonts w:hint="default"/>
      </w:rPr>
    </w:lvl>
    <w:lvl w:ilvl="7" w:tplc="422AC206">
      <w:numFmt w:val="bullet"/>
      <w:lvlText w:val="•"/>
      <w:lvlJc w:val="left"/>
      <w:pPr>
        <w:ind w:left="4247" w:hanging="197"/>
      </w:pPr>
      <w:rPr>
        <w:rFonts w:hint="default"/>
      </w:rPr>
    </w:lvl>
    <w:lvl w:ilvl="8" w:tplc="F4E489CA">
      <w:numFmt w:val="bullet"/>
      <w:lvlText w:val="•"/>
      <w:lvlJc w:val="left"/>
      <w:pPr>
        <w:ind w:left="4722" w:hanging="197"/>
      </w:pPr>
      <w:rPr>
        <w:rFonts w:hint="default"/>
      </w:rPr>
    </w:lvl>
  </w:abstractNum>
  <w:abstractNum w:abstractNumId="1" w15:restartNumberingAfterBreak="0">
    <w:nsid w:val="132C4437"/>
    <w:multiLevelType w:val="hybridMultilevel"/>
    <w:tmpl w:val="83A608B6"/>
    <w:lvl w:ilvl="0" w:tplc="92CC1404">
      <w:start w:val="1"/>
      <w:numFmt w:val="decimal"/>
      <w:lvlText w:val="%1."/>
      <w:lvlJc w:val="left"/>
      <w:pPr>
        <w:ind w:left="362" w:hanging="241"/>
        <w:jc w:val="left"/>
      </w:pPr>
      <w:rPr>
        <w:rFonts w:ascii="Times New Roman" w:eastAsia="Times New Roman" w:hAnsi="Times New Roman" w:cs="Times New Roman" w:hint="default"/>
        <w:color w:val="231F20"/>
        <w:spacing w:val="-1"/>
        <w:w w:val="125"/>
        <w:sz w:val="20"/>
        <w:szCs w:val="20"/>
      </w:rPr>
    </w:lvl>
    <w:lvl w:ilvl="1" w:tplc="3034A39A">
      <w:start w:val="1"/>
      <w:numFmt w:val="decimal"/>
      <w:lvlText w:val="%2."/>
      <w:lvlJc w:val="left"/>
      <w:pPr>
        <w:ind w:left="1098" w:hanging="252"/>
        <w:jc w:val="right"/>
      </w:pPr>
      <w:rPr>
        <w:rFonts w:ascii="Times New Roman" w:eastAsia="Times New Roman" w:hAnsi="Times New Roman" w:cs="Times New Roman" w:hint="default"/>
        <w:color w:val="231F20"/>
        <w:spacing w:val="-1"/>
        <w:w w:val="125"/>
        <w:sz w:val="20"/>
        <w:szCs w:val="20"/>
      </w:rPr>
    </w:lvl>
    <w:lvl w:ilvl="2" w:tplc="FDAAFD7E">
      <w:numFmt w:val="bullet"/>
      <w:lvlText w:val="•"/>
      <w:lvlJc w:val="left"/>
      <w:pPr>
        <w:ind w:left="1608" w:hanging="252"/>
      </w:pPr>
      <w:rPr>
        <w:rFonts w:hint="default"/>
      </w:rPr>
    </w:lvl>
    <w:lvl w:ilvl="3" w:tplc="57023AF8">
      <w:numFmt w:val="bullet"/>
      <w:lvlText w:val="•"/>
      <w:lvlJc w:val="left"/>
      <w:pPr>
        <w:ind w:left="2116" w:hanging="252"/>
      </w:pPr>
      <w:rPr>
        <w:rFonts w:hint="default"/>
      </w:rPr>
    </w:lvl>
    <w:lvl w:ilvl="4" w:tplc="A0EE41B0">
      <w:numFmt w:val="bullet"/>
      <w:lvlText w:val="•"/>
      <w:lvlJc w:val="left"/>
      <w:pPr>
        <w:ind w:left="2624" w:hanging="252"/>
      </w:pPr>
      <w:rPr>
        <w:rFonts w:hint="default"/>
      </w:rPr>
    </w:lvl>
    <w:lvl w:ilvl="5" w:tplc="88DE1EFA">
      <w:numFmt w:val="bullet"/>
      <w:lvlText w:val="•"/>
      <w:lvlJc w:val="left"/>
      <w:pPr>
        <w:ind w:left="3133" w:hanging="252"/>
      </w:pPr>
      <w:rPr>
        <w:rFonts w:hint="default"/>
      </w:rPr>
    </w:lvl>
    <w:lvl w:ilvl="6" w:tplc="E72E8D8E">
      <w:numFmt w:val="bullet"/>
      <w:lvlText w:val="•"/>
      <w:lvlJc w:val="left"/>
      <w:pPr>
        <w:ind w:left="3641" w:hanging="252"/>
      </w:pPr>
      <w:rPr>
        <w:rFonts w:hint="default"/>
      </w:rPr>
    </w:lvl>
    <w:lvl w:ilvl="7" w:tplc="0924E70E">
      <w:numFmt w:val="bullet"/>
      <w:lvlText w:val="•"/>
      <w:lvlJc w:val="left"/>
      <w:pPr>
        <w:ind w:left="4149" w:hanging="252"/>
      </w:pPr>
      <w:rPr>
        <w:rFonts w:hint="default"/>
      </w:rPr>
    </w:lvl>
    <w:lvl w:ilvl="8" w:tplc="9E3022E0">
      <w:numFmt w:val="bullet"/>
      <w:lvlText w:val="•"/>
      <w:lvlJc w:val="left"/>
      <w:pPr>
        <w:ind w:left="4657" w:hanging="252"/>
      </w:pPr>
      <w:rPr>
        <w:rFonts w:hint="default"/>
      </w:rPr>
    </w:lvl>
  </w:abstractNum>
  <w:abstractNum w:abstractNumId="2" w15:restartNumberingAfterBreak="0">
    <w:nsid w:val="219D42DB"/>
    <w:multiLevelType w:val="hybridMultilevel"/>
    <w:tmpl w:val="15CEC2A8"/>
    <w:lvl w:ilvl="0" w:tplc="45043EF4">
      <w:start w:val="2"/>
      <w:numFmt w:val="lowerLetter"/>
      <w:lvlText w:val="%1."/>
      <w:lvlJc w:val="left"/>
      <w:pPr>
        <w:ind w:left="1108" w:hanging="252"/>
        <w:jc w:val="left"/>
      </w:pPr>
      <w:rPr>
        <w:rFonts w:ascii="Times New Roman" w:eastAsia="Times New Roman" w:hAnsi="Times New Roman" w:cs="Times New Roman" w:hint="default"/>
        <w:color w:val="231F20"/>
        <w:spacing w:val="-1"/>
        <w:w w:val="125"/>
        <w:sz w:val="20"/>
        <w:szCs w:val="20"/>
      </w:rPr>
    </w:lvl>
    <w:lvl w:ilvl="1" w:tplc="940C3458">
      <w:numFmt w:val="bullet"/>
      <w:lvlText w:val="•"/>
      <w:lvlJc w:val="left"/>
      <w:pPr>
        <w:ind w:left="2130" w:hanging="252"/>
      </w:pPr>
      <w:rPr>
        <w:rFonts w:hint="default"/>
      </w:rPr>
    </w:lvl>
    <w:lvl w:ilvl="2" w:tplc="82346918">
      <w:numFmt w:val="bullet"/>
      <w:lvlText w:val="•"/>
      <w:lvlJc w:val="left"/>
      <w:pPr>
        <w:ind w:left="3160" w:hanging="252"/>
      </w:pPr>
      <w:rPr>
        <w:rFonts w:hint="default"/>
      </w:rPr>
    </w:lvl>
    <w:lvl w:ilvl="3" w:tplc="3126C8D6">
      <w:numFmt w:val="bullet"/>
      <w:lvlText w:val="•"/>
      <w:lvlJc w:val="left"/>
      <w:pPr>
        <w:ind w:left="4190" w:hanging="252"/>
      </w:pPr>
      <w:rPr>
        <w:rFonts w:hint="default"/>
      </w:rPr>
    </w:lvl>
    <w:lvl w:ilvl="4" w:tplc="57805734">
      <w:numFmt w:val="bullet"/>
      <w:lvlText w:val="•"/>
      <w:lvlJc w:val="left"/>
      <w:pPr>
        <w:ind w:left="5220" w:hanging="252"/>
      </w:pPr>
      <w:rPr>
        <w:rFonts w:hint="default"/>
      </w:rPr>
    </w:lvl>
    <w:lvl w:ilvl="5" w:tplc="F328FD64">
      <w:numFmt w:val="bullet"/>
      <w:lvlText w:val="•"/>
      <w:lvlJc w:val="left"/>
      <w:pPr>
        <w:ind w:left="6250" w:hanging="252"/>
      </w:pPr>
      <w:rPr>
        <w:rFonts w:hint="default"/>
      </w:rPr>
    </w:lvl>
    <w:lvl w:ilvl="6" w:tplc="8F94BC08">
      <w:numFmt w:val="bullet"/>
      <w:lvlText w:val="•"/>
      <w:lvlJc w:val="left"/>
      <w:pPr>
        <w:ind w:left="7280" w:hanging="252"/>
      </w:pPr>
      <w:rPr>
        <w:rFonts w:hint="default"/>
      </w:rPr>
    </w:lvl>
    <w:lvl w:ilvl="7" w:tplc="2566FD48">
      <w:numFmt w:val="bullet"/>
      <w:lvlText w:val="•"/>
      <w:lvlJc w:val="left"/>
      <w:pPr>
        <w:ind w:left="8310" w:hanging="252"/>
      </w:pPr>
      <w:rPr>
        <w:rFonts w:hint="default"/>
      </w:rPr>
    </w:lvl>
    <w:lvl w:ilvl="8" w:tplc="7158A35A">
      <w:numFmt w:val="bullet"/>
      <w:lvlText w:val="•"/>
      <w:lvlJc w:val="left"/>
      <w:pPr>
        <w:ind w:left="9340" w:hanging="252"/>
      </w:pPr>
      <w:rPr>
        <w:rFonts w:hint="default"/>
      </w:rPr>
    </w:lvl>
  </w:abstractNum>
  <w:abstractNum w:abstractNumId="3" w15:restartNumberingAfterBreak="0">
    <w:nsid w:val="2BB863FD"/>
    <w:multiLevelType w:val="hybridMultilevel"/>
    <w:tmpl w:val="449208D8"/>
    <w:lvl w:ilvl="0" w:tplc="84FC4E80">
      <w:start w:val="1"/>
      <w:numFmt w:val="upperRoman"/>
      <w:lvlText w:val="%1."/>
      <w:lvlJc w:val="left"/>
      <w:pPr>
        <w:ind w:left="578" w:hanging="217"/>
        <w:jc w:val="left"/>
      </w:pPr>
      <w:rPr>
        <w:rFonts w:ascii="Times New Roman" w:eastAsia="Times New Roman" w:hAnsi="Times New Roman" w:cs="Times New Roman" w:hint="default"/>
        <w:b/>
        <w:bCs/>
        <w:color w:val="231F20"/>
        <w:w w:val="110"/>
        <w:sz w:val="20"/>
        <w:szCs w:val="20"/>
      </w:rPr>
    </w:lvl>
    <w:lvl w:ilvl="1" w:tplc="0094809C">
      <w:start w:val="1"/>
      <w:numFmt w:val="upperLetter"/>
      <w:lvlText w:val="%2."/>
      <w:lvlJc w:val="left"/>
      <w:pPr>
        <w:ind w:left="978" w:hanging="264"/>
        <w:jc w:val="right"/>
      </w:pPr>
      <w:rPr>
        <w:rFonts w:ascii="Times New Roman" w:eastAsia="Times New Roman" w:hAnsi="Times New Roman" w:cs="Times New Roman" w:hint="default"/>
        <w:color w:val="231F20"/>
        <w:spacing w:val="-1"/>
        <w:w w:val="102"/>
        <w:sz w:val="20"/>
        <w:szCs w:val="20"/>
      </w:rPr>
    </w:lvl>
    <w:lvl w:ilvl="2" w:tplc="7E6EA5A6">
      <w:start w:val="1"/>
      <w:numFmt w:val="decimal"/>
      <w:lvlText w:val="%3."/>
      <w:lvlJc w:val="left"/>
      <w:pPr>
        <w:ind w:left="1334" w:hanging="252"/>
        <w:jc w:val="right"/>
      </w:pPr>
      <w:rPr>
        <w:rFonts w:ascii="Times New Roman" w:eastAsia="Times New Roman" w:hAnsi="Times New Roman" w:cs="Times New Roman" w:hint="default"/>
        <w:color w:val="231F20"/>
        <w:spacing w:val="-1"/>
        <w:w w:val="125"/>
        <w:sz w:val="20"/>
        <w:szCs w:val="20"/>
      </w:rPr>
    </w:lvl>
    <w:lvl w:ilvl="3" w:tplc="5518E42C">
      <w:start w:val="1"/>
      <w:numFmt w:val="lowerLetter"/>
      <w:lvlText w:val="%4."/>
      <w:lvlJc w:val="left"/>
      <w:pPr>
        <w:ind w:left="1436" w:hanging="244"/>
        <w:jc w:val="left"/>
      </w:pPr>
      <w:rPr>
        <w:rFonts w:ascii="Times New Roman" w:eastAsia="Times New Roman" w:hAnsi="Times New Roman" w:cs="Times New Roman" w:hint="default"/>
        <w:color w:val="231F20"/>
        <w:spacing w:val="-1"/>
        <w:w w:val="129"/>
        <w:sz w:val="20"/>
        <w:szCs w:val="20"/>
      </w:rPr>
    </w:lvl>
    <w:lvl w:ilvl="4" w:tplc="295038DC">
      <w:numFmt w:val="bullet"/>
      <w:lvlText w:val="•"/>
      <w:lvlJc w:val="left"/>
      <w:pPr>
        <w:ind w:left="1340" w:hanging="244"/>
      </w:pPr>
      <w:rPr>
        <w:rFonts w:hint="default"/>
      </w:rPr>
    </w:lvl>
    <w:lvl w:ilvl="5" w:tplc="D2B03442">
      <w:numFmt w:val="bullet"/>
      <w:lvlText w:val="•"/>
      <w:lvlJc w:val="left"/>
      <w:pPr>
        <w:ind w:left="1440" w:hanging="244"/>
      </w:pPr>
      <w:rPr>
        <w:rFonts w:hint="default"/>
      </w:rPr>
    </w:lvl>
    <w:lvl w:ilvl="6" w:tplc="300A4CD0">
      <w:numFmt w:val="bullet"/>
      <w:lvlText w:val="•"/>
      <w:lvlJc w:val="left"/>
      <w:pPr>
        <w:ind w:left="1820" w:hanging="244"/>
      </w:pPr>
      <w:rPr>
        <w:rFonts w:hint="default"/>
      </w:rPr>
    </w:lvl>
    <w:lvl w:ilvl="7" w:tplc="404E5AFE">
      <w:numFmt w:val="bullet"/>
      <w:lvlText w:val="•"/>
      <w:lvlJc w:val="left"/>
      <w:pPr>
        <w:ind w:left="1271" w:hanging="244"/>
      </w:pPr>
      <w:rPr>
        <w:rFonts w:hint="default"/>
      </w:rPr>
    </w:lvl>
    <w:lvl w:ilvl="8" w:tplc="5D4A7B6A">
      <w:numFmt w:val="bullet"/>
      <w:lvlText w:val="•"/>
      <w:lvlJc w:val="left"/>
      <w:pPr>
        <w:ind w:left="723" w:hanging="244"/>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A728B"/>
    <w:rsid w:val="00A168DC"/>
    <w:rsid w:val="00BA728B"/>
    <w:rsid w:val="00C6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9744B97"/>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137" w:right="74"/>
      <w:jc w:val="center"/>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937" w:right="74"/>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84" w:hanging="2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720B"/>
    <w:pPr>
      <w:tabs>
        <w:tab w:val="center" w:pos="4680"/>
        <w:tab w:val="right" w:pos="9360"/>
      </w:tabs>
    </w:pPr>
  </w:style>
  <w:style w:type="character" w:customStyle="1" w:styleId="HeaderChar">
    <w:name w:val="Header Char"/>
    <w:basedOn w:val="DefaultParagraphFont"/>
    <w:link w:val="Header"/>
    <w:uiPriority w:val="99"/>
    <w:rsid w:val="00C6720B"/>
    <w:rPr>
      <w:rFonts w:ascii="Times New Roman" w:eastAsia="Times New Roman" w:hAnsi="Times New Roman" w:cs="Times New Roman"/>
    </w:rPr>
  </w:style>
  <w:style w:type="paragraph" w:styleId="Footer">
    <w:name w:val="footer"/>
    <w:basedOn w:val="Normal"/>
    <w:link w:val="FooterChar"/>
    <w:uiPriority w:val="99"/>
    <w:unhideWhenUsed/>
    <w:rsid w:val="00C6720B"/>
    <w:pPr>
      <w:tabs>
        <w:tab w:val="center" w:pos="4680"/>
        <w:tab w:val="right" w:pos="9360"/>
      </w:tabs>
    </w:pPr>
  </w:style>
  <w:style w:type="character" w:customStyle="1" w:styleId="FooterChar">
    <w:name w:val="Footer Char"/>
    <w:basedOn w:val="DefaultParagraphFont"/>
    <w:link w:val="Footer"/>
    <w:uiPriority w:val="99"/>
    <w:rsid w:val="00C672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2020-11-17T17:56:00Z</dcterms:created>
  <dcterms:modified xsi:type="dcterms:W3CDTF">2020-11-18T14:22:00Z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