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8D4" w:rsidRDefault="002712A2">
      <w:pPr>
        <w:pStyle w:val="Title"/>
      </w:pPr>
      <w:r>
        <w:pict>
          <v:line id="_x0000_s1028" alt="" style="position:absolute;left:0;text-align:left;z-index:-15925760;mso-wrap-edited:f;mso-width-percent:0;mso-height-percent:0;mso-position-horizontal-relative:page;mso-width-percent:0;mso-height-percent:0" from="116pt,46.5pt" to="585.35pt,46.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588645</wp:posOffset>
            </wp:positionH>
            <wp:positionV relativeFrom="paragraph">
              <wp:posOffset>196653</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9083" cy="822987"/>
                    </a:xfrm>
                    <a:prstGeom prst="rect">
                      <a:avLst/>
                    </a:prstGeom>
                  </pic:spPr>
                </pic:pic>
              </a:graphicData>
            </a:graphic>
          </wp:anchor>
        </w:drawing>
      </w:r>
      <w:r>
        <w:rPr>
          <w:color w:val="231F20"/>
        </w:rPr>
        <w:t>Disciplers Bible Studies</w:t>
      </w:r>
    </w:p>
    <w:p w:rsidR="003D78D4" w:rsidRDefault="002712A2">
      <w:pPr>
        <w:pStyle w:val="Heading1"/>
        <w:spacing w:line="249" w:lineRule="auto"/>
        <w:ind w:left="5136"/>
      </w:pPr>
      <w:r>
        <w:rPr>
          <w:color w:val="231F20"/>
          <w:w w:val="115"/>
        </w:rPr>
        <w:t xml:space="preserve">Going </w:t>
      </w:r>
      <w:proofErr w:type="gramStart"/>
      <w:r>
        <w:rPr>
          <w:color w:val="231F20"/>
          <w:w w:val="115"/>
        </w:rPr>
        <w:t>On</w:t>
      </w:r>
      <w:proofErr w:type="gramEnd"/>
      <w:r>
        <w:rPr>
          <w:color w:val="231F20"/>
          <w:w w:val="115"/>
        </w:rPr>
        <w:t xml:space="preserve"> and Growing Up as Heirs Hebrews 6</w:t>
      </w:r>
    </w:p>
    <w:p w:rsidR="003D78D4" w:rsidRDefault="002712A2" w:rsidP="00CA03A8">
      <w:pPr>
        <w:spacing w:before="238" w:line="249" w:lineRule="auto"/>
        <w:ind w:left="360" w:right="107"/>
        <w:rPr>
          <w:sz w:val="24"/>
        </w:rPr>
      </w:pPr>
      <w:r>
        <w:br w:type="column"/>
      </w:r>
      <w:r>
        <w:rPr>
          <w:color w:val="231F20"/>
          <w:w w:val="110"/>
          <w:sz w:val="24"/>
        </w:rPr>
        <w:t xml:space="preserve">HEBREWS </w:t>
      </w:r>
      <w:r>
        <w:rPr>
          <w:color w:val="231F20"/>
          <w:w w:val="115"/>
          <w:sz w:val="24"/>
        </w:rPr>
        <w:t>LESSON</w:t>
      </w:r>
      <w:r>
        <w:rPr>
          <w:color w:val="231F20"/>
          <w:spacing w:val="54"/>
          <w:w w:val="115"/>
          <w:sz w:val="24"/>
        </w:rPr>
        <w:t xml:space="preserve"> </w:t>
      </w:r>
      <w:r w:rsidR="00CA03A8">
        <w:rPr>
          <w:color w:val="231F20"/>
          <w:spacing w:val="-12"/>
          <w:w w:val="115"/>
          <w:sz w:val="24"/>
        </w:rPr>
        <w:t>16</w:t>
      </w:r>
    </w:p>
    <w:p w:rsidR="003D78D4" w:rsidRDefault="003D78D4">
      <w:pPr>
        <w:spacing w:line="249" w:lineRule="auto"/>
        <w:rPr>
          <w:sz w:val="24"/>
        </w:rPr>
        <w:sectPr w:rsidR="003D78D4">
          <w:type w:val="continuous"/>
          <w:pgSz w:w="12240" w:h="15840"/>
          <w:pgMar w:top="160" w:right="420" w:bottom="280" w:left="420" w:header="720" w:footer="720" w:gutter="0"/>
          <w:cols w:num="2" w:space="720" w:equalWidth="0">
            <w:col w:w="8441" w:space="1033"/>
            <w:col w:w="1926"/>
          </w:cols>
        </w:sectPr>
      </w:pPr>
    </w:p>
    <w:p w:rsidR="003D78D4" w:rsidRDefault="003D78D4">
      <w:pPr>
        <w:pStyle w:val="BodyText"/>
        <w:rPr>
          <w:sz w:val="18"/>
        </w:rPr>
      </w:pPr>
    </w:p>
    <w:p w:rsidR="003D78D4" w:rsidRDefault="003D78D4">
      <w:pPr>
        <w:rPr>
          <w:sz w:val="18"/>
        </w:rPr>
        <w:sectPr w:rsidR="003D78D4">
          <w:type w:val="continuous"/>
          <w:pgSz w:w="12240" w:h="15840"/>
          <w:pgMar w:top="160" w:right="420" w:bottom="280" w:left="420" w:header="720" w:footer="720" w:gutter="0"/>
          <w:cols w:space="720"/>
        </w:sectPr>
      </w:pPr>
    </w:p>
    <w:p w:rsidR="003D78D4" w:rsidRDefault="002712A2">
      <w:pPr>
        <w:pStyle w:val="Heading2"/>
        <w:spacing w:before="102"/>
      </w:pPr>
      <w:r>
        <w:rPr>
          <w:color w:val="231F20"/>
          <w:w w:val="120"/>
        </w:rPr>
        <w:t>Introduction</w:t>
      </w:r>
    </w:p>
    <w:p w:rsidR="003D78D4" w:rsidRDefault="003D78D4">
      <w:pPr>
        <w:pStyle w:val="BodyText"/>
        <w:spacing w:before="9"/>
        <w:rPr>
          <w:b/>
          <w:sz w:val="21"/>
        </w:rPr>
      </w:pPr>
    </w:p>
    <w:p w:rsidR="003D78D4" w:rsidRDefault="002712A2">
      <w:pPr>
        <w:pStyle w:val="BodyText"/>
        <w:spacing w:line="249" w:lineRule="auto"/>
        <w:ind w:left="487"/>
        <w:jc w:val="both"/>
      </w:pPr>
      <w:r>
        <w:rPr>
          <w:color w:val="231F20"/>
          <w:w w:val="120"/>
        </w:rPr>
        <w:t>The</w:t>
      </w:r>
      <w:r>
        <w:rPr>
          <w:color w:val="231F20"/>
          <w:spacing w:val="-41"/>
          <w:w w:val="120"/>
        </w:rPr>
        <w:t xml:space="preserve"> </w:t>
      </w:r>
      <w:r>
        <w:rPr>
          <w:color w:val="231F20"/>
          <w:w w:val="120"/>
        </w:rPr>
        <w:t>High</w:t>
      </w:r>
      <w:r>
        <w:rPr>
          <w:color w:val="231F20"/>
          <w:spacing w:val="-40"/>
          <w:w w:val="120"/>
        </w:rPr>
        <w:t xml:space="preserve"> </w:t>
      </w:r>
      <w:r>
        <w:rPr>
          <w:color w:val="231F20"/>
          <w:w w:val="120"/>
        </w:rPr>
        <w:t>Priesthood</w:t>
      </w:r>
      <w:r>
        <w:rPr>
          <w:color w:val="231F20"/>
          <w:spacing w:val="-41"/>
          <w:w w:val="120"/>
        </w:rPr>
        <w:t xml:space="preserve"> </w:t>
      </w:r>
      <w:r>
        <w:rPr>
          <w:color w:val="231F20"/>
          <w:w w:val="120"/>
        </w:rPr>
        <w:t>of</w:t>
      </w:r>
      <w:r>
        <w:rPr>
          <w:color w:val="231F20"/>
          <w:spacing w:val="-40"/>
          <w:w w:val="120"/>
        </w:rPr>
        <w:t xml:space="preserve"> </w:t>
      </w:r>
      <w:r>
        <w:rPr>
          <w:color w:val="231F20"/>
          <w:w w:val="120"/>
        </w:rPr>
        <w:t>Christ</w:t>
      </w:r>
      <w:r>
        <w:rPr>
          <w:color w:val="231F20"/>
          <w:spacing w:val="-41"/>
          <w:w w:val="120"/>
        </w:rPr>
        <w:t xml:space="preserve"> </w:t>
      </w:r>
      <w:r>
        <w:rPr>
          <w:color w:val="231F20"/>
          <w:w w:val="120"/>
        </w:rPr>
        <w:t>is</w:t>
      </w:r>
      <w:r>
        <w:rPr>
          <w:color w:val="231F20"/>
          <w:spacing w:val="-40"/>
          <w:w w:val="120"/>
        </w:rPr>
        <w:t xml:space="preserve"> </w:t>
      </w:r>
      <w:r>
        <w:rPr>
          <w:color w:val="231F20"/>
          <w:w w:val="120"/>
        </w:rPr>
        <w:t>a</w:t>
      </w:r>
      <w:r>
        <w:rPr>
          <w:color w:val="231F20"/>
          <w:spacing w:val="-41"/>
          <w:w w:val="120"/>
        </w:rPr>
        <w:t xml:space="preserve"> </w:t>
      </w:r>
      <w:r>
        <w:rPr>
          <w:color w:val="231F20"/>
          <w:w w:val="120"/>
        </w:rPr>
        <w:t>deep</w:t>
      </w:r>
      <w:r>
        <w:rPr>
          <w:color w:val="231F20"/>
          <w:spacing w:val="-40"/>
          <w:w w:val="120"/>
        </w:rPr>
        <w:t xml:space="preserve"> </w:t>
      </w:r>
      <w:r>
        <w:rPr>
          <w:color w:val="231F20"/>
          <w:w w:val="120"/>
        </w:rPr>
        <w:t>doctrine.</w:t>
      </w:r>
      <w:r>
        <w:rPr>
          <w:color w:val="231F20"/>
          <w:spacing w:val="-20"/>
          <w:w w:val="120"/>
        </w:rPr>
        <w:t xml:space="preserve"> </w:t>
      </w:r>
      <w:r>
        <w:rPr>
          <w:color w:val="231F20"/>
          <w:w w:val="120"/>
        </w:rPr>
        <w:t xml:space="preserve">Implicit </w:t>
      </w:r>
      <w:r>
        <w:rPr>
          <w:color w:val="231F20"/>
          <w:w w:val="125"/>
        </w:rPr>
        <w:t>in it is our need of an intercessor, a confessor, and a counselor.</w:t>
      </w:r>
      <w:r>
        <w:rPr>
          <w:color w:val="231F20"/>
          <w:spacing w:val="-17"/>
          <w:w w:val="125"/>
        </w:rPr>
        <w:t xml:space="preserve"> </w:t>
      </w:r>
      <w:r>
        <w:rPr>
          <w:color w:val="231F20"/>
          <w:w w:val="125"/>
        </w:rPr>
        <w:t>Explicit</w:t>
      </w:r>
      <w:r>
        <w:rPr>
          <w:color w:val="231F20"/>
          <w:spacing w:val="-16"/>
          <w:w w:val="125"/>
        </w:rPr>
        <w:t xml:space="preserve"> </w:t>
      </w:r>
      <w:r>
        <w:rPr>
          <w:color w:val="231F20"/>
          <w:w w:val="125"/>
        </w:rPr>
        <w:t>in</w:t>
      </w:r>
      <w:r>
        <w:rPr>
          <w:color w:val="231F20"/>
          <w:spacing w:val="-17"/>
          <w:w w:val="125"/>
        </w:rPr>
        <w:t xml:space="preserve"> </w:t>
      </w:r>
      <w:r>
        <w:rPr>
          <w:color w:val="231F20"/>
          <w:w w:val="125"/>
        </w:rPr>
        <w:t>it</w:t>
      </w:r>
      <w:r>
        <w:rPr>
          <w:color w:val="231F20"/>
          <w:spacing w:val="-16"/>
          <w:w w:val="125"/>
        </w:rPr>
        <w:t xml:space="preserve"> </w:t>
      </w:r>
      <w:r>
        <w:rPr>
          <w:color w:val="231F20"/>
          <w:w w:val="125"/>
        </w:rPr>
        <w:t>is</w:t>
      </w:r>
      <w:r>
        <w:rPr>
          <w:color w:val="231F20"/>
          <w:spacing w:val="-17"/>
          <w:w w:val="125"/>
        </w:rPr>
        <w:t xml:space="preserve"> </w:t>
      </w:r>
      <w:r>
        <w:rPr>
          <w:color w:val="231F20"/>
          <w:w w:val="125"/>
        </w:rPr>
        <w:t>the</w:t>
      </w:r>
      <w:r>
        <w:rPr>
          <w:color w:val="231F20"/>
          <w:spacing w:val="-16"/>
          <w:w w:val="125"/>
        </w:rPr>
        <w:t xml:space="preserve"> </w:t>
      </w:r>
      <w:r>
        <w:rPr>
          <w:color w:val="231F20"/>
          <w:w w:val="125"/>
        </w:rPr>
        <w:t>qualifying</w:t>
      </w:r>
      <w:r>
        <w:rPr>
          <w:color w:val="231F20"/>
          <w:spacing w:val="-16"/>
          <w:w w:val="125"/>
        </w:rPr>
        <w:t xml:space="preserve"> </w:t>
      </w:r>
      <w:r>
        <w:rPr>
          <w:color w:val="231F20"/>
          <w:w w:val="125"/>
        </w:rPr>
        <w:t>of</w:t>
      </w:r>
      <w:r>
        <w:rPr>
          <w:color w:val="231F20"/>
          <w:spacing w:val="-17"/>
          <w:w w:val="125"/>
        </w:rPr>
        <w:t xml:space="preserve"> </w:t>
      </w:r>
      <w:r>
        <w:rPr>
          <w:color w:val="231F20"/>
          <w:w w:val="125"/>
        </w:rPr>
        <w:t>Christ</w:t>
      </w:r>
      <w:r>
        <w:rPr>
          <w:color w:val="231F20"/>
          <w:spacing w:val="-16"/>
          <w:w w:val="125"/>
        </w:rPr>
        <w:t xml:space="preserve"> </w:t>
      </w:r>
      <w:r>
        <w:rPr>
          <w:color w:val="231F20"/>
          <w:w w:val="125"/>
        </w:rPr>
        <w:t xml:space="preserve">for </w:t>
      </w:r>
      <w:r>
        <w:rPr>
          <w:color w:val="231F20"/>
          <w:spacing w:val="-1"/>
          <w:w w:val="136"/>
        </w:rPr>
        <w:t>t</w:t>
      </w:r>
      <w:r>
        <w:rPr>
          <w:color w:val="231F20"/>
          <w:spacing w:val="-1"/>
          <w:w w:val="132"/>
        </w:rPr>
        <w:t>h</w:t>
      </w:r>
      <w:r>
        <w:rPr>
          <w:color w:val="231F20"/>
          <w:w w:val="117"/>
        </w:rPr>
        <w:t>e</w:t>
      </w:r>
      <w:r>
        <w:rPr>
          <w:color w:val="231F20"/>
          <w:spacing w:val="-20"/>
        </w:rPr>
        <w:t xml:space="preserve"> </w:t>
      </w:r>
      <w:r>
        <w:rPr>
          <w:color w:val="231F20"/>
          <w:spacing w:val="-1"/>
          <w:w w:val="112"/>
        </w:rPr>
        <w:t>o</w:t>
      </w:r>
      <w:r>
        <w:rPr>
          <w:color w:val="231F20"/>
          <w:spacing w:val="-1"/>
          <w:w w:val="96"/>
        </w:rPr>
        <w:t>f</w:t>
      </w:r>
      <w:r>
        <w:rPr>
          <w:color w:val="231F20"/>
          <w:w w:val="101"/>
        </w:rPr>
        <w:t>f</w:t>
      </w:r>
      <w:r>
        <w:rPr>
          <w:color w:val="231F20"/>
          <w:spacing w:val="-1"/>
          <w:w w:val="101"/>
        </w:rPr>
        <w:t>i</w:t>
      </w:r>
      <w:r>
        <w:rPr>
          <w:color w:val="231F20"/>
          <w:spacing w:val="-1"/>
          <w:w w:val="117"/>
        </w:rPr>
        <w:t>c</w:t>
      </w:r>
      <w:r>
        <w:rPr>
          <w:color w:val="231F20"/>
          <w:w w:val="117"/>
        </w:rPr>
        <w:t>e</w:t>
      </w:r>
      <w:r>
        <w:rPr>
          <w:color w:val="231F20"/>
          <w:spacing w:val="-20"/>
        </w:rPr>
        <w:t xml:space="preserve"> </w:t>
      </w:r>
      <w:r>
        <w:rPr>
          <w:color w:val="231F20"/>
          <w:spacing w:val="-1"/>
          <w:w w:val="136"/>
        </w:rPr>
        <w:t>t</w:t>
      </w:r>
      <w:r>
        <w:rPr>
          <w:color w:val="231F20"/>
          <w:spacing w:val="-1"/>
          <w:w w:val="132"/>
        </w:rPr>
        <w:t>h</w:t>
      </w:r>
      <w:r>
        <w:rPr>
          <w:color w:val="231F20"/>
          <w:spacing w:val="1"/>
          <w:w w:val="132"/>
        </w:rPr>
        <w:t>r</w:t>
      </w:r>
      <w:r>
        <w:rPr>
          <w:color w:val="231F20"/>
          <w:spacing w:val="-1"/>
          <w:w w:val="112"/>
        </w:rPr>
        <w:t>o</w:t>
      </w:r>
      <w:r>
        <w:rPr>
          <w:color w:val="231F20"/>
          <w:spacing w:val="-1"/>
          <w:w w:val="136"/>
        </w:rPr>
        <w:t>u</w:t>
      </w:r>
      <w:r>
        <w:rPr>
          <w:color w:val="231F20"/>
          <w:spacing w:val="-1"/>
          <w:w w:val="108"/>
        </w:rPr>
        <w:t>g</w:t>
      </w:r>
      <w:r>
        <w:rPr>
          <w:color w:val="231F20"/>
          <w:w w:val="132"/>
        </w:rPr>
        <w:t>h</w:t>
      </w:r>
      <w:r>
        <w:rPr>
          <w:color w:val="231F20"/>
          <w:spacing w:val="-20"/>
        </w:rPr>
        <w:t xml:space="preserve"> </w:t>
      </w:r>
      <w:r>
        <w:rPr>
          <w:color w:val="231F20"/>
          <w:spacing w:val="-1"/>
          <w:w w:val="133"/>
        </w:rPr>
        <w:t>s</w:t>
      </w:r>
      <w:r>
        <w:rPr>
          <w:color w:val="231F20"/>
          <w:spacing w:val="-1"/>
          <w:w w:val="136"/>
        </w:rPr>
        <w:t>u</w:t>
      </w:r>
      <w:r>
        <w:rPr>
          <w:color w:val="231F20"/>
          <w:spacing w:val="5"/>
          <w:w w:val="96"/>
        </w:rPr>
        <w:t>f</w:t>
      </w:r>
      <w:r>
        <w:rPr>
          <w:color w:val="231F20"/>
          <w:spacing w:val="-1"/>
          <w:w w:val="96"/>
        </w:rPr>
        <w:t>f</w:t>
      </w:r>
      <w:r>
        <w:rPr>
          <w:color w:val="231F20"/>
          <w:spacing w:val="-1"/>
          <w:w w:val="117"/>
        </w:rPr>
        <w:t>e</w:t>
      </w:r>
      <w:r>
        <w:rPr>
          <w:color w:val="231F20"/>
          <w:spacing w:val="-1"/>
          <w:w w:val="132"/>
        </w:rPr>
        <w:t>r</w:t>
      </w:r>
      <w:r>
        <w:rPr>
          <w:color w:val="231F20"/>
          <w:spacing w:val="-1"/>
          <w:w w:val="107"/>
        </w:rPr>
        <w:t>i</w:t>
      </w:r>
      <w:r>
        <w:rPr>
          <w:color w:val="231F20"/>
          <w:spacing w:val="-1"/>
          <w:w w:val="132"/>
        </w:rPr>
        <w:t>n</w:t>
      </w:r>
      <w:r>
        <w:rPr>
          <w:color w:val="231F20"/>
          <w:spacing w:val="-1"/>
          <w:w w:val="108"/>
        </w:rPr>
        <w:t>g</w:t>
      </w:r>
      <w:r>
        <w:rPr>
          <w:color w:val="231F20"/>
          <w:w w:val="127"/>
        </w:rPr>
        <w:t>.</w:t>
      </w:r>
      <w:r>
        <w:rPr>
          <w:color w:val="231F20"/>
          <w:spacing w:val="12"/>
        </w:rPr>
        <w:t xml:space="preserve"> </w:t>
      </w:r>
      <w:r>
        <w:rPr>
          <w:color w:val="231F20"/>
          <w:spacing w:val="-1"/>
          <w:w w:val="101"/>
        </w:rPr>
        <w:t>T</w:t>
      </w:r>
      <w:r>
        <w:rPr>
          <w:color w:val="231F20"/>
          <w:spacing w:val="-1"/>
          <w:w w:val="132"/>
        </w:rPr>
        <w:t>h</w:t>
      </w:r>
      <w:r>
        <w:rPr>
          <w:color w:val="231F20"/>
          <w:spacing w:val="-1"/>
          <w:w w:val="117"/>
        </w:rPr>
        <w:t>e</w:t>
      </w:r>
      <w:r>
        <w:rPr>
          <w:color w:val="231F20"/>
          <w:spacing w:val="-1"/>
          <w:w w:val="133"/>
        </w:rPr>
        <w:t>s</w:t>
      </w:r>
      <w:r>
        <w:rPr>
          <w:color w:val="231F20"/>
          <w:w w:val="117"/>
        </w:rPr>
        <w:t>e</w:t>
      </w:r>
      <w:r>
        <w:rPr>
          <w:color w:val="231F20"/>
          <w:spacing w:val="-20"/>
        </w:rPr>
        <w:t xml:space="preserve"> </w:t>
      </w:r>
      <w:r>
        <w:rPr>
          <w:color w:val="231F20"/>
          <w:spacing w:val="-1"/>
          <w:w w:val="136"/>
        </w:rPr>
        <w:t>t</w:t>
      </w:r>
      <w:r>
        <w:rPr>
          <w:color w:val="231F20"/>
          <w:spacing w:val="-1"/>
          <w:w w:val="107"/>
        </w:rPr>
        <w:t>w</w:t>
      </w:r>
      <w:r>
        <w:rPr>
          <w:color w:val="231F20"/>
          <w:w w:val="112"/>
        </w:rPr>
        <w:t>o</w:t>
      </w:r>
      <w:r>
        <w:rPr>
          <w:color w:val="231F20"/>
          <w:spacing w:val="-20"/>
        </w:rPr>
        <w:t xml:space="preserve"> </w:t>
      </w:r>
      <w:r>
        <w:rPr>
          <w:color w:val="231F20"/>
          <w:spacing w:val="-1"/>
          <w:w w:val="136"/>
        </w:rPr>
        <w:t>t</w:t>
      </w:r>
      <w:r>
        <w:rPr>
          <w:color w:val="231F20"/>
          <w:spacing w:val="-1"/>
          <w:w w:val="132"/>
        </w:rPr>
        <w:t>h</w:t>
      </w:r>
      <w:r>
        <w:rPr>
          <w:color w:val="231F20"/>
          <w:spacing w:val="-1"/>
          <w:w w:val="117"/>
        </w:rPr>
        <w:t>e</w:t>
      </w:r>
      <w:r>
        <w:rPr>
          <w:color w:val="231F20"/>
          <w:spacing w:val="-1"/>
          <w:w w:val="120"/>
        </w:rPr>
        <w:t>m</w:t>
      </w:r>
      <w:r>
        <w:rPr>
          <w:color w:val="231F20"/>
          <w:spacing w:val="-1"/>
          <w:w w:val="117"/>
        </w:rPr>
        <w:t>e</w:t>
      </w:r>
      <w:r>
        <w:rPr>
          <w:color w:val="231F20"/>
          <w:spacing w:val="-1"/>
          <w:w w:val="133"/>
        </w:rPr>
        <w:t>s</w:t>
      </w:r>
      <w:r>
        <w:rPr>
          <w:color w:val="231F20"/>
          <w:w w:val="127"/>
        </w:rPr>
        <w:t>,</w:t>
      </w:r>
      <w:r>
        <w:rPr>
          <w:color w:val="231F20"/>
          <w:spacing w:val="-20"/>
        </w:rPr>
        <w:t xml:space="preserve"> </w:t>
      </w:r>
      <w:r>
        <w:rPr>
          <w:color w:val="231F20"/>
          <w:spacing w:val="-1"/>
          <w:w w:val="110"/>
        </w:rPr>
        <w:t>C</w:t>
      </w:r>
      <w:r>
        <w:rPr>
          <w:color w:val="231F20"/>
          <w:spacing w:val="-1"/>
          <w:w w:val="132"/>
        </w:rPr>
        <w:t>hr</w:t>
      </w:r>
      <w:r>
        <w:rPr>
          <w:color w:val="231F20"/>
          <w:spacing w:val="-1"/>
          <w:w w:val="107"/>
        </w:rPr>
        <w:t>i</w:t>
      </w:r>
      <w:r>
        <w:rPr>
          <w:color w:val="231F20"/>
          <w:spacing w:val="-1"/>
          <w:w w:val="133"/>
        </w:rPr>
        <w:t>s</w:t>
      </w:r>
      <w:r>
        <w:rPr>
          <w:color w:val="231F20"/>
          <w:spacing w:val="-1"/>
          <w:w w:val="136"/>
        </w:rPr>
        <w:t>t</w:t>
      </w:r>
      <w:r>
        <w:rPr>
          <w:color w:val="231F20"/>
          <w:spacing w:val="-1"/>
          <w:w w:val="66"/>
        </w:rPr>
        <w:t>’</w:t>
      </w:r>
      <w:r>
        <w:rPr>
          <w:color w:val="231F20"/>
          <w:w w:val="133"/>
        </w:rPr>
        <w:t xml:space="preserve">s </w:t>
      </w:r>
      <w:r>
        <w:rPr>
          <w:color w:val="231F20"/>
          <w:w w:val="125"/>
        </w:rPr>
        <w:t>past sufferings and His present role on our behalf, are disquieting to believers who are content to</w:t>
      </w:r>
      <w:r>
        <w:rPr>
          <w:color w:val="231F20"/>
          <w:spacing w:val="-40"/>
          <w:w w:val="125"/>
        </w:rPr>
        <w:t xml:space="preserve"> </w:t>
      </w:r>
      <w:r>
        <w:rPr>
          <w:color w:val="231F20"/>
          <w:w w:val="125"/>
        </w:rPr>
        <w:t xml:space="preserve">“play church”. Needing exhortation, they are jolted by </w:t>
      </w:r>
      <w:r>
        <w:rPr>
          <w:color w:val="231F20"/>
          <w:spacing w:val="-4"/>
          <w:w w:val="125"/>
        </w:rPr>
        <w:t xml:space="preserve">the </w:t>
      </w:r>
      <w:r>
        <w:rPr>
          <w:color w:val="231F20"/>
          <w:w w:val="125"/>
        </w:rPr>
        <w:t>writer who calls them dullards and</w:t>
      </w:r>
      <w:r>
        <w:rPr>
          <w:color w:val="231F20"/>
          <w:spacing w:val="-13"/>
          <w:w w:val="125"/>
        </w:rPr>
        <w:t xml:space="preserve"> </w:t>
      </w:r>
      <w:r>
        <w:rPr>
          <w:color w:val="231F20"/>
          <w:w w:val="125"/>
        </w:rPr>
        <w:t>babies.</w:t>
      </w:r>
    </w:p>
    <w:p w:rsidR="003D78D4" w:rsidRDefault="003D78D4">
      <w:pPr>
        <w:pStyle w:val="BodyText"/>
        <w:spacing w:before="5"/>
        <w:rPr>
          <w:sz w:val="21"/>
        </w:rPr>
      </w:pPr>
    </w:p>
    <w:p w:rsidR="003D78D4" w:rsidRDefault="002712A2">
      <w:pPr>
        <w:pStyle w:val="BodyText"/>
        <w:spacing w:line="249" w:lineRule="auto"/>
        <w:ind w:left="487"/>
        <w:jc w:val="both"/>
      </w:pPr>
      <w:r>
        <w:rPr>
          <w:color w:val="231F20"/>
          <w:w w:val="120"/>
        </w:rPr>
        <w:t>According</w:t>
      </w:r>
      <w:r>
        <w:rPr>
          <w:color w:val="231F20"/>
          <w:spacing w:val="-32"/>
          <w:w w:val="120"/>
        </w:rPr>
        <w:t xml:space="preserve"> </w:t>
      </w:r>
      <w:r>
        <w:rPr>
          <w:color w:val="231F20"/>
          <w:w w:val="120"/>
        </w:rPr>
        <w:t>to</w:t>
      </w:r>
      <w:r>
        <w:rPr>
          <w:color w:val="231F20"/>
          <w:spacing w:val="-32"/>
          <w:w w:val="120"/>
        </w:rPr>
        <w:t xml:space="preserve"> </w:t>
      </w:r>
      <w:r>
        <w:rPr>
          <w:color w:val="231F20"/>
          <w:w w:val="120"/>
        </w:rPr>
        <w:t>some</w:t>
      </w:r>
      <w:r>
        <w:rPr>
          <w:color w:val="231F20"/>
          <w:spacing w:val="-31"/>
          <w:w w:val="120"/>
        </w:rPr>
        <w:t xml:space="preserve"> </w:t>
      </w:r>
      <w:r>
        <w:rPr>
          <w:color w:val="231F20"/>
          <w:w w:val="120"/>
        </w:rPr>
        <w:t>commentators</w:t>
      </w:r>
      <w:r>
        <w:rPr>
          <w:color w:val="231F20"/>
          <w:spacing w:val="-32"/>
          <w:w w:val="120"/>
        </w:rPr>
        <w:t xml:space="preserve"> </w:t>
      </w:r>
      <w:r>
        <w:rPr>
          <w:color w:val="231F20"/>
          <w:w w:val="120"/>
        </w:rPr>
        <w:t>this</w:t>
      </w:r>
      <w:r>
        <w:rPr>
          <w:color w:val="231F20"/>
          <w:spacing w:val="-31"/>
          <w:w w:val="120"/>
        </w:rPr>
        <w:t xml:space="preserve"> </w:t>
      </w:r>
      <w:r>
        <w:rPr>
          <w:color w:val="231F20"/>
          <w:w w:val="120"/>
        </w:rPr>
        <w:t>section,</w:t>
      </w:r>
      <w:r>
        <w:rPr>
          <w:color w:val="231F20"/>
          <w:spacing w:val="-32"/>
          <w:w w:val="120"/>
        </w:rPr>
        <w:t xml:space="preserve"> </w:t>
      </w:r>
      <w:r>
        <w:rPr>
          <w:color w:val="231F20"/>
          <w:w w:val="120"/>
        </w:rPr>
        <w:t>Hebrews 5:11</w:t>
      </w:r>
      <w:r>
        <w:rPr>
          <w:color w:val="231F20"/>
          <w:spacing w:val="-25"/>
          <w:w w:val="120"/>
        </w:rPr>
        <w:t xml:space="preserve"> </w:t>
      </w:r>
      <w:r>
        <w:rPr>
          <w:color w:val="231F20"/>
          <w:w w:val="120"/>
        </w:rPr>
        <w:t>to</w:t>
      </w:r>
      <w:r>
        <w:rPr>
          <w:color w:val="231F20"/>
          <w:spacing w:val="-24"/>
          <w:w w:val="120"/>
        </w:rPr>
        <w:t xml:space="preserve"> </w:t>
      </w:r>
      <w:r>
        <w:rPr>
          <w:color w:val="231F20"/>
          <w:w w:val="120"/>
        </w:rPr>
        <w:t>6:20,</w:t>
      </w:r>
      <w:r>
        <w:rPr>
          <w:color w:val="231F20"/>
          <w:spacing w:val="-25"/>
          <w:w w:val="120"/>
        </w:rPr>
        <w:t xml:space="preserve"> </w:t>
      </w:r>
      <w:r>
        <w:rPr>
          <w:color w:val="231F20"/>
          <w:w w:val="120"/>
        </w:rPr>
        <w:t>is</w:t>
      </w:r>
      <w:r>
        <w:rPr>
          <w:color w:val="231F20"/>
          <w:spacing w:val="-23"/>
          <w:w w:val="120"/>
        </w:rPr>
        <w:t xml:space="preserve"> </w:t>
      </w:r>
      <w:r>
        <w:rPr>
          <w:color w:val="231F20"/>
          <w:w w:val="120"/>
        </w:rPr>
        <w:t>parenthetical.</w:t>
      </w:r>
      <w:r>
        <w:rPr>
          <w:color w:val="231F20"/>
          <w:spacing w:val="-24"/>
          <w:w w:val="120"/>
        </w:rPr>
        <w:t xml:space="preserve"> </w:t>
      </w:r>
      <w:r>
        <w:rPr>
          <w:color w:val="231F20"/>
          <w:w w:val="120"/>
        </w:rPr>
        <w:t>They</w:t>
      </w:r>
      <w:r>
        <w:rPr>
          <w:color w:val="231F20"/>
          <w:spacing w:val="-23"/>
          <w:w w:val="120"/>
        </w:rPr>
        <w:t xml:space="preserve"> </w:t>
      </w:r>
      <w:r>
        <w:rPr>
          <w:color w:val="231F20"/>
          <w:w w:val="120"/>
        </w:rPr>
        <w:t>believe</w:t>
      </w:r>
      <w:r>
        <w:rPr>
          <w:color w:val="231F20"/>
          <w:spacing w:val="-25"/>
          <w:w w:val="120"/>
        </w:rPr>
        <w:t xml:space="preserve"> </w:t>
      </w:r>
      <w:r>
        <w:rPr>
          <w:color w:val="231F20"/>
          <w:w w:val="120"/>
        </w:rPr>
        <w:t>it</w:t>
      </w:r>
      <w:r>
        <w:rPr>
          <w:color w:val="231F20"/>
          <w:spacing w:val="-24"/>
          <w:w w:val="120"/>
        </w:rPr>
        <w:t xml:space="preserve"> </w:t>
      </w:r>
      <w:r>
        <w:rPr>
          <w:color w:val="231F20"/>
          <w:w w:val="120"/>
        </w:rPr>
        <w:t>is</w:t>
      </w:r>
      <w:r>
        <w:rPr>
          <w:color w:val="231F20"/>
          <w:spacing w:val="-23"/>
          <w:w w:val="120"/>
        </w:rPr>
        <w:t xml:space="preserve"> </w:t>
      </w:r>
      <w:r>
        <w:rPr>
          <w:color w:val="231F20"/>
          <w:w w:val="120"/>
        </w:rPr>
        <w:t>meant</w:t>
      </w:r>
      <w:r>
        <w:rPr>
          <w:color w:val="231F20"/>
          <w:spacing w:val="-24"/>
          <w:w w:val="120"/>
        </w:rPr>
        <w:t xml:space="preserve"> </w:t>
      </w:r>
      <w:r>
        <w:rPr>
          <w:color w:val="231F20"/>
          <w:w w:val="120"/>
        </w:rPr>
        <w:t>to get</w:t>
      </w:r>
      <w:r>
        <w:rPr>
          <w:color w:val="231F20"/>
          <w:spacing w:val="-22"/>
          <w:w w:val="120"/>
        </w:rPr>
        <w:t xml:space="preserve"> </w:t>
      </w:r>
      <w:r>
        <w:rPr>
          <w:color w:val="231F20"/>
          <w:w w:val="120"/>
        </w:rPr>
        <w:t>the</w:t>
      </w:r>
      <w:r>
        <w:rPr>
          <w:color w:val="231F20"/>
          <w:spacing w:val="-22"/>
          <w:w w:val="120"/>
        </w:rPr>
        <w:t xml:space="preserve"> </w:t>
      </w:r>
      <w:r>
        <w:rPr>
          <w:color w:val="231F20"/>
          <w:w w:val="120"/>
        </w:rPr>
        <w:t>readers</w:t>
      </w:r>
      <w:r>
        <w:rPr>
          <w:color w:val="231F20"/>
          <w:spacing w:val="-22"/>
          <w:w w:val="120"/>
        </w:rPr>
        <w:t xml:space="preserve"> </w:t>
      </w:r>
      <w:r>
        <w:rPr>
          <w:color w:val="231F20"/>
          <w:w w:val="120"/>
        </w:rPr>
        <w:t>on</w:t>
      </w:r>
      <w:r>
        <w:rPr>
          <w:color w:val="231F20"/>
          <w:spacing w:val="-22"/>
          <w:w w:val="120"/>
        </w:rPr>
        <w:t xml:space="preserve"> </w:t>
      </w:r>
      <w:r>
        <w:rPr>
          <w:color w:val="231F20"/>
          <w:w w:val="120"/>
        </w:rPr>
        <w:t>the</w:t>
      </w:r>
      <w:r>
        <w:rPr>
          <w:color w:val="231F20"/>
          <w:spacing w:val="-22"/>
          <w:w w:val="120"/>
        </w:rPr>
        <w:t xml:space="preserve"> </w:t>
      </w:r>
      <w:r>
        <w:rPr>
          <w:color w:val="231F20"/>
          <w:w w:val="120"/>
        </w:rPr>
        <w:t>right</w:t>
      </w:r>
      <w:r>
        <w:rPr>
          <w:color w:val="231F20"/>
          <w:spacing w:val="-22"/>
          <w:w w:val="120"/>
        </w:rPr>
        <w:t xml:space="preserve"> </w:t>
      </w:r>
      <w:r>
        <w:rPr>
          <w:color w:val="231F20"/>
          <w:w w:val="120"/>
        </w:rPr>
        <w:t>track</w:t>
      </w:r>
      <w:r>
        <w:rPr>
          <w:color w:val="231F20"/>
          <w:spacing w:val="-22"/>
          <w:w w:val="120"/>
        </w:rPr>
        <w:t xml:space="preserve"> </w:t>
      </w:r>
      <w:r>
        <w:rPr>
          <w:color w:val="231F20"/>
          <w:w w:val="120"/>
        </w:rPr>
        <w:t>again</w:t>
      </w:r>
      <w:r>
        <w:rPr>
          <w:color w:val="231F20"/>
          <w:spacing w:val="-22"/>
          <w:w w:val="120"/>
        </w:rPr>
        <w:t xml:space="preserve"> </w:t>
      </w:r>
      <w:r>
        <w:rPr>
          <w:color w:val="231F20"/>
          <w:w w:val="120"/>
        </w:rPr>
        <w:t>by</w:t>
      </w:r>
      <w:r>
        <w:rPr>
          <w:color w:val="231F20"/>
          <w:spacing w:val="-22"/>
          <w:w w:val="120"/>
        </w:rPr>
        <w:t xml:space="preserve"> </w:t>
      </w:r>
      <w:r>
        <w:rPr>
          <w:color w:val="231F20"/>
          <w:w w:val="120"/>
        </w:rPr>
        <w:t xml:space="preserve">strengthening their theological foundation, encouraging them to endure temptations to forsake their faith. When </w:t>
      </w:r>
      <w:r>
        <w:rPr>
          <w:color w:val="231F20"/>
          <w:spacing w:val="-9"/>
          <w:w w:val="120"/>
        </w:rPr>
        <w:t xml:space="preserve">we </w:t>
      </w:r>
      <w:r>
        <w:rPr>
          <w:color w:val="231F20"/>
          <w:w w:val="120"/>
        </w:rPr>
        <w:t>truly understand who Jesus is</w:t>
      </w:r>
      <w:r>
        <w:rPr>
          <w:color w:val="231F20"/>
          <w:w w:val="120"/>
        </w:rPr>
        <w:t>, and His purpose for us, we can do all things through Christ who strengthens us (Philippians 4:13). In Hebrews 6, the writer seeks to</w:t>
      </w:r>
      <w:r>
        <w:rPr>
          <w:color w:val="231F20"/>
          <w:spacing w:val="-14"/>
          <w:w w:val="120"/>
        </w:rPr>
        <w:t xml:space="preserve"> </w:t>
      </w:r>
      <w:r>
        <w:rPr>
          <w:color w:val="231F20"/>
          <w:w w:val="120"/>
        </w:rPr>
        <w:t>stimulate</w:t>
      </w:r>
      <w:r>
        <w:rPr>
          <w:color w:val="231F20"/>
          <w:spacing w:val="-13"/>
          <w:w w:val="120"/>
        </w:rPr>
        <w:t xml:space="preserve"> </w:t>
      </w:r>
      <w:r>
        <w:rPr>
          <w:color w:val="231F20"/>
          <w:w w:val="120"/>
        </w:rPr>
        <w:t>these</w:t>
      </w:r>
      <w:r>
        <w:rPr>
          <w:color w:val="231F20"/>
          <w:spacing w:val="-13"/>
          <w:w w:val="120"/>
        </w:rPr>
        <w:t xml:space="preserve"> </w:t>
      </w:r>
      <w:r>
        <w:rPr>
          <w:color w:val="231F20"/>
          <w:w w:val="120"/>
        </w:rPr>
        <w:t>immature,</w:t>
      </w:r>
      <w:r>
        <w:rPr>
          <w:color w:val="231F20"/>
          <w:spacing w:val="-14"/>
          <w:w w:val="120"/>
        </w:rPr>
        <w:t xml:space="preserve"> </w:t>
      </w:r>
      <w:r>
        <w:rPr>
          <w:color w:val="231F20"/>
          <w:w w:val="120"/>
        </w:rPr>
        <w:t>sluggish,</w:t>
      </w:r>
      <w:r>
        <w:rPr>
          <w:color w:val="231F20"/>
          <w:spacing w:val="-13"/>
          <w:w w:val="120"/>
        </w:rPr>
        <w:t xml:space="preserve"> </w:t>
      </w:r>
      <w:r>
        <w:rPr>
          <w:color w:val="231F20"/>
          <w:w w:val="120"/>
        </w:rPr>
        <w:t>underdeveloped believers to get on to</w:t>
      </w:r>
      <w:r>
        <w:rPr>
          <w:color w:val="231F20"/>
          <w:spacing w:val="15"/>
          <w:w w:val="120"/>
        </w:rPr>
        <w:t xml:space="preserve"> </w:t>
      </w:r>
      <w:r>
        <w:rPr>
          <w:color w:val="231F20"/>
          <w:w w:val="120"/>
        </w:rPr>
        <w:t>maturity!</w:t>
      </w:r>
    </w:p>
    <w:p w:rsidR="003D78D4" w:rsidRDefault="003D78D4">
      <w:pPr>
        <w:pStyle w:val="BodyText"/>
        <w:spacing w:before="6"/>
        <w:rPr>
          <w:sz w:val="21"/>
        </w:rPr>
      </w:pPr>
    </w:p>
    <w:p w:rsidR="003D78D4" w:rsidRDefault="002712A2">
      <w:pPr>
        <w:pStyle w:val="BodyText"/>
        <w:spacing w:before="1" w:line="249" w:lineRule="auto"/>
        <w:ind w:left="487" w:right="1"/>
        <w:jc w:val="both"/>
      </w:pPr>
      <w:r>
        <w:rPr>
          <w:color w:val="231F20"/>
          <w:w w:val="125"/>
        </w:rPr>
        <w:t>Three reasons are given to move on. First, salvation is complete, there is no going back. Second, do not stop</w:t>
      </w:r>
      <w:r>
        <w:rPr>
          <w:color w:val="231F20"/>
          <w:spacing w:val="-29"/>
          <w:w w:val="125"/>
        </w:rPr>
        <w:t xml:space="preserve"> </w:t>
      </w:r>
      <w:r>
        <w:rPr>
          <w:color w:val="231F20"/>
          <w:w w:val="125"/>
        </w:rPr>
        <w:t>at</w:t>
      </w:r>
      <w:r>
        <w:rPr>
          <w:color w:val="231F20"/>
          <w:spacing w:val="-28"/>
          <w:w w:val="125"/>
        </w:rPr>
        <w:t xml:space="preserve"> </w:t>
      </w:r>
      <w:r>
        <w:rPr>
          <w:color w:val="231F20"/>
          <w:w w:val="125"/>
        </w:rPr>
        <w:t>salvation,</w:t>
      </w:r>
      <w:r>
        <w:rPr>
          <w:color w:val="231F20"/>
          <w:spacing w:val="-29"/>
          <w:w w:val="125"/>
        </w:rPr>
        <w:t xml:space="preserve"> </w:t>
      </w:r>
      <w:r>
        <w:rPr>
          <w:color w:val="231F20"/>
          <w:w w:val="125"/>
        </w:rPr>
        <w:t>for</w:t>
      </w:r>
      <w:r>
        <w:rPr>
          <w:color w:val="231F20"/>
          <w:spacing w:val="-28"/>
          <w:w w:val="125"/>
        </w:rPr>
        <w:t xml:space="preserve"> </w:t>
      </w:r>
      <w:r>
        <w:rPr>
          <w:color w:val="231F20"/>
          <w:w w:val="125"/>
        </w:rPr>
        <w:t>nothing</w:t>
      </w:r>
      <w:r>
        <w:rPr>
          <w:color w:val="231F20"/>
          <w:spacing w:val="-29"/>
          <w:w w:val="125"/>
        </w:rPr>
        <w:t xml:space="preserve"> </w:t>
      </w:r>
      <w:r>
        <w:rPr>
          <w:color w:val="231F20"/>
          <w:w w:val="125"/>
        </w:rPr>
        <w:t>more</w:t>
      </w:r>
      <w:r>
        <w:rPr>
          <w:color w:val="231F20"/>
          <w:spacing w:val="-28"/>
          <w:w w:val="125"/>
        </w:rPr>
        <w:t xml:space="preserve"> </w:t>
      </w:r>
      <w:r>
        <w:rPr>
          <w:color w:val="231F20"/>
          <w:w w:val="125"/>
        </w:rPr>
        <w:t>happens</w:t>
      </w:r>
      <w:r>
        <w:rPr>
          <w:color w:val="231F20"/>
          <w:spacing w:val="-28"/>
          <w:w w:val="125"/>
        </w:rPr>
        <w:t xml:space="preserve"> </w:t>
      </w:r>
      <w:r>
        <w:rPr>
          <w:color w:val="231F20"/>
          <w:w w:val="125"/>
        </w:rPr>
        <w:t>there</w:t>
      </w:r>
      <w:r>
        <w:rPr>
          <w:color w:val="231F20"/>
          <w:spacing w:val="-29"/>
          <w:w w:val="125"/>
        </w:rPr>
        <w:t xml:space="preserve"> </w:t>
      </w:r>
      <w:r>
        <w:rPr>
          <w:color w:val="231F20"/>
          <w:w w:val="125"/>
        </w:rPr>
        <w:t>after receiving</w:t>
      </w:r>
      <w:r>
        <w:rPr>
          <w:color w:val="231F20"/>
          <w:spacing w:val="-17"/>
          <w:w w:val="125"/>
        </w:rPr>
        <w:t xml:space="preserve"> </w:t>
      </w:r>
      <w:r>
        <w:rPr>
          <w:color w:val="231F20"/>
          <w:w w:val="125"/>
        </w:rPr>
        <w:t>Christ.</w:t>
      </w:r>
      <w:r>
        <w:rPr>
          <w:color w:val="231F20"/>
          <w:spacing w:val="-17"/>
          <w:w w:val="125"/>
        </w:rPr>
        <w:t xml:space="preserve"> </w:t>
      </w:r>
      <w:r>
        <w:rPr>
          <w:color w:val="231F20"/>
          <w:w w:val="125"/>
        </w:rPr>
        <w:t>Third,</w:t>
      </w:r>
      <w:r>
        <w:rPr>
          <w:color w:val="231F20"/>
          <w:spacing w:val="-18"/>
          <w:w w:val="125"/>
        </w:rPr>
        <w:t xml:space="preserve"> </w:t>
      </w:r>
      <w:r>
        <w:rPr>
          <w:color w:val="231F20"/>
          <w:w w:val="125"/>
        </w:rPr>
        <w:t>there</w:t>
      </w:r>
      <w:r>
        <w:rPr>
          <w:color w:val="231F20"/>
          <w:spacing w:val="-17"/>
          <w:w w:val="125"/>
        </w:rPr>
        <w:t xml:space="preserve"> </w:t>
      </w:r>
      <w:r>
        <w:rPr>
          <w:color w:val="231F20"/>
          <w:w w:val="125"/>
        </w:rPr>
        <w:t>is</w:t>
      </w:r>
      <w:r>
        <w:rPr>
          <w:color w:val="231F20"/>
          <w:spacing w:val="-17"/>
          <w:w w:val="125"/>
        </w:rPr>
        <w:t xml:space="preserve"> </w:t>
      </w:r>
      <w:r>
        <w:rPr>
          <w:color w:val="231F20"/>
          <w:w w:val="125"/>
        </w:rPr>
        <w:t>so</w:t>
      </w:r>
      <w:r>
        <w:rPr>
          <w:color w:val="231F20"/>
          <w:spacing w:val="-17"/>
          <w:w w:val="125"/>
        </w:rPr>
        <w:t xml:space="preserve"> </w:t>
      </w:r>
      <w:r>
        <w:rPr>
          <w:color w:val="231F20"/>
          <w:w w:val="125"/>
        </w:rPr>
        <w:t>much</w:t>
      </w:r>
      <w:r>
        <w:rPr>
          <w:color w:val="231F20"/>
          <w:spacing w:val="-17"/>
          <w:w w:val="125"/>
        </w:rPr>
        <w:t xml:space="preserve"> </w:t>
      </w:r>
      <w:r>
        <w:rPr>
          <w:color w:val="231F20"/>
          <w:w w:val="125"/>
        </w:rPr>
        <w:t>more</w:t>
      </w:r>
      <w:r>
        <w:rPr>
          <w:color w:val="231F20"/>
          <w:spacing w:val="-17"/>
          <w:w w:val="125"/>
        </w:rPr>
        <w:t xml:space="preserve"> </w:t>
      </w:r>
      <w:r>
        <w:rPr>
          <w:color w:val="231F20"/>
          <w:w w:val="125"/>
        </w:rPr>
        <w:t>ahead, and</w:t>
      </w:r>
      <w:r>
        <w:rPr>
          <w:color w:val="231F20"/>
          <w:spacing w:val="-25"/>
          <w:w w:val="125"/>
        </w:rPr>
        <w:t xml:space="preserve"> </w:t>
      </w:r>
      <w:r>
        <w:rPr>
          <w:color w:val="231F20"/>
          <w:w w:val="125"/>
        </w:rPr>
        <w:t>God</w:t>
      </w:r>
      <w:r>
        <w:rPr>
          <w:color w:val="231F20"/>
          <w:spacing w:val="-24"/>
          <w:w w:val="125"/>
        </w:rPr>
        <w:t xml:space="preserve"> </w:t>
      </w:r>
      <w:r>
        <w:rPr>
          <w:color w:val="231F20"/>
          <w:w w:val="125"/>
        </w:rPr>
        <w:t>means</w:t>
      </w:r>
      <w:r>
        <w:rPr>
          <w:color w:val="231F20"/>
          <w:spacing w:val="-25"/>
          <w:w w:val="125"/>
        </w:rPr>
        <w:t xml:space="preserve"> </w:t>
      </w:r>
      <w:r>
        <w:rPr>
          <w:color w:val="231F20"/>
          <w:w w:val="125"/>
        </w:rPr>
        <w:t>for</w:t>
      </w:r>
      <w:r>
        <w:rPr>
          <w:color w:val="231F20"/>
          <w:spacing w:val="-24"/>
          <w:w w:val="125"/>
        </w:rPr>
        <w:t xml:space="preserve"> </w:t>
      </w:r>
      <w:r>
        <w:rPr>
          <w:color w:val="231F20"/>
          <w:w w:val="125"/>
        </w:rPr>
        <w:t>us</w:t>
      </w:r>
      <w:r>
        <w:rPr>
          <w:color w:val="231F20"/>
          <w:spacing w:val="-25"/>
          <w:w w:val="125"/>
        </w:rPr>
        <w:t xml:space="preserve"> </w:t>
      </w:r>
      <w:r>
        <w:rPr>
          <w:color w:val="231F20"/>
          <w:w w:val="125"/>
        </w:rPr>
        <w:t>to</w:t>
      </w:r>
      <w:r>
        <w:rPr>
          <w:color w:val="231F20"/>
          <w:spacing w:val="-24"/>
          <w:w w:val="125"/>
        </w:rPr>
        <w:t xml:space="preserve"> </w:t>
      </w:r>
      <w:r>
        <w:rPr>
          <w:color w:val="231F20"/>
          <w:w w:val="125"/>
        </w:rPr>
        <w:t>progress.</w:t>
      </w:r>
      <w:r>
        <w:rPr>
          <w:color w:val="231F20"/>
          <w:spacing w:val="-25"/>
          <w:w w:val="125"/>
        </w:rPr>
        <w:t xml:space="preserve"> </w:t>
      </w:r>
      <w:r>
        <w:rPr>
          <w:color w:val="231F20"/>
          <w:w w:val="125"/>
        </w:rPr>
        <w:t>He</w:t>
      </w:r>
      <w:r>
        <w:rPr>
          <w:color w:val="231F20"/>
          <w:spacing w:val="-24"/>
          <w:w w:val="125"/>
        </w:rPr>
        <w:t xml:space="preserve"> </w:t>
      </w:r>
      <w:r>
        <w:rPr>
          <w:color w:val="231F20"/>
          <w:w w:val="125"/>
        </w:rPr>
        <w:t>save</w:t>
      </w:r>
      <w:r>
        <w:rPr>
          <w:color w:val="231F20"/>
          <w:w w:val="125"/>
        </w:rPr>
        <w:t>d</w:t>
      </w:r>
      <w:r>
        <w:rPr>
          <w:color w:val="231F20"/>
          <w:spacing w:val="-24"/>
          <w:w w:val="125"/>
        </w:rPr>
        <w:t xml:space="preserve"> </w:t>
      </w:r>
      <w:r>
        <w:rPr>
          <w:color w:val="231F20"/>
          <w:w w:val="125"/>
        </w:rPr>
        <w:t>us</w:t>
      </w:r>
      <w:r>
        <w:rPr>
          <w:color w:val="231F20"/>
          <w:spacing w:val="-25"/>
          <w:w w:val="125"/>
        </w:rPr>
        <w:t xml:space="preserve"> </w:t>
      </w:r>
      <w:r>
        <w:rPr>
          <w:color w:val="231F20"/>
          <w:w w:val="125"/>
        </w:rPr>
        <w:t>for</w:t>
      </w:r>
      <w:r>
        <w:rPr>
          <w:color w:val="231F20"/>
          <w:spacing w:val="-24"/>
          <w:w w:val="125"/>
        </w:rPr>
        <w:t xml:space="preserve"> </w:t>
      </w:r>
      <w:r>
        <w:rPr>
          <w:color w:val="231F20"/>
          <w:w w:val="125"/>
        </w:rPr>
        <w:t>full development and</w:t>
      </w:r>
      <w:r>
        <w:rPr>
          <w:color w:val="231F20"/>
          <w:spacing w:val="-4"/>
          <w:w w:val="125"/>
        </w:rPr>
        <w:t xml:space="preserve"> </w:t>
      </w:r>
      <w:r>
        <w:rPr>
          <w:color w:val="231F20"/>
          <w:w w:val="125"/>
        </w:rPr>
        <w:t>fruit-bearing.</w:t>
      </w:r>
    </w:p>
    <w:p w:rsidR="003D78D4" w:rsidRDefault="003D78D4">
      <w:pPr>
        <w:pStyle w:val="BodyText"/>
        <w:spacing w:before="3"/>
        <w:rPr>
          <w:sz w:val="21"/>
        </w:rPr>
      </w:pPr>
    </w:p>
    <w:p w:rsidR="003D78D4" w:rsidRDefault="002712A2">
      <w:pPr>
        <w:pStyle w:val="Heading2"/>
      </w:pPr>
      <w:r>
        <w:rPr>
          <w:color w:val="231F20"/>
          <w:w w:val="120"/>
        </w:rPr>
        <w:t>Outline of Hebrews Chapter 6</w:t>
      </w:r>
    </w:p>
    <w:p w:rsidR="003D78D4" w:rsidRDefault="003D78D4">
      <w:pPr>
        <w:pStyle w:val="BodyText"/>
        <w:spacing w:before="8"/>
        <w:rPr>
          <w:b/>
          <w:sz w:val="21"/>
        </w:rPr>
      </w:pPr>
    </w:p>
    <w:p w:rsidR="003D78D4" w:rsidRDefault="002712A2">
      <w:pPr>
        <w:pStyle w:val="ListParagraph"/>
        <w:numPr>
          <w:ilvl w:val="0"/>
          <w:numId w:val="4"/>
        </w:numPr>
        <w:tabs>
          <w:tab w:val="left" w:pos="1108"/>
        </w:tabs>
        <w:spacing w:before="1"/>
        <w:jc w:val="left"/>
        <w:rPr>
          <w:sz w:val="20"/>
        </w:rPr>
      </w:pPr>
      <w:r>
        <w:rPr>
          <w:color w:val="231F20"/>
          <w:w w:val="115"/>
          <w:sz w:val="20"/>
        </w:rPr>
        <w:t xml:space="preserve">Pressing </w:t>
      </w:r>
      <w:proofErr w:type="gramStart"/>
      <w:r>
        <w:rPr>
          <w:color w:val="231F20"/>
          <w:w w:val="115"/>
          <w:sz w:val="20"/>
        </w:rPr>
        <w:t>On</w:t>
      </w:r>
      <w:proofErr w:type="gramEnd"/>
      <w:r>
        <w:rPr>
          <w:color w:val="231F20"/>
          <w:w w:val="115"/>
          <w:sz w:val="20"/>
        </w:rPr>
        <w:t xml:space="preserve"> To Maturity – Hebrews</w:t>
      </w:r>
      <w:r>
        <w:rPr>
          <w:color w:val="231F20"/>
          <w:spacing w:val="26"/>
          <w:w w:val="115"/>
          <w:sz w:val="20"/>
        </w:rPr>
        <w:t xml:space="preserve"> </w:t>
      </w:r>
      <w:r>
        <w:rPr>
          <w:color w:val="231F20"/>
          <w:w w:val="115"/>
          <w:sz w:val="20"/>
        </w:rPr>
        <w:t>6:1-9</w:t>
      </w:r>
    </w:p>
    <w:p w:rsidR="003D78D4" w:rsidRDefault="002712A2">
      <w:pPr>
        <w:pStyle w:val="ListParagraph"/>
        <w:numPr>
          <w:ilvl w:val="0"/>
          <w:numId w:val="4"/>
        </w:numPr>
        <w:tabs>
          <w:tab w:val="left" w:pos="1112"/>
        </w:tabs>
        <w:spacing w:before="10"/>
        <w:ind w:left="1111" w:hanging="265"/>
        <w:jc w:val="left"/>
        <w:rPr>
          <w:sz w:val="20"/>
        </w:rPr>
      </w:pPr>
      <w:r>
        <w:rPr>
          <w:color w:val="231F20"/>
          <w:w w:val="115"/>
          <w:sz w:val="20"/>
        </w:rPr>
        <w:t>Heirs of Promise – Hebrews</w:t>
      </w:r>
      <w:r>
        <w:rPr>
          <w:color w:val="231F20"/>
          <w:spacing w:val="47"/>
          <w:w w:val="115"/>
          <w:sz w:val="20"/>
        </w:rPr>
        <w:t xml:space="preserve"> </w:t>
      </w:r>
      <w:r>
        <w:rPr>
          <w:color w:val="231F20"/>
          <w:w w:val="115"/>
          <w:sz w:val="20"/>
        </w:rPr>
        <w:t>6:10-20</w:t>
      </w:r>
    </w:p>
    <w:p w:rsidR="003D78D4" w:rsidRDefault="003D78D4">
      <w:pPr>
        <w:pStyle w:val="BodyText"/>
        <w:spacing w:before="8"/>
        <w:rPr>
          <w:sz w:val="21"/>
        </w:rPr>
      </w:pPr>
    </w:p>
    <w:p w:rsidR="003D78D4" w:rsidRDefault="002712A2">
      <w:pPr>
        <w:pStyle w:val="Heading2"/>
        <w:numPr>
          <w:ilvl w:val="0"/>
          <w:numId w:val="3"/>
        </w:numPr>
        <w:tabs>
          <w:tab w:val="left" w:pos="704"/>
        </w:tabs>
      </w:pPr>
      <w:r>
        <w:rPr>
          <w:color w:val="231F20"/>
          <w:w w:val="115"/>
        </w:rPr>
        <w:t xml:space="preserve">Pressing </w:t>
      </w:r>
      <w:proofErr w:type="gramStart"/>
      <w:r>
        <w:rPr>
          <w:color w:val="231F20"/>
          <w:w w:val="115"/>
        </w:rPr>
        <w:t>On</w:t>
      </w:r>
      <w:proofErr w:type="gramEnd"/>
      <w:r>
        <w:rPr>
          <w:color w:val="231F20"/>
          <w:w w:val="115"/>
        </w:rPr>
        <w:t xml:space="preserve"> To Maturity - Hebrews</w:t>
      </w:r>
      <w:r>
        <w:rPr>
          <w:color w:val="231F20"/>
          <w:spacing w:val="25"/>
          <w:w w:val="115"/>
        </w:rPr>
        <w:t xml:space="preserve"> </w:t>
      </w:r>
      <w:r>
        <w:rPr>
          <w:color w:val="231F20"/>
          <w:w w:val="115"/>
        </w:rPr>
        <w:t>6:1-9</w:t>
      </w:r>
    </w:p>
    <w:p w:rsidR="003D78D4" w:rsidRDefault="003D78D4">
      <w:pPr>
        <w:pStyle w:val="BodyText"/>
        <w:spacing w:before="9"/>
        <w:rPr>
          <w:b/>
          <w:sz w:val="21"/>
        </w:rPr>
      </w:pPr>
    </w:p>
    <w:p w:rsidR="003D78D4" w:rsidRDefault="002712A2">
      <w:pPr>
        <w:pStyle w:val="BodyText"/>
        <w:spacing w:line="249" w:lineRule="auto"/>
        <w:ind w:left="487" w:right="1"/>
        <w:jc w:val="both"/>
      </w:pPr>
      <w:r>
        <w:rPr>
          <w:color w:val="231F20"/>
          <w:spacing w:val="-7"/>
          <w:w w:val="120"/>
        </w:rPr>
        <w:t xml:space="preserve">We </w:t>
      </w:r>
      <w:r>
        <w:rPr>
          <w:color w:val="231F20"/>
          <w:w w:val="120"/>
        </w:rPr>
        <w:t xml:space="preserve">tend to become comfortable at every stage of life. Inertia sets in and we resist change and challenge. </w:t>
      </w:r>
      <w:r>
        <w:rPr>
          <w:color w:val="231F20"/>
          <w:spacing w:val="-14"/>
          <w:w w:val="120"/>
        </w:rPr>
        <w:t xml:space="preserve">We </w:t>
      </w:r>
      <w:r>
        <w:rPr>
          <w:color w:val="231F20"/>
          <w:w w:val="120"/>
        </w:rPr>
        <w:t xml:space="preserve">choose the familiar and take our eyes off the goal we once pursued excitedly, particularly if the going gets rough. Isaac </w:t>
      </w:r>
      <w:r>
        <w:rPr>
          <w:color w:val="231F20"/>
          <w:spacing w:val="-4"/>
          <w:w w:val="120"/>
        </w:rPr>
        <w:t xml:space="preserve">Watts </w:t>
      </w:r>
      <w:r>
        <w:rPr>
          <w:color w:val="231F20"/>
          <w:w w:val="120"/>
        </w:rPr>
        <w:t>aptly</w:t>
      </w:r>
      <w:r>
        <w:rPr>
          <w:color w:val="231F20"/>
          <w:spacing w:val="24"/>
          <w:w w:val="120"/>
        </w:rPr>
        <w:t xml:space="preserve"> </w:t>
      </w:r>
      <w:r>
        <w:rPr>
          <w:color w:val="231F20"/>
          <w:w w:val="120"/>
        </w:rPr>
        <w:t>wrote,</w:t>
      </w:r>
    </w:p>
    <w:p w:rsidR="003D78D4" w:rsidRDefault="003D78D4">
      <w:pPr>
        <w:pStyle w:val="BodyText"/>
        <w:spacing w:before="2"/>
        <w:rPr>
          <w:sz w:val="21"/>
        </w:rPr>
      </w:pPr>
    </w:p>
    <w:p w:rsidR="003D78D4" w:rsidRDefault="002712A2">
      <w:pPr>
        <w:pStyle w:val="BodyText"/>
        <w:spacing w:line="249" w:lineRule="auto"/>
        <w:ind w:left="1206" w:right="1330"/>
      </w:pPr>
      <w:r>
        <w:rPr>
          <w:color w:val="231F20"/>
          <w:w w:val="120"/>
        </w:rPr>
        <w:t xml:space="preserve">“Must I </w:t>
      </w:r>
      <w:r>
        <w:rPr>
          <w:color w:val="231F20"/>
          <w:w w:val="120"/>
        </w:rPr>
        <w:t xml:space="preserve">be carried to the </w:t>
      </w:r>
      <w:r>
        <w:rPr>
          <w:color w:val="231F20"/>
          <w:spacing w:val="-3"/>
          <w:w w:val="120"/>
        </w:rPr>
        <w:t xml:space="preserve">skies </w:t>
      </w:r>
      <w:proofErr w:type="gramStart"/>
      <w:r>
        <w:rPr>
          <w:color w:val="231F20"/>
          <w:w w:val="120"/>
        </w:rPr>
        <w:t>On</w:t>
      </w:r>
      <w:proofErr w:type="gramEnd"/>
      <w:r>
        <w:rPr>
          <w:color w:val="231F20"/>
          <w:w w:val="120"/>
        </w:rPr>
        <w:t xml:space="preserve"> flowery beds of</w:t>
      </w:r>
      <w:r>
        <w:rPr>
          <w:color w:val="231F20"/>
          <w:spacing w:val="-4"/>
          <w:w w:val="120"/>
        </w:rPr>
        <w:t xml:space="preserve"> </w:t>
      </w:r>
      <w:r>
        <w:rPr>
          <w:color w:val="231F20"/>
          <w:w w:val="120"/>
        </w:rPr>
        <w:t>ease,</w:t>
      </w:r>
    </w:p>
    <w:p w:rsidR="003D78D4" w:rsidRDefault="002712A2">
      <w:pPr>
        <w:pStyle w:val="BodyText"/>
        <w:spacing w:before="2" w:line="249" w:lineRule="auto"/>
        <w:ind w:left="1206" w:right="608"/>
      </w:pPr>
      <w:r>
        <w:rPr>
          <w:color w:val="231F20"/>
          <w:w w:val="120"/>
        </w:rPr>
        <w:t xml:space="preserve">While others fought to win the prize </w:t>
      </w:r>
      <w:proofErr w:type="gramStart"/>
      <w:r>
        <w:rPr>
          <w:color w:val="231F20"/>
          <w:w w:val="120"/>
        </w:rPr>
        <w:t>And</w:t>
      </w:r>
      <w:proofErr w:type="gramEnd"/>
      <w:r>
        <w:rPr>
          <w:color w:val="231F20"/>
          <w:w w:val="120"/>
        </w:rPr>
        <w:t xml:space="preserve"> sailed through bloody seas?</w:t>
      </w:r>
    </w:p>
    <w:p w:rsidR="003D78D4" w:rsidRDefault="003D78D4">
      <w:pPr>
        <w:pStyle w:val="BodyText"/>
        <w:rPr>
          <w:sz w:val="21"/>
        </w:rPr>
      </w:pPr>
    </w:p>
    <w:p w:rsidR="003D78D4" w:rsidRDefault="002712A2">
      <w:pPr>
        <w:pStyle w:val="BodyText"/>
        <w:spacing w:line="249" w:lineRule="auto"/>
        <w:ind w:left="1206" w:right="1330"/>
      </w:pPr>
      <w:r>
        <w:rPr>
          <w:color w:val="231F20"/>
          <w:w w:val="115"/>
        </w:rPr>
        <w:t>No, I must fight if I would win Increase my courage, Lord,</w:t>
      </w:r>
    </w:p>
    <w:p w:rsidR="003D78D4" w:rsidRDefault="002712A2">
      <w:pPr>
        <w:pStyle w:val="BodyText"/>
        <w:spacing w:before="2" w:line="249" w:lineRule="auto"/>
        <w:ind w:left="1206" w:right="1330"/>
      </w:pPr>
      <w:r>
        <w:rPr>
          <w:color w:val="231F20"/>
          <w:w w:val="120"/>
        </w:rPr>
        <w:t>I’ll bear the toil, endure the pain Supported by Thy word."</w:t>
      </w:r>
    </w:p>
    <w:p w:rsidR="003D78D4" w:rsidRDefault="002712A2">
      <w:pPr>
        <w:pStyle w:val="ListParagraph"/>
        <w:numPr>
          <w:ilvl w:val="1"/>
          <w:numId w:val="3"/>
        </w:numPr>
        <w:tabs>
          <w:tab w:val="left" w:pos="987"/>
        </w:tabs>
        <w:spacing w:before="102" w:line="249" w:lineRule="auto"/>
        <w:ind w:right="640" w:hanging="256"/>
        <w:jc w:val="left"/>
        <w:rPr>
          <w:sz w:val="20"/>
        </w:rPr>
      </w:pPr>
      <w:r>
        <w:rPr>
          <w:color w:val="231F20"/>
          <w:spacing w:val="-1"/>
          <w:w w:val="113"/>
          <w:sz w:val="20"/>
        </w:rPr>
        <w:br w:type="column"/>
      </w:r>
      <w:r>
        <w:rPr>
          <w:color w:val="231F20"/>
          <w:w w:val="115"/>
          <w:sz w:val="20"/>
        </w:rPr>
        <w:t>Leaving the ABC’s of Salvation – Hebrews 6:1-3</w:t>
      </w:r>
    </w:p>
    <w:p w:rsidR="003D78D4" w:rsidRDefault="002712A2">
      <w:pPr>
        <w:pStyle w:val="ListParagraph"/>
        <w:numPr>
          <w:ilvl w:val="2"/>
          <w:numId w:val="3"/>
        </w:numPr>
        <w:tabs>
          <w:tab w:val="left" w:pos="1335"/>
        </w:tabs>
        <w:spacing w:before="45" w:line="480" w:lineRule="exact"/>
        <w:ind w:right="1565" w:firstLine="720"/>
        <w:rPr>
          <w:sz w:val="20"/>
        </w:rPr>
      </w:pPr>
      <w:r>
        <w:rPr>
          <w:color w:val="231F20"/>
          <w:w w:val="120"/>
          <w:sz w:val="20"/>
        </w:rPr>
        <w:t xml:space="preserve">The doctrine of Christ - 6:1a Here is the fifth </w:t>
      </w:r>
      <w:r>
        <w:rPr>
          <w:i/>
          <w:color w:val="231F20"/>
          <w:w w:val="120"/>
          <w:sz w:val="20"/>
        </w:rPr>
        <w:t>let us</w:t>
      </w:r>
      <w:r>
        <w:rPr>
          <w:i/>
          <w:color w:val="231F20"/>
          <w:spacing w:val="17"/>
          <w:w w:val="120"/>
          <w:sz w:val="20"/>
        </w:rPr>
        <w:t xml:space="preserve"> </w:t>
      </w:r>
      <w:r>
        <w:rPr>
          <w:color w:val="231F20"/>
          <w:w w:val="120"/>
          <w:sz w:val="20"/>
        </w:rPr>
        <w:t>:</w:t>
      </w:r>
    </w:p>
    <w:p w:rsidR="003D78D4" w:rsidRDefault="002712A2">
      <w:pPr>
        <w:pStyle w:val="ListParagraph"/>
        <w:numPr>
          <w:ilvl w:val="0"/>
          <w:numId w:val="2"/>
        </w:numPr>
        <w:tabs>
          <w:tab w:val="left" w:pos="722"/>
          <w:tab w:val="left" w:pos="723"/>
        </w:tabs>
        <w:spacing w:line="187" w:lineRule="exact"/>
        <w:ind w:hanging="361"/>
        <w:rPr>
          <w:sz w:val="20"/>
        </w:rPr>
      </w:pPr>
      <w:r>
        <w:rPr>
          <w:color w:val="231F20"/>
          <w:w w:val="120"/>
          <w:sz w:val="20"/>
        </w:rPr>
        <w:t>4:1 - Let us fear falling</w:t>
      </w:r>
      <w:r>
        <w:rPr>
          <w:color w:val="231F20"/>
          <w:spacing w:val="32"/>
          <w:w w:val="120"/>
          <w:sz w:val="20"/>
        </w:rPr>
        <w:t xml:space="preserve"> </w:t>
      </w:r>
      <w:r>
        <w:rPr>
          <w:color w:val="231F20"/>
          <w:w w:val="120"/>
          <w:sz w:val="20"/>
        </w:rPr>
        <w:t>short,</w:t>
      </w:r>
    </w:p>
    <w:p w:rsidR="003D78D4" w:rsidRDefault="002712A2">
      <w:pPr>
        <w:pStyle w:val="ListParagraph"/>
        <w:numPr>
          <w:ilvl w:val="0"/>
          <w:numId w:val="2"/>
        </w:numPr>
        <w:tabs>
          <w:tab w:val="left" w:pos="722"/>
          <w:tab w:val="left" w:pos="723"/>
        </w:tabs>
        <w:spacing w:before="10"/>
        <w:ind w:hanging="361"/>
        <w:rPr>
          <w:sz w:val="20"/>
        </w:rPr>
      </w:pPr>
      <w:r>
        <w:rPr>
          <w:color w:val="231F20"/>
          <w:w w:val="125"/>
          <w:sz w:val="20"/>
        </w:rPr>
        <w:t>4:11 - Let us labor to enter rest,</w:t>
      </w:r>
    </w:p>
    <w:p w:rsidR="003D78D4" w:rsidRDefault="002712A2">
      <w:pPr>
        <w:pStyle w:val="ListParagraph"/>
        <w:numPr>
          <w:ilvl w:val="0"/>
          <w:numId w:val="2"/>
        </w:numPr>
        <w:tabs>
          <w:tab w:val="left" w:pos="722"/>
          <w:tab w:val="left" w:pos="723"/>
        </w:tabs>
        <w:spacing w:before="10"/>
        <w:ind w:hanging="361"/>
        <w:rPr>
          <w:sz w:val="20"/>
        </w:rPr>
      </w:pPr>
      <w:r>
        <w:rPr>
          <w:color w:val="231F20"/>
          <w:w w:val="120"/>
          <w:sz w:val="20"/>
        </w:rPr>
        <w:t>4:14 - Let us hold fast our</w:t>
      </w:r>
      <w:r>
        <w:rPr>
          <w:color w:val="231F20"/>
          <w:spacing w:val="33"/>
          <w:w w:val="120"/>
          <w:sz w:val="20"/>
        </w:rPr>
        <w:t xml:space="preserve"> </w:t>
      </w:r>
      <w:r>
        <w:rPr>
          <w:color w:val="231F20"/>
          <w:w w:val="120"/>
          <w:sz w:val="20"/>
        </w:rPr>
        <w:t>confession,</w:t>
      </w:r>
    </w:p>
    <w:p w:rsidR="003D78D4" w:rsidRDefault="002712A2">
      <w:pPr>
        <w:pStyle w:val="ListParagraph"/>
        <w:numPr>
          <w:ilvl w:val="0"/>
          <w:numId w:val="2"/>
        </w:numPr>
        <w:tabs>
          <w:tab w:val="left" w:pos="722"/>
          <w:tab w:val="left" w:pos="723"/>
        </w:tabs>
        <w:spacing w:before="10" w:line="249" w:lineRule="auto"/>
        <w:ind w:right="491"/>
        <w:rPr>
          <w:sz w:val="20"/>
        </w:rPr>
      </w:pPr>
      <w:r>
        <w:rPr>
          <w:color w:val="231F20"/>
          <w:w w:val="120"/>
          <w:sz w:val="20"/>
        </w:rPr>
        <w:t>4:16 - Let us come boldly before the throne of grace.</w:t>
      </w:r>
    </w:p>
    <w:p w:rsidR="003D78D4" w:rsidRDefault="003D78D4">
      <w:pPr>
        <w:pStyle w:val="BodyText"/>
        <w:rPr>
          <w:sz w:val="21"/>
        </w:rPr>
      </w:pPr>
    </w:p>
    <w:p w:rsidR="003D78D4" w:rsidRDefault="002712A2">
      <w:pPr>
        <w:pStyle w:val="BodyText"/>
        <w:spacing w:line="249" w:lineRule="auto"/>
        <w:ind w:left="362" w:right="109"/>
        <w:jc w:val="both"/>
      </w:pPr>
      <w:proofErr w:type="gramStart"/>
      <w:r>
        <w:rPr>
          <w:i/>
          <w:color w:val="231F20"/>
          <w:spacing w:val="-3"/>
          <w:w w:val="120"/>
        </w:rPr>
        <w:t>Therefore</w:t>
      </w:r>
      <w:proofErr w:type="gramEnd"/>
      <w:r>
        <w:rPr>
          <w:i/>
          <w:color w:val="231F20"/>
          <w:spacing w:val="-35"/>
          <w:w w:val="120"/>
        </w:rPr>
        <w:t xml:space="preserve"> </w:t>
      </w:r>
      <w:r>
        <w:rPr>
          <w:color w:val="231F20"/>
          <w:spacing w:val="-3"/>
          <w:w w:val="120"/>
        </w:rPr>
        <w:t>refers</w:t>
      </w:r>
      <w:r>
        <w:rPr>
          <w:color w:val="231F20"/>
          <w:spacing w:val="-36"/>
          <w:w w:val="120"/>
        </w:rPr>
        <w:t xml:space="preserve"> </w:t>
      </w:r>
      <w:r>
        <w:rPr>
          <w:color w:val="231F20"/>
          <w:w w:val="120"/>
        </w:rPr>
        <w:t>to</w:t>
      </w:r>
      <w:r>
        <w:rPr>
          <w:color w:val="231F20"/>
          <w:spacing w:val="-36"/>
          <w:w w:val="120"/>
        </w:rPr>
        <w:t xml:space="preserve"> </w:t>
      </w:r>
      <w:r>
        <w:rPr>
          <w:color w:val="231F20"/>
          <w:w w:val="120"/>
        </w:rPr>
        <w:t>all</w:t>
      </w:r>
      <w:r>
        <w:rPr>
          <w:color w:val="231F20"/>
          <w:spacing w:val="-36"/>
          <w:w w:val="120"/>
        </w:rPr>
        <w:t xml:space="preserve"> </w:t>
      </w:r>
      <w:r>
        <w:rPr>
          <w:color w:val="231F20"/>
          <w:w w:val="120"/>
        </w:rPr>
        <w:t>the</w:t>
      </w:r>
      <w:r>
        <w:rPr>
          <w:color w:val="231F20"/>
          <w:spacing w:val="-36"/>
          <w:w w:val="120"/>
        </w:rPr>
        <w:t xml:space="preserve"> </w:t>
      </w:r>
      <w:r>
        <w:rPr>
          <w:color w:val="231F20"/>
          <w:spacing w:val="-3"/>
          <w:w w:val="120"/>
        </w:rPr>
        <w:t>preceding,</w:t>
      </w:r>
      <w:r>
        <w:rPr>
          <w:color w:val="231F20"/>
          <w:spacing w:val="-36"/>
          <w:w w:val="120"/>
        </w:rPr>
        <w:t xml:space="preserve"> </w:t>
      </w:r>
      <w:r>
        <w:rPr>
          <w:color w:val="231F20"/>
          <w:spacing w:val="-3"/>
          <w:w w:val="120"/>
        </w:rPr>
        <w:t>1:4-5:14.</w:t>
      </w:r>
      <w:r>
        <w:rPr>
          <w:color w:val="231F20"/>
          <w:spacing w:val="-8"/>
          <w:w w:val="120"/>
        </w:rPr>
        <w:t xml:space="preserve"> </w:t>
      </w:r>
      <w:r>
        <w:rPr>
          <w:i/>
          <w:color w:val="231F20"/>
          <w:spacing w:val="-3"/>
          <w:w w:val="120"/>
        </w:rPr>
        <w:t>Therefore</w:t>
      </w:r>
      <w:r>
        <w:rPr>
          <w:color w:val="231F20"/>
          <w:spacing w:val="-3"/>
          <w:w w:val="120"/>
        </w:rPr>
        <w:t xml:space="preserve">, </w:t>
      </w:r>
      <w:r>
        <w:rPr>
          <w:color w:val="231F20"/>
          <w:w w:val="120"/>
        </w:rPr>
        <w:t xml:space="preserve">since Christ is better than prophets, angels, Moses, Joshua and Aaron, let us be certain of who He is and move on to maturity. Who Jesus is, </w:t>
      </w:r>
      <w:r>
        <w:rPr>
          <w:color w:val="231F20"/>
          <w:w w:val="120"/>
        </w:rPr>
        <w:t xml:space="preserve">is the foundation of our faith. Jesus asked His disciples, </w:t>
      </w:r>
      <w:proofErr w:type="gramStart"/>
      <w:r>
        <w:rPr>
          <w:i/>
          <w:color w:val="231F20"/>
          <w:w w:val="120"/>
        </w:rPr>
        <w:t>Who</w:t>
      </w:r>
      <w:proofErr w:type="gramEnd"/>
      <w:r>
        <w:rPr>
          <w:i/>
          <w:color w:val="231F20"/>
          <w:w w:val="120"/>
        </w:rPr>
        <w:t xml:space="preserve"> do men say</w:t>
      </w:r>
      <w:r>
        <w:rPr>
          <w:i/>
          <w:color w:val="231F20"/>
          <w:spacing w:val="-14"/>
          <w:w w:val="120"/>
        </w:rPr>
        <w:t xml:space="preserve"> </w:t>
      </w:r>
      <w:r>
        <w:rPr>
          <w:i/>
          <w:color w:val="231F20"/>
          <w:w w:val="120"/>
        </w:rPr>
        <w:t>that</w:t>
      </w:r>
      <w:r>
        <w:rPr>
          <w:i/>
          <w:color w:val="231F20"/>
          <w:spacing w:val="-13"/>
          <w:w w:val="120"/>
        </w:rPr>
        <w:t xml:space="preserve"> </w:t>
      </w:r>
      <w:r>
        <w:rPr>
          <w:i/>
          <w:color w:val="231F20"/>
          <w:w w:val="120"/>
        </w:rPr>
        <w:t>I</w:t>
      </w:r>
      <w:r>
        <w:rPr>
          <w:i/>
          <w:color w:val="231F20"/>
          <w:spacing w:val="-14"/>
          <w:w w:val="120"/>
        </w:rPr>
        <w:t xml:space="preserve"> </w:t>
      </w:r>
      <w:r>
        <w:rPr>
          <w:i/>
          <w:color w:val="231F20"/>
          <w:w w:val="120"/>
        </w:rPr>
        <w:t>the</w:t>
      </w:r>
      <w:r>
        <w:rPr>
          <w:i/>
          <w:color w:val="231F20"/>
          <w:spacing w:val="-13"/>
          <w:w w:val="120"/>
        </w:rPr>
        <w:t xml:space="preserve"> </w:t>
      </w:r>
      <w:r>
        <w:rPr>
          <w:i/>
          <w:color w:val="231F20"/>
          <w:w w:val="120"/>
        </w:rPr>
        <w:t>Son</w:t>
      </w:r>
      <w:r>
        <w:rPr>
          <w:i/>
          <w:color w:val="231F20"/>
          <w:spacing w:val="-14"/>
          <w:w w:val="120"/>
        </w:rPr>
        <w:t xml:space="preserve"> </w:t>
      </w:r>
      <w:r>
        <w:rPr>
          <w:i/>
          <w:color w:val="231F20"/>
          <w:w w:val="120"/>
        </w:rPr>
        <w:t>of</w:t>
      </w:r>
      <w:r>
        <w:rPr>
          <w:i/>
          <w:color w:val="231F20"/>
          <w:spacing w:val="-13"/>
          <w:w w:val="120"/>
        </w:rPr>
        <w:t xml:space="preserve"> </w:t>
      </w:r>
      <w:r>
        <w:rPr>
          <w:i/>
          <w:color w:val="231F20"/>
          <w:w w:val="120"/>
        </w:rPr>
        <w:t>Man</w:t>
      </w:r>
      <w:r>
        <w:rPr>
          <w:i/>
          <w:color w:val="231F20"/>
          <w:spacing w:val="-14"/>
          <w:w w:val="120"/>
        </w:rPr>
        <w:t xml:space="preserve"> </w:t>
      </w:r>
      <w:r>
        <w:rPr>
          <w:i/>
          <w:color w:val="231F20"/>
          <w:w w:val="120"/>
        </w:rPr>
        <w:t>am?</w:t>
      </w:r>
      <w:r>
        <w:rPr>
          <w:i/>
          <w:color w:val="231F20"/>
          <w:spacing w:val="-9"/>
          <w:w w:val="120"/>
        </w:rPr>
        <w:t xml:space="preserve"> </w:t>
      </w:r>
      <w:r>
        <w:rPr>
          <w:color w:val="231F20"/>
          <w:w w:val="120"/>
        </w:rPr>
        <w:t>And</w:t>
      </w:r>
      <w:r>
        <w:rPr>
          <w:color w:val="231F20"/>
          <w:spacing w:val="-10"/>
          <w:w w:val="120"/>
        </w:rPr>
        <w:t xml:space="preserve"> </w:t>
      </w:r>
      <w:proofErr w:type="gramStart"/>
      <w:r>
        <w:rPr>
          <w:i/>
          <w:color w:val="231F20"/>
          <w:w w:val="120"/>
        </w:rPr>
        <w:t>But</w:t>
      </w:r>
      <w:proofErr w:type="gramEnd"/>
      <w:r>
        <w:rPr>
          <w:i/>
          <w:color w:val="231F20"/>
          <w:spacing w:val="-13"/>
          <w:w w:val="120"/>
        </w:rPr>
        <w:t xml:space="preserve"> </w:t>
      </w:r>
      <w:r>
        <w:rPr>
          <w:i/>
          <w:color w:val="231F20"/>
          <w:w w:val="120"/>
        </w:rPr>
        <w:t>Who</w:t>
      </w:r>
      <w:r>
        <w:rPr>
          <w:i/>
          <w:color w:val="231F20"/>
          <w:spacing w:val="-14"/>
          <w:w w:val="120"/>
        </w:rPr>
        <w:t xml:space="preserve"> </w:t>
      </w:r>
      <w:r>
        <w:rPr>
          <w:i/>
          <w:color w:val="231F20"/>
          <w:w w:val="120"/>
        </w:rPr>
        <w:t>do</w:t>
      </w:r>
      <w:r>
        <w:rPr>
          <w:i/>
          <w:color w:val="231F20"/>
          <w:spacing w:val="-13"/>
          <w:w w:val="120"/>
        </w:rPr>
        <w:t xml:space="preserve"> </w:t>
      </w:r>
      <w:r>
        <w:rPr>
          <w:i/>
          <w:color w:val="231F20"/>
          <w:w w:val="120"/>
        </w:rPr>
        <w:t>you</w:t>
      </w:r>
      <w:r>
        <w:rPr>
          <w:i/>
          <w:color w:val="231F20"/>
          <w:spacing w:val="-14"/>
          <w:w w:val="120"/>
        </w:rPr>
        <w:t xml:space="preserve"> </w:t>
      </w:r>
      <w:r>
        <w:rPr>
          <w:i/>
          <w:color w:val="231F20"/>
          <w:w w:val="120"/>
        </w:rPr>
        <w:t>say that</w:t>
      </w:r>
      <w:r>
        <w:rPr>
          <w:i/>
          <w:color w:val="231F20"/>
          <w:spacing w:val="-28"/>
          <w:w w:val="120"/>
        </w:rPr>
        <w:t xml:space="preserve"> </w:t>
      </w:r>
      <w:r>
        <w:rPr>
          <w:i/>
          <w:color w:val="231F20"/>
          <w:w w:val="120"/>
        </w:rPr>
        <w:t>I</w:t>
      </w:r>
      <w:r>
        <w:rPr>
          <w:i/>
          <w:color w:val="231F20"/>
          <w:spacing w:val="-27"/>
          <w:w w:val="120"/>
        </w:rPr>
        <w:t xml:space="preserve"> </w:t>
      </w:r>
      <w:r>
        <w:rPr>
          <w:i/>
          <w:color w:val="231F20"/>
          <w:w w:val="120"/>
        </w:rPr>
        <w:t>am</w:t>
      </w:r>
      <w:r>
        <w:rPr>
          <w:i/>
          <w:color w:val="231F20"/>
          <w:spacing w:val="-26"/>
          <w:w w:val="120"/>
        </w:rPr>
        <w:t xml:space="preserve"> </w:t>
      </w:r>
      <w:r>
        <w:rPr>
          <w:color w:val="231F20"/>
          <w:w w:val="120"/>
        </w:rPr>
        <w:t>(Matthew</w:t>
      </w:r>
      <w:r>
        <w:rPr>
          <w:color w:val="231F20"/>
          <w:spacing w:val="-26"/>
          <w:w w:val="120"/>
        </w:rPr>
        <w:t xml:space="preserve"> </w:t>
      </w:r>
      <w:r>
        <w:rPr>
          <w:color w:val="231F20"/>
          <w:w w:val="120"/>
        </w:rPr>
        <w:t>16:13-16)?</w:t>
      </w:r>
      <w:r>
        <w:rPr>
          <w:color w:val="231F20"/>
          <w:spacing w:val="9"/>
          <w:w w:val="120"/>
        </w:rPr>
        <w:t xml:space="preserve"> </w:t>
      </w:r>
      <w:r>
        <w:rPr>
          <w:color w:val="231F20"/>
          <w:w w:val="120"/>
        </w:rPr>
        <w:t>It</w:t>
      </w:r>
      <w:r>
        <w:rPr>
          <w:color w:val="231F20"/>
          <w:spacing w:val="-26"/>
          <w:w w:val="120"/>
        </w:rPr>
        <w:t xml:space="preserve"> </w:t>
      </w:r>
      <w:r>
        <w:rPr>
          <w:color w:val="231F20"/>
          <w:w w:val="120"/>
        </w:rPr>
        <w:t>is</w:t>
      </w:r>
      <w:r>
        <w:rPr>
          <w:color w:val="231F20"/>
          <w:spacing w:val="-25"/>
          <w:w w:val="120"/>
        </w:rPr>
        <w:t xml:space="preserve"> </w:t>
      </w:r>
      <w:r>
        <w:rPr>
          <w:color w:val="231F20"/>
          <w:w w:val="120"/>
        </w:rPr>
        <w:t>a</w:t>
      </w:r>
      <w:r>
        <w:rPr>
          <w:color w:val="231F20"/>
          <w:spacing w:val="-26"/>
          <w:w w:val="120"/>
        </w:rPr>
        <w:t xml:space="preserve"> </w:t>
      </w:r>
      <w:r>
        <w:rPr>
          <w:color w:val="231F20"/>
          <w:w w:val="120"/>
        </w:rPr>
        <w:t>question</w:t>
      </w:r>
      <w:r>
        <w:rPr>
          <w:color w:val="231F20"/>
          <w:spacing w:val="-25"/>
          <w:w w:val="120"/>
        </w:rPr>
        <w:t xml:space="preserve"> </w:t>
      </w:r>
      <w:r>
        <w:rPr>
          <w:color w:val="231F20"/>
          <w:w w:val="120"/>
        </w:rPr>
        <w:t xml:space="preserve">everyone will have to answer some day. Peter gave the correct </w:t>
      </w:r>
      <w:r>
        <w:rPr>
          <w:color w:val="231F20"/>
          <w:spacing w:val="-3"/>
          <w:w w:val="120"/>
        </w:rPr>
        <w:t xml:space="preserve">answer. </w:t>
      </w:r>
      <w:r>
        <w:rPr>
          <w:color w:val="231F20"/>
          <w:w w:val="120"/>
        </w:rPr>
        <w:t>Will</w:t>
      </w:r>
      <w:r>
        <w:rPr>
          <w:color w:val="231F20"/>
          <w:spacing w:val="16"/>
          <w:w w:val="120"/>
        </w:rPr>
        <w:t xml:space="preserve"> </w:t>
      </w:r>
      <w:r>
        <w:rPr>
          <w:color w:val="231F20"/>
          <w:w w:val="120"/>
        </w:rPr>
        <w:t>you?</w:t>
      </w:r>
    </w:p>
    <w:p w:rsidR="003D78D4" w:rsidRDefault="003D78D4">
      <w:pPr>
        <w:pStyle w:val="BodyText"/>
        <w:spacing w:before="5"/>
        <w:rPr>
          <w:sz w:val="21"/>
        </w:rPr>
      </w:pPr>
    </w:p>
    <w:p w:rsidR="003D78D4" w:rsidRDefault="002712A2">
      <w:pPr>
        <w:pStyle w:val="BodyText"/>
        <w:spacing w:before="1" w:line="249" w:lineRule="auto"/>
        <w:ind w:left="362" w:right="110"/>
        <w:jc w:val="both"/>
      </w:pPr>
      <w:r>
        <w:rPr>
          <w:color w:val="231F20"/>
          <w:w w:val="120"/>
        </w:rPr>
        <w:t>Having once confessed Christ with your mouth and believed in your heart that God raised Him from the dead</w:t>
      </w:r>
      <w:r>
        <w:rPr>
          <w:color w:val="231F20"/>
          <w:spacing w:val="-9"/>
          <w:w w:val="120"/>
        </w:rPr>
        <w:t xml:space="preserve"> </w:t>
      </w:r>
      <w:r>
        <w:rPr>
          <w:color w:val="231F20"/>
          <w:w w:val="120"/>
        </w:rPr>
        <w:t>(Romans</w:t>
      </w:r>
      <w:r>
        <w:rPr>
          <w:color w:val="231F20"/>
          <w:spacing w:val="-9"/>
          <w:w w:val="120"/>
        </w:rPr>
        <w:t xml:space="preserve"> </w:t>
      </w:r>
      <w:r>
        <w:rPr>
          <w:color w:val="231F20"/>
          <w:w w:val="120"/>
        </w:rPr>
        <w:t>10:9-10),</w:t>
      </w:r>
      <w:r>
        <w:rPr>
          <w:color w:val="231F20"/>
          <w:spacing w:val="-8"/>
          <w:w w:val="120"/>
        </w:rPr>
        <w:t xml:space="preserve"> </w:t>
      </w:r>
      <w:r>
        <w:rPr>
          <w:color w:val="231F20"/>
          <w:w w:val="120"/>
        </w:rPr>
        <w:t>thus</w:t>
      </w:r>
      <w:r>
        <w:rPr>
          <w:color w:val="231F20"/>
          <w:spacing w:val="-9"/>
          <w:w w:val="120"/>
        </w:rPr>
        <w:t xml:space="preserve"> </w:t>
      </w:r>
      <w:r>
        <w:rPr>
          <w:color w:val="231F20"/>
          <w:w w:val="120"/>
        </w:rPr>
        <w:t>being</w:t>
      </w:r>
      <w:r>
        <w:rPr>
          <w:color w:val="231F20"/>
          <w:spacing w:val="-9"/>
          <w:w w:val="120"/>
        </w:rPr>
        <w:t xml:space="preserve"> </w:t>
      </w:r>
      <w:r>
        <w:rPr>
          <w:color w:val="231F20"/>
          <w:w w:val="120"/>
        </w:rPr>
        <w:t>a</w:t>
      </w:r>
      <w:r>
        <w:rPr>
          <w:color w:val="231F20"/>
          <w:spacing w:val="-8"/>
          <w:w w:val="120"/>
        </w:rPr>
        <w:t xml:space="preserve"> </w:t>
      </w:r>
      <w:r>
        <w:rPr>
          <w:color w:val="231F20"/>
          <w:w w:val="120"/>
        </w:rPr>
        <w:t>true</w:t>
      </w:r>
      <w:r>
        <w:rPr>
          <w:color w:val="231F20"/>
          <w:spacing w:val="-9"/>
          <w:w w:val="120"/>
        </w:rPr>
        <w:t xml:space="preserve"> </w:t>
      </w:r>
      <w:r>
        <w:rPr>
          <w:color w:val="231F20"/>
          <w:w w:val="120"/>
        </w:rPr>
        <w:t>child</w:t>
      </w:r>
      <w:r>
        <w:rPr>
          <w:color w:val="231F20"/>
          <w:spacing w:val="-9"/>
          <w:w w:val="120"/>
        </w:rPr>
        <w:t xml:space="preserve"> </w:t>
      </w:r>
      <w:r>
        <w:rPr>
          <w:color w:val="231F20"/>
          <w:w w:val="120"/>
        </w:rPr>
        <w:t>of</w:t>
      </w:r>
      <w:r>
        <w:rPr>
          <w:color w:val="231F20"/>
          <w:spacing w:val="-8"/>
          <w:w w:val="120"/>
        </w:rPr>
        <w:t xml:space="preserve"> </w:t>
      </w:r>
      <w:r>
        <w:rPr>
          <w:color w:val="231F20"/>
          <w:w w:val="120"/>
        </w:rPr>
        <w:t>God (John 1:12), the matter of your salvation is settled forever.</w:t>
      </w:r>
      <w:r>
        <w:rPr>
          <w:color w:val="231F20"/>
          <w:spacing w:val="-11"/>
          <w:w w:val="120"/>
        </w:rPr>
        <w:t xml:space="preserve"> </w:t>
      </w:r>
      <w:r>
        <w:rPr>
          <w:color w:val="231F20"/>
          <w:w w:val="120"/>
        </w:rPr>
        <w:t>There</w:t>
      </w:r>
      <w:r>
        <w:rPr>
          <w:color w:val="231F20"/>
          <w:spacing w:val="-11"/>
          <w:w w:val="120"/>
        </w:rPr>
        <w:t xml:space="preserve"> </w:t>
      </w:r>
      <w:r>
        <w:rPr>
          <w:color w:val="231F20"/>
          <w:w w:val="120"/>
        </w:rPr>
        <w:t>is</w:t>
      </w:r>
      <w:r>
        <w:rPr>
          <w:color w:val="231F20"/>
          <w:spacing w:val="-10"/>
          <w:w w:val="120"/>
        </w:rPr>
        <w:t xml:space="preserve"> </w:t>
      </w:r>
      <w:r>
        <w:rPr>
          <w:color w:val="231F20"/>
          <w:w w:val="120"/>
        </w:rPr>
        <w:t>nothing</w:t>
      </w:r>
      <w:r>
        <w:rPr>
          <w:color w:val="231F20"/>
          <w:spacing w:val="-11"/>
          <w:w w:val="120"/>
        </w:rPr>
        <w:t xml:space="preserve"> </w:t>
      </w:r>
      <w:r>
        <w:rPr>
          <w:color w:val="231F20"/>
          <w:w w:val="120"/>
        </w:rPr>
        <w:t>to</w:t>
      </w:r>
      <w:r>
        <w:rPr>
          <w:color w:val="231F20"/>
          <w:spacing w:val="-11"/>
          <w:w w:val="120"/>
        </w:rPr>
        <w:t xml:space="preserve"> </w:t>
      </w:r>
      <w:r>
        <w:rPr>
          <w:color w:val="231F20"/>
          <w:w w:val="120"/>
        </w:rPr>
        <w:t>add</w:t>
      </w:r>
      <w:r>
        <w:rPr>
          <w:color w:val="231F20"/>
          <w:spacing w:val="-10"/>
          <w:w w:val="120"/>
        </w:rPr>
        <w:t xml:space="preserve"> </w:t>
      </w:r>
      <w:r>
        <w:rPr>
          <w:color w:val="231F20"/>
          <w:w w:val="120"/>
        </w:rPr>
        <w:t>to</w:t>
      </w:r>
      <w:r>
        <w:rPr>
          <w:color w:val="231F20"/>
          <w:spacing w:val="-11"/>
          <w:w w:val="120"/>
        </w:rPr>
        <w:t xml:space="preserve"> </w:t>
      </w:r>
      <w:r>
        <w:rPr>
          <w:color w:val="231F20"/>
          <w:w w:val="120"/>
        </w:rPr>
        <w:t>it</w:t>
      </w:r>
      <w:r>
        <w:rPr>
          <w:color w:val="231F20"/>
          <w:spacing w:val="-10"/>
          <w:w w:val="120"/>
        </w:rPr>
        <w:t xml:space="preserve"> </w:t>
      </w:r>
      <w:r>
        <w:rPr>
          <w:color w:val="231F20"/>
          <w:w w:val="120"/>
        </w:rPr>
        <w:t>or</w:t>
      </w:r>
      <w:r>
        <w:rPr>
          <w:color w:val="231F20"/>
          <w:spacing w:val="-11"/>
          <w:w w:val="120"/>
        </w:rPr>
        <w:t xml:space="preserve"> </w:t>
      </w:r>
      <w:r>
        <w:rPr>
          <w:color w:val="231F20"/>
          <w:w w:val="120"/>
        </w:rPr>
        <w:t>take</w:t>
      </w:r>
      <w:r>
        <w:rPr>
          <w:color w:val="231F20"/>
          <w:spacing w:val="-11"/>
          <w:w w:val="120"/>
        </w:rPr>
        <w:t xml:space="preserve"> </w:t>
      </w:r>
      <w:r>
        <w:rPr>
          <w:color w:val="231F20"/>
          <w:w w:val="120"/>
        </w:rPr>
        <w:t>a</w:t>
      </w:r>
      <w:r>
        <w:rPr>
          <w:color w:val="231F20"/>
          <w:w w:val="120"/>
        </w:rPr>
        <w:t>way</w:t>
      </w:r>
      <w:r>
        <w:rPr>
          <w:color w:val="231F20"/>
          <w:spacing w:val="-10"/>
          <w:w w:val="120"/>
        </w:rPr>
        <w:t xml:space="preserve"> </w:t>
      </w:r>
      <w:r>
        <w:rPr>
          <w:color w:val="231F20"/>
          <w:w w:val="120"/>
        </w:rPr>
        <w:t>from it.</w:t>
      </w:r>
      <w:r>
        <w:rPr>
          <w:color w:val="231F20"/>
          <w:spacing w:val="-17"/>
          <w:w w:val="120"/>
        </w:rPr>
        <w:t xml:space="preserve"> </w:t>
      </w:r>
      <w:r>
        <w:rPr>
          <w:color w:val="231F20"/>
          <w:w w:val="120"/>
        </w:rPr>
        <w:t>That</w:t>
      </w:r>
      <w:r>
        <w:rPr>
          <w:color w:val="231F20"/>
          <w:spacing w:val="-16"/>
          <w:w w:val="120"/>
        </w:rPr>
        <w:t xml:space="preserve"> </w:t>
      </w:r>
      <w:r>
        <w:rPr>
          <w:color w:val="231F20"/>
          <w:w w:val="120"/>
        </w:rPr>
        <w:t>means</w:t>
      </w:r>
      <w:r>
        <w:rPr>
          <w:color w:val="231F20"/>
          <w:spacing w:val="-16"/>
          <w:w w:val="120"/>
        </w:rPr>
        <w:t xml:space="preserve"> </w:t>
      </w:r>
      <w:r>
        <w:rPr>
          <w:color w:val="231F20"/>
          <w:w w:val="120"/>
        </w:rPr>
        <w:t>it</w:t>
      </w:r>
      <w:r>
        <w:rPr>
          <w:color w:val="231F20"/>
          <w:spacing w:val="-16"/>
          <w:w w:val="120"/>
        </w:rPr>
        <w:t xml:space="preserve"> </w:t>
      </w:r>
      <w:r>
        <w:rPr>
          <w:color w:val="231F20"/>
          <w:w w:val="120"/>
        </w:rPr>
        <w:t>is</w:t>
      </w:r>
      <w:r>
        <w:rPr>
          <w:color w:val="231F20"/>
          <w:spacing w:val="-16"/>
          <w:w w:val="120"/>
        </w:rPr>
        <w:t xml:space="preserve"> </w:t>
      </w:r>
      <w:r>
        <w:rPr>
          <w:color w:val="231F20"/>
          <w:w w:val="120"/>
        </w:rPr>
        <w:t>time</w:t>
      </w:r>
      <w:r>
        <w:rPr>
          <w:color w:val="231F20"/>
          <w:spacing w:val="-17"/>
          <w:w w:val="120"/>
        </w:rPr>
        <w:t xml:space="preserve"> </w:t>
      </w:r>
      <w:r>
        <w:rPr>
          <w:color w:val="231F20"/>
          <w:w w:val="120"/>
        </w:rPr>
        <w:t>to</w:t>
      </w:r>
      <w:r>
        <w:rPr>
          <w:color w:val="231F20"/>
          <w:spacing w:val="-16"/>
          <w:w w:val="120"/>
        </w:rPr>
        <w:t xml:space="preserve"> </w:t>
      </w:r>
      <w:r>
        <w:rPr>
          <w:color w:val="231F20"/>
          <w:w w:val="120"/>
        </w:rPr>
        <w:t>advance</w:t>
      </w:r>
      <w:r>
        <w:rPr>
          <w:color w:val="231F20"/>
          <w:spacing w:val="-16"/>
          <w:w w:val="120"/>
        </w:rPr>
        <w:t xml:space="preserve"> </w:t>
      </w:r>
      <w:r>
        <w:rPr>
          <w:color w:val="231F20"/>
          <w:w w:val="120"/>
        </w:rPr>
        <w:t>from</w:t>
      </w:r>
      <w:r>
        <w:rPr>
          <w:color w:val="231F20"/>
          <w:spacing w:val="-16"/>
          <w:w w:val="120"/>
        </w:rPr>
        <w:t xml:space="preserve"> </w:t>
      </w:r>
      <w:r>
        <w:rPr>
          <w:color w:val="231F20"/>
          <w:w w:val="120"/>
        </w:rPr>
        <w:t>the</w:t>
      </w:r>
      <w:r>
        <w:rPr>
          <w:color w:val="231F20"/>
          <w:spacing w:val="-16"/>
          <w:w w:val="120"/>
        </w:rPr>
        <w:t xml:space="preserve"> </w:t>
      </w:r>
      <w:r>
        <w:rPr>
          <w:color w:val="231F20"/>
          <w:w w:val="120"/>
        </w:rPr>
        <w:t>doctrine</w:t>
      </w:r>
      <w:r>
        <w:rPr>
          <w:color w:val="231F20"/>
          <w:spacing w:val="-17"/>
          <w:w w:val="120"/>
        </w:rPr>
        <w:t xml:space="preserve"> </w:t>
      </w:r>
      <w:r>
        <w:rPr>
          <w:color w:val="231F20"/>
          <w:w w:val="120"/>
        </w:rPr>
        <w:t>of who Christ is, and the elementary principles, to other doctrines.</w:t>
      </w:r>
      <w:r>
        <w:rPr>
          <w:color w:val="231F20"/>
          <w:spacing w:val="-11"/>
          <w:w w:val="120"/>
        </w:rPr>
        <w:t xml:space="preserve"> </w:t>
      </w:r>
      <w:r>
        <w:rPr>
          <w:color w:val="231F20"/>
          <w:w w:val="120"/>
        </w:rPr>
        <w:t>But</w:t>
      </w:r>
      <w:r>
        <w:rPr>
          <w:color w:val="231F20"/>
          <w:spacing w:val="-10"/>
          <w:w w:val="120"/>
        </w:rPr>
        <w:t xml:space="preserve"> </w:t>
      </w:r>
      <w:r>
        <w:rPr>
          <w:color w:val="231F20"/>
          <w:w w:val="120"/>
        </w:rPr>
        <w:t>what</w:t>
      </w:r>
      <w:r>
        <w:rPr>
          <w:color w:val="231F20"/>
          <w:spacing w:val="-10"/>
          <w:w w:val="120"/>
        </w:rPr>
        <w:t xml:space="preserve"> </w:t>
      </w:r>
      <w:r>
        <w:rPr>
          <w:color w:val="231F20"/>
          <w:w w:val="120"/>
        </w:rPr>
        <w:t>are</w:t>
      </w:r>
      <w:r>
        <w:rPr>
          <w:color w:val="231F20"/>
          <w:spacing w:val="-11"/>
          <w:w w:val="120"/>
        </w:rPr>
        <w:t xml:space="preserve"> </w:t>
      </w:r>
      <w:r>
        <w:rPr>
          <w:color w:val="231F20"/>
          <w:w w:val="120"/>
        </w:rPr>
        <w:t>the</w:t>
      </w:r>
      <w:r>
        <w:rPr>
          <w:color w:val="231F20"/>
          <w:spacing w:val="-10"/>
          <w:w w:val="120"/>
        </w:rPr>
        <w:t xml:space="preserve"> </w:t>
      </w:r>
      <w:r>
        <w:rPr>
          <w:color w:val="231F20"/>
          <w:w w:val="120"/>
        </w:rPr>
        <w:t>elementary</w:t>
      </w:r>
      <w:r>
        <w:rPr>
          <w:color w:val="231F20"/>
          <w:spacing w:val="-10"/>
          <w:w w:val="120"/>
        </w:rPr>
        <w:t xml:space="preserve"> </w:t>
      </w:r>
      <w:r>
        <w:rPr>
          <w:color w:val="231F20"/>
          <w:w w:val="120"/>
        </w:rPr>
        <w:t>principles</w:t>
      </w:r>
      <w:r>
        <w:rPr>
          <w:color w:val="231F20"/>
          <w:spacing w:val="-10"/>
          <w:w w:val="120"/>
        </w:rPr>
        <w:t xml:space="preserve"> </w:t>
      </w:r>
      <w:r>
        <w:rPr>
          <w:color w:val="231F20"/>
          <w:w w:val="120"/>
        </w:rPr>
        <w:t>from which believers</w:t>
      </w:r>
      <w:r>
        <w:rPr>
          <w:color w:val="231F20"/>
          <w:spacing w:val="7"/>
          <w:w w:val="120"/>
        </w:rPr>
        <w:t xml:space="preserve"> </w:t>
      </w:r>
      <w:r>
        <w:rPr>
          <w:color w:val="231F20"/>
          <w:w w:val="120"/>
        </w:rPr>
        <w:t>graduate?</w:t>
      </w:r>
    </w:p>
    <w:p w:rsidR="003D78D4" w:rsidRDefault="003D78D4">
      <w:pPr>
        <w:pStyle w:val="BodyText"/>
        <w:spacing w:before="5"/>
        <w:rPr>
          <w:sz w:val="21"/>
        </w:rPr>
      </w:pPr>
    </w:p>
    <w:p w:rsidR="003D78D4" w:rsidRDefault="002712A2">
      <w:pPr>
        <w:pStyle w:val="ListParagraph"/>
        <w:numPr>
          <w:ilvl w:val="2"/>
          <w:numId w:val="3"/>
        </w:numPr>
        <w:tabs>
          <w:tab w:val="left" w:pos="1335"/>
        </w:tabs>
        <w:spacing w:before="1"/>
        <w:ind w:left="1334" w:hanging="253"/>
        <w:rPr>
          <w:sz w:val="20"/>
        </w:rPr>
      </w:pPr>
      <w:r>
        <w:rPr>
          <w:color w:val="231F20"/>
          <w:w w:val="120"/>
          <w:sz w:val="20"/>
        </w:rPr>
        <w:t>The elementary principles -</w:t>
      </w:r>
      <w:r>
        <w:rPr>
          <w:color w:val="231F20"/>
          <w:spacing w:val="16"/>
          <w:w w:val="120"/>
          <w:sz w:val="20"/>
        </w:rPr>
        <w:t xml:space="preserve"> </w:t>
      </w:r>
      <w:r>
        <w:rPr>
          <w:color w:val="231F20"/>
          <w:w w:val="120"/>
          <w:sz w:val="20"/>
        </w:rPr>
        <w:t>6:1b-2</w:t>
      </w:r>
    </w:p>
    <w:p w:rsidR="003D78D4" w:rsidRDefault="003D78D4">
      <w:pPr>
        <w:pStyle w:val="BodyText"/>
        <w:spacing w:before="8"/>
        <w:rPr>
          <w:sz w:val="21"/>
        </w:rPr>
      </w:pPr>
    </w:p>
    <w:p w:rsidR="003D78D4" w:rsidRDefault="002712A2">
      <w:pPr>
        <w:pStyle w:val="ListParagraph"/>
        <w:numPr>
          <w:ilvl w:val="3"/>
          <w:numId w:val="3"/>
        </w:numPr>
        <w:tabs>
          <w:tab w:val="left" w:pos="1687"/>
        </w:tabs>
        <w:ind w:hanging="245"/>
        <w:jc w:val="left"/>
        <w:rPr>
          <w:i/>
          <w:sz w:val="20"/>
        </w:rPr>
      </w:pPr>
      <w:r>
        <w:rPr>
          <w:i/>
          <w:color w:val="231F20"/>
          <w:w w:val="120"/>
          <w:sz w:val="20"/>
        </w:rPr>
        <w:t>Repentance from dead</w:t>
      </w:r>
      <w:r>
        <w:rPr>
          <w:i/>
          <w:color w:val="231F20"/>
          <w:spacing w:val="-2"/>
          <w:w w:val="120"/>
          <w:sz w:val="20"/>
        </w:rPr>
        <w:t xml:space="preserve"> </w:t>
      </w:r>
      <w:r>
        <w:rPr>
          <w:i/>
          <w:color w:val="231F20"/>
          <w:w w:val="120"/>
          <w:sz w:val="20"/>
        </w:rPr>
        <w:t>works</w:t>
      </w:r>
    </w:p>
    <w:p w:rsidR="003D78D4" w:rsidRDefault="003D78D4">
      <w:pPr>
        <w:pStyle w:val="BodyText"/>
        <w:spacing w:before="8"/>
        <w:rPr>
          <w:i/>
          <w:sz w:val="21"/>
        </w:rPr>
      </w:pPr>
    </w:p>
    <w:p w:rsidR="003D78D4" w:rsidRDefault="002712A2">
      <w:pPr>
        <w:pStyle w:val="BodyText"/>
        <w:spacing w:before="1" w:line="249" w:lineRule="auto"/>
        <w:ind w:left="362" w:right="110"/>
        <w:jc w:val="both"/>
      </w:pPr>
      <w:r>
        <w:rPr>
          <w:i/>
          <w:color w:val="231F20"/>
          <w:w w:val="120"/>
        </w:rPr>
        <w:t>Dead</w:t>
      </w:r>
      <w:r>
        <w:rPr>
          <w:i/>
          <w:color w:val="231F20"/>
          <w:spacing w:val="-19"/>
          <w:w w:val="120"/>
        </w:rPr>
        <w:t xml:space="preserve"> </w:t>
      </w:r>
      <w:r>
        <w:rPr>
          <w:i/>
          <w:color w:val="231F20"/>
          <w:w w:val="120"/>
        </w:rPr>
        <w:t>works</w:t>
      </w:r>
      <w:r>
        <w:rPr>
          <w:i/>
          <w:color w:val="231F20"/>
          <w:spacing w:val="-16"/>
          <w:w w:val="120"/>
        </w:rPr>
        <w:t xml:space="preserve"> </w:t>
      </w:r>
      <w:r>
        <w:rPr>
          <w:color w:val="231F20"/>
          <w:w w:val="120"/>
        </w:rPr>
        <w:t>include</w:t>
      </w:r>
      <w:r>
        <w:rPr>
          <w:color w:val="231F20"/>
          <w:spacing w:val="-16"/>
          <w:w w:val="120"/>
        </w:rPr>
        <w:t xml:space="preserve"> </w:t>
      </w:r>
      <w:r>
        <w:rPr>
          <w:color w:val="231F20"/>
          <w:w w:val="120"/>
        </w:rPr>
        <w:t>all</w:t>
      </w:r>
      <w:r>
        <w:rPr>
          <w:color w:val="231F20"/>
          <w:spacing w:val="-16"/>
          <w:w w:val="120"/>
        </w:rPr>
        <w:t xml:space="preserve"> </w:t>
      </w:r>
      <w:r>
        <w:rPr>
          <w:color w:val="231F20"/>
          <w:w w:val="120"/>
        </w:rPr>
        <w:t>our</w:t>
      </w:r>
      <w:r>
        <w:rPr>
          <w:color w:val="231F20"/>
          <w:spacing w:val="-16"/>
          <w:w w:val="120"/>
        </w:rPr>
        <w:t xml:space="preserve"> </w:t>
      </w:r>
      <w:r>
        <w:rPr>
          <w:color w:val="231F20"/>
          <w:w w:val="120"/>
        </w:rPr>
        <w:t>deeds,</w:t>
      </w:r>
      <w:r>
        <w:rPr>
          <w:color w:val="231F20"/>
          <w:spacing w:val="-16"/>
          <w:w w:val="120"/>
        </w:rPr>
        <w:t xml:space="preserve"> </w:t>
      </w:r>
      <w:r>
        <w:rPr>
          <w:color w:val="231F20"/>
          <w:w w:val="120"/>
        </w:rPr>
        <w:t>including</w:t>
      </w:r>
      <w:r>
        <w:rPr>
          <w:color w:val="231F20"/>
          <w:spacing w:val="-16"/>
          <w:w w:val="120"/>
        </w:rPr>
        <w:t xml:space="preserve"> </w:t>
      </w:r>
      <w:r>
        <w:rPr>
          <w:color w:val="231F20"/>
          <w:w w:val="120"/>
        </w:rPr>
        <w:t>sin,</w:t>
      </w:r>
      <w:r>
        <w:rPr>
          <w:color w:val="231F20"/>
          <w:spacing w:val="-17"/>
          <w:w w:val="120"/>
        </w:rPr>
        <w:t xml:space="preserve"> </w:t>
      </w:r>
      <w:r>
        <w:rPr>
          <w:color w:val="231F20"/>
          <w:w w:val="120"/>
        </w:rPr>
        <w:t xml:space="preserve">before we came to Christ. </w:t>
      </w:r>
      <w:r>
        <w:rPr>
          <w:color w:val="231F20"/>
          <w:spacing w:val="-7"/>
          <w:w w:val="120"/>
        </w:rPr>
        <w:t xml:space="preserve">We </w:t>
      </w:r>
      <w:r>
        <w:rPr>
          <w:color w:val="231F20"/>
          <w:w w:val="120"/>
        </w:rPr>
        <w:t xml:space="preserve">were </w:t>
      </w:r>
      <w:r>
        <w:rPr>
          <w:i/>
          <w:color w:val="231F20"/>
          <w:w w:val="120"/>
        </w:rPr>
        <w:t xml:space="preserve">dead in trespasses and sins </w:t>
      </w:r>
      <w:r>
        <w:rPr>
          <w:color w:val="231F20"/>
          <w:w w:val="120"/>
        </w:rPr>
        <w:t xml:space="preserve">(Ephesians 2:1), when by some miracle of </w:t>
      </w:r>
      <w:proofErr w:type="gramStart"/>
      <w:r>
        <w:rPr>
          <w:color w:val="231F20"/>
          <w:w w:val="120"/>
        </w:rPr>
        <w:t>grace</w:t>
      </w:r>
      <w:proofErr w:type="gramEnd"/>
      <w:r>
        <w:rPr>
          <w:color w:val="231F20"/>
          <w:w w:val="120"/>
        </w:rPr>
        <w:t xml:space="preserve"> we were quickened by the Holy Spirit (Ephesians 2:5) to repent of our sins and acknowledge our need of     a Savior (Isaiah 55:1, 6-7). At that </w:t>
      </w:r>
      <w:proofErr w:type="gramStart"/>
      <w:r>
        <w:rPr>
          <w:color w:val="231F20"/>
          <w:w w:val="120"/>
        </w:rPr>
        <w:t>time</w:t>
      </w:r>
      <w:proofErr w:type="gramEnd"/>
      <w:r>
        <w:rPr>
          <w:color w:val="231F20"/>
          <w:w w:val="120"/>
        </w:rPr>
        <w:t xml:space="preserve"> we may not have understood all that was involved, but we kne</w:t>
      </w:r>
      <w:r>
        <w:rPr>
          <w:color w:val="231F20"/>
          <w:w w:val="120"/>
        </w:rPr>
        <w:t>w we were unworthy of heaven and under the wrath of  a Holy God (John</w:t>
      </w:r>
      <w:r>
        <w:rPr>
          <w:color w:val="231F20"/>
          <w:spacing w:val="11"/>
          <w:w w:val="120"/>
        </w:rPr>
        <w:t xml:space="preserve"> </w:t>
      </w:r>
      <w:r>
        <w:rPr>
          <w:color w:val="231F20"/>
          <w:w w:val="120"/>
        </w:rPr>
        <w:t>3:36).</w:t>
      </w:r>
    </w:p>
    <w:p w:rsidR="003D78D4" w:rsidRDefault="003D78D4">
      <w:pPr>
        <w:pStyle w:val="BodyText"/>
        <w:spacing w:before="5"/>
        <w:rPr>
          <w:sz w:val="21"/>
        </w:rPr>
      </w:pPr>
    </w:p>
    <w:p w:rsidR="003D78D4" w:rsidRDefault="002712A2">
      <w:pPr>
        <w:pStyle w:val="ListParagraph"/>
        <w:numPr>
          <w:ilvl w:val="3"/>
          <w:numId w:val="3"/>
        </w:numPr>
        <w:tabs>
          <w:tab w:val="left" w:pos="1695"/>
        </w:tabs>
        <w:spacing w:before="1"/>
        <w:ind w:left="1694" w:hanging="253"/>
        <w:jc w:val="left"/>
        <w:rPr>
          <w:i/>
          <w:sz w:val="20"/>
        </w:rPr>
      </w:pPr>
      <w:r>
        <w:rPr>
          <w:i/>
          <w:color w:val="231F20"/>
          <w:w w:val="115"/>
          <w:sz w:val="20"/>
        </w:rPr>
        <w:t>Faith toward</w:t>
      </w:r>
      <w:r>
        <w:rPr>
          <w:i/>
          <w:color w:val="231F20"/>
          <w:spacing w:val="4"/>
          <w:w w:val="115"/>
          <w:sz w:val="20"/>
        </w:rPr>
        <w:t xml:space="preserve"> </w:t>
      </w:r>
      <w:r>
        <w:rPr>
          <w:i/>
          <w:color w:val="231F20"/>
          <w:w w:val="115"/>
          <w:sz w:val="20"/>
        </w:rPr>
        <w:t>God</w:t>
      </w:r>
    </w:p>
    <w:p w:rsidR="003D78D4" w:rsidRDefault="003D78D4">
      <w:pPr>
        <w:pStyle w:val="BodyText"/>
        <w:spacing w:before="8"/>
        <w:rPr>
          <w:i/>
          <w:sz w:val="21"/>
        </w:rPr>
      </w:pPr>
    </w:p>
    <w:p w:rsidR="003D78D4" w:rsidRDefault="002712A2">
      <w:pPr>
        <w:spacing w:line="249" w:lineRule="auto"/>
        <w:ind w:left="362" w:right="109"/>
        <w:jc w:val="both"/>
        <w:rPr>
          <w:sz w:val="20"/>
        </w:rPr>
      </w:pPr>
      <w:r>
        <w:rPr>
          <w:color w:val="231F20"/>
          <w:w w:val="120"/>
          <w:sz w:val="20"/>
        </w:rPr>
        <w:t>God,</w:t>
      </w:r>
      <w:r>
        <w:rPr>
          <w:color w:val="231F20"/>
          <w:spacing w:val="-8"/>
          <w:w w:val="120"/>
          <w:sz w:val="20"/>
        </w:rPr>
        <w:t xml:space="preserve"> </w:t>
      </w:r>
      <w:r>
        <w:rPr>
          <w:color w:val="231F20"/>
          <w:w w:val="120"/>
          <w:sz w:val="20"/>
        </w:rPr>
        <w:t>who</w:t>
      </w:r>
      <w:r>
        <w:rPr>
          <w:color w:val="231F20"/>
          <w:spacing w:val="-8"/>
          <w:w w:val="120"/>
          <w:sz w:val="20"/>
        </w:rPr>
        <w:t xml:space="preserve"> </w:t>
      </w:r>
      <w:r>
        <w:rPr>
          <w:color w:val="231F20"/>
          <w:w w:val="120"/>
          <w:sz w:val="20"/>
        </w:rPr>
        <w:t>is</w:t>
      </w:r>
      <w:r>
        <w:rPr>
          <w:color w:val="231F20"/>
          <w:spacing w:val="-8"/>
          <w:w w:val="120"/>
          <w:sz w:val="20"/>
        </w:rPr>
        <w:t xml:space="preserve"> </w:t>
      </w:r>
      <w:r>
        <w:rPr>
          <w:color w:val="231F20"/>
          <w:w w:val="120"/>
          <w:sz w:val="20"/>
        </w:rPr>
        <w:t>rich</w:t>
      </w:r>
      <w:r>
        <w:rPr>
          <w:color w:val="231F20"/>
          <w:spacing w:val="-7"/>
          <w:w w:val="120"/>
          <w:sz w:val="20"/>
        </w:rPr>
        <w:t xml:space="preserve"> </w:t>
      </w:r>
      <w:r>
        <w:rPr>
          <w:color w:val="231F20"/>
          <w:w w:val="120"/>
          <w:sz w:val="20"/>
        </w:rPr>
        <w:t>in</w:t>
      </w:r>
      <w:r>
        <w:rPr>
          <w:color w:val="231F20"/>
          <w:spacing w:val="-8"/>
          <w:w w:val="120"/>
          <w:sz w:val="20"/>
        </w:rPr>
        <w:t xml:space="preserve"> </w:t>
      </w:r>
      <w:r>
        <w:rPr>
          <w:color w:val="231F20"/>
          <w:w w:val="120"/>
          <w:sz w:val="20"/>
        </w:rPr>
        <w:t>mercy,</w:t>
      </w:r>
      <w:r>
        <w:rPr>
          <w:color w:val="231F20"/>
          <w:spacing w:val="-8"/>
          <w:w w:val="120"/>
          <w:sz w:val="20"/>
        </w:rPr>
        <w:t xml:space="preserve"> </w:t>
      </w:r>
      <w:r>
        <w:rPr>
          <w:color w:val="231F20"/>
          <w:w w:val="120"/>
          <w:sz w:val="20"/>
        </w:rPr>
        <w:t>hears</w:t>
      </w:r>
      <w:r>
        <w:rPr>
          <w:color w:val="231F20"/>
          <w:spacing w:val="-7"/>
          <w:w w:val="120"/>
          <w:sz w:val="20"/>
        </w:rPr>
        <w:t xml:space="preserve"> </w:t>
      </w:r>
      <w:r>
        <w:rPr>
          <w:color w:val="231F20"/>
          <w:w w:val="120"/>
          <w:sz w:val="20"/>
        </w:rPr>
        <w:t>the</w:t>
      </w:r>
      <w:r>
        <w:rPr>
          <w:color w:val="231F20"/>
          <w:spacing w:val="-8"/>
          <w:w w:val="120"/>
          <w:sz w:val="20"/>
        </w:rPr>
        <w:t xml:space="preserve"> </w:t>
      </w:r>
      <w:r>
        <w:rPr>
          <w:color w:val="231F20"/>
          <w:w w:val="120"/>
          <w:sz w:val="20"/>
        </w:rPr>
        <w:t>sinner’s</w:t>
      </w:r>
      <w:r>
        <w:rPr>
          <w:color w:val="231F20"/>
          <w:spacing w:val="-8"/>
          <w:w w:val="120"/>
          <w:sz w:val="20"/>
        </w:rPr>
        <w:t xml:space="preserve"> </w:t>
      </w:r>
      <w:r>
        <w:rPr>
          <w:color w:val="231F20"/>
          <w:w w:val="120"/>
          <w:sz w:val="20"/>
        </w:rPr>
        <w:t>cry,</w:t>
      </w:r>
      <w:r>
        <w:rPr>
          <w:color w:val="231F20"/>
          <w:spacing w:val="-9"/>
          <w:w w:val="120"/>
          <w:sz w:val="20"/>
        </w:rPr>
        <w:t xml:space="preserve"> </w:t>
      </w:r>
      <w:r>
        <w:rPr>
          <w:i/>
          <w:color w:val="231F20"/>
          <w:w w:val="120"/>
          <w:sz w:val="20"/>
        </w:rPr>
        <w:t>God, be</w:t>
      </w:r>
      <w:r>
        <w:rPr>
          <w:i/>
          <w:color w:val="231F20"/>
          <w:spacing w:val="-16"/>
          <w:w w:val="120"/>
          <w:sz w:val="20"/>
        </w:rPr>
        <w:t xml:space="preserve"> </w:t>
      </w:r>
      <w:r>
        <w:rPr>
          <w:i/>
          <w:color w:val="231F20"/>
          <w:w w:val="120"/>
          <w:sz w:val="20"/>
        </w:rPr>
        <w:t>merciful</w:t>
      </w:r>
      <w:r>
        <w:rPr>
          <w:i/>
          <w:color w:val="231F20"/>
          <w:spacing w:val="-16"/>
          <w:w w:val="120"/>
          <w:sz w:val="20"/>
        </w:rPr>
        <w:t xml:space="preserve"> </w:t>
      </w:r>
      <w:r>
        <w:rPr>
          <w:i/>
          <w:color w:val="231F20"/>
          <w:w w:val="120"/>
          <w:sz w:val="20"/>
        </w:rPr>
        <w:t>to</w:t>
      </w:r>
      <w:r>
        <w:rPr>
          <w:i/>
          <w:color w:val="231F20"/>
          <w:spacing w:val="-16"/>
          <w:w w:val="120"/>
          <w:sz w:val="20"/>
        </w:rPr>
        <w:t xml:space="preserve"> </w:t>
      </w:r>
      <w:r>
        <w:rPr>
          <w:i/>
          <w:color w:val="231F20"/>
          <w:w w:val="120"/>
          <w:sz w:val="20"/>
        </w:rPr>
        <w:t>me,</w:t>
      </w:r>
      <w:r>
        <w:rPr>
          <w:i/>
          <w:color w:val="231F20"/>
          <w:spacing w:val="-16"/>
          <w:w w:val="120"/>
          <w:sz w:val="20"/>
        </w:rPr>
        <w:t xml:space="preserve"> </w:t>
      </w:r>
      <w:r>
        <w:rPr>
          <w:i/>
          <w:color w:val="231F20"/>
          <w:w w:val="120"/>
          <w:sz w:val="20"/>
        </w:rPr>
        <w:t>a</w:t>
      </w:r>
      <w:r>
        <w:rPr>
          <w:i/>
          <w:color w:val="231F20"/>
          <w:spacing w:val="-16"/>
          <w:w w:val="120"/>
          <w:sz w:val="20"/>
        </w:rPr>
        <w:t xml:space="preserve"> </w:t>
      </w:r>
      <w:r>
        <w:rPr>
          <w:i/>
          <w:color w:val="231F20"/>
          <w:w w:val="120"/>
          <w:sz w:val="20"/>
        </w:rPr>
        <w:t>sinner</w:t>
      </w:r>
      <w:r>
        <w:rPr>
          <w:color w:val="231F20"/>
          <w:w w:val="120"/>
          <w:sz w:val="20"/>
        </w:rPr>
        <w:t>,</w:t>
      </w:r>
      <w:r>
        <w:rPr>
          <w:color w:val="231F20"/>
          <w:spacing w:val="-13"/>
          <w:w w:val="120"/>
          <w:sz w:val="20"/>
        </w:rPr>
        <w:t xml:space="preserve"> </w:t>
      </w:r>
      <w:r>
        <w:rPr>
          <w:color w:val="231F20"/>
          <w:w w:val="120"/>
          <w:sz w:val="20"/>
        </w:rPr>
        <w:t>and</w:t>
      </w:r>
      <w:r>
        <w:rPr>
          <w:color w:val="231F20"/>
          <w:spacing w:val="-13"/>
          <w:w w:val="120"/>
          <w:sz w:val="20"/>
        </w:rPr>
        <w:t xml:space="preserve"> </w:t>
      </w:r>
      <w:r>
        <w:rPr>
          <w:color w:val="231F20"/>
          <w:w w:val="120"/>
          <w:sz w:val="20"/>
        </w:rPr>
        <w:t>save</w:t>
      </w:r>
      <w:r>
        <w:rPr>
          <w:color w:val="231F20"/>
          <w:spacing w:val="-13"/>
          <w:w w:val="120"/>
          <w:sz w:val="20"/>
        </w:rPr>
        <w:t xml:space="preserve"> </w:t>
      </w:r>
      <w:r>
        <w:rPr>
          <w:color w:val="231F20"/>
          <w:w w:val="120"/>
          <w:sz w:val="20"/>
        </w:rPr>
        <w:t>me</w:t>
      </w:r>
      <w:r>
        <w:rPr>
          <w:color w:val="231F20"/>
          <w:spacing w:val="-13"/>
          <w:w w:val="120"/>
          <w:sz w:val="20"/>
        </w:rPr>
        <w:t xml:space="preserve"> </w:t>
      </w:r>
      <w:r>
        <w:rPr>
          <w:color w:val="231F20"/>
          <w:w w:val="120"/>
          <w:sz w:val="20"/>
        </w:rPr>
        <w:t>now</w:t>
      </w:r>
      <w:r>
        <w:rPr>
          <w:color w:val="231F20"/>
          <w:spacing w:val="-13"/>
          <w:w w:val="120"/>
          <w:sz w:val="20"/>
        </w:rPr>
        <w:t xml:space="preserve"> </w:t>
      </w:r>
      <w:r>
        <w:rPr>
          <w:color w:val="231F20"/>
          <w:w w:val="120"/>
          <w:sz w:val="20"/>
        </w:rPr>
        <w:t>for</w:t>
      </w:r>
      <w:r>
        <w:rPr>
          <w:color w:val="231F20"/>
          <w:spacing w:val="-13"/>
          <w:w w:val="120"/>
          <w:sz w:val="20"/>
        </w:rPr>
        <w:t xml:space="preserve"> </w:t>
      </w:r>
      <w:r>
        <w:rPr>
          <w:color w:val="231F20"/>
          <w:w w:val="120"/>
          <w:sz w:val="20"/>
        </w:rPr>
        <w:t xml:space="preserve">Jesus’ sake (Luke 18:13). God gives the gift of faith, </w:t>
      </w:r>
      <w:r>
        <w:rPr>
          <w:i/>
          <w:color w:val="231F20"/>
          <w:w w:val="120"/>
          <w:sz w:val="20"/>
        </w:rPr>
        <w:t>it is the gift</w:t>
      </w:r>
      <w:r>
        <w:rPr>
          <w:i/>
          <w:color w:val="231F20"/>
          <w:spacing w:val="-31"/>
          <w:w w:val="120"/>
          <w:sz w:val="20"/>
        </w:rPr>
        <w:t xml:space="preserve"> </w:t>
      </w:r>
      <w:r>
        <w:rPr>
          <w:i/>
          <w:color w:val="231F20"/>
          <w:w w:val="120"/>
          <w:sz w:val="20"/>
        </w:rPr>
        <w:t>of</w:t>
      </w:r>
      <w:r>
        <w:rPr>
          <w:i/>
          <w:color w:val="231F20"/>
          <w:spacing w:val="-31"/>
          <w:w w:val="120"/>
          <w:sz w:val="20"/>
        </w:rPr>
        <w:t xml:space="preserve"> </w:t>
      </w:r>
      <w:r>
        <w:rPr>
          <w:i/>
          <w:color w:val="231F20"/>
          <w:w w:val="120"/>
          <w:sz w:val="20"/>
        </w:rPr>
        <w:t>God</w:t>
      </w:r>
      <w:r>
        <w:rPr>
          <w:i/>
          <w:color w:val="231F20"/>
          <w:spacing w:val="-28"/>
          <w:w w:val="120"/>
          <w:sz w:val="20"/>
        </w:rPr>
        <w:t xml:space="preserve"> </w:t>
      </w:r>
      <w:r>
        <w:rPr>
          <w:color w:val="231F20"/>
          <w:w w:val="120"/>
          <w:sz w:val="20"/>
        </w:rPr>
        <w:t>(Ephesians</w:t>
      </w:r>
      <w:r>
        <w:rPr>
          <w:color w:val="231F20"/>
          <w:spacing w:val="-28"/>
          <w:w w:val="120"/>
          <w:sz w:val="20"/>
        </w:rPr>
        <w:t xml:space="preserve"> </w:t>
      </w:r>
      <w:r>
        <w:rPr>
          <w:color w:val="231F20"/>
          <w:w w:val="120"/>
          <w:sz w:val="20"/>
        </w:rPr>
        <w:t>2:8-9),</w:t>
      </w:r>
      <w:r>
        <w:rPr>
          <w:color w:val="231F20"/>
          <w:spacing w:val="-29"/>
          <w:w w:val="120"/>
          <w:sz w:val="20"/>
        </w:rPr>
        <w:t xml:space="preserve"> </w:t>
      </w:r>
      <w:r>
        <w:rPr>
          <w:color w:val="231F20"/>
          <w:w w:val="120"/>
          <w:sz w:val="20"/>
        </w:rPr>
        <w:t>so</w:t>
      </w:r>
      <w:r>
        <w:rPr>
          <w:color w:val="231F20"/>
          <w:spacing w:val="-27"/>
          <w:w w:val="120"/>
          <w:sz w:val="20"/>
        </w:rPr>
        <w:t xml:space="preserve"> </w:t>
      </w:r>
      <w:r>
        <w:rPr>
          <w:color w:val="231F20"/>
          <w:w w:val="120"/>
          <w:sz w:val="20"/>
        </w:rPr>
        <w:t>that</w:t>
      </w:r>
      <w:r>
        <w:rPr>
          <w:color w:val="231F20"/>
          <w:spacing w:val="-28"/>
          <w:w w:val="120"/>
          <w:sz w:val="20"/>
        </w:rPr>
        <w:t xml:space="preserve"> </w:t>
      </w:r>
      <w:r>
        <w:rPr>
          <w:color w:val="231F20"/>
          <w:w w:val="120"/>
          <w:sz w:val="20"/>
        </w:rPr>
        <w:t>we</w:t>
      </w:r>
      <w:r>
        <w:rPr>
          <w:color w:val="231F20"/>
          <w:spacing w:val="-28"/>
          <w:w w:val="120"/>
          <w:sz w:val="20"/>
        </w:rPr>
        <w:t xml:space="preserve"> </w:t>
      </w:r>
      <w:r>
        <w:rPr>
          <w:color w:val="231F20"/>
          <w:w w:val="120"/>
          <w:sz w:val="20"/>
        </w:rPr>
        <w:t>believe</w:t>
      </w:r>
      <w:r>
        <w:rPr>
          <w:color w:val="231F20"/>
          <w:spacing w:val="-28"/>
          <w:w w:val="120"/>
          <w:sz w:val="20"/>
        </w:rPr>
        <w:t xml:space="preserve"> </w:t>
      </w:r>
      <w:r>
        <w:rPr>
          <w:color w:val="231F20"/>
          <w:w w:val="120"/>
          <w:sz w:val="20"/>
        </w:rPr>
        <w:t>in</w:t>
      </w:r>
      <w:r>
        <w:rPr>
          <w:color w:val="231F20"/>
          <w:spacing w:val="-28"/>
          <w:w w:val="120"/>
          <w:sz w:val="20"/>
        </w:rPr>
        <w:t xml:space="preserve"> </w:t>
      </w:r>
      <w:r>
        <w:rPr>
          <w:color w:val="231F20"/>
          <w:w w:val="120"/>
          <w:sz w:val="20"/>
        </w:rPr>
        <w:t>Jesus</w:t>
      </w:r>
    </w:p>
    <w:p w:rsidR="003D78D4" w:rsidRDefault="003D78D4">
      <w:pPr>
        <w:spacing w:line="249" w:lineRule="auto"/>
        <w:jc w:val="both"/>
        <w:rPr>
          <w:sz w:val="20"/>
        </w:rPr>
        <w:sectPr w:rsidR="003D78D4">
          <w:type w:val="continuous"/>
          <w:pgSz w:w="12240" w:h="15840"/>
          <w:pgMar w:top="160" w:right="420" w:bottom="280" w:left="420" w:header="720" w:footer="720" w:gutter="0"/>
          <w:cols w:num="2" w:space="720" w:equalWidth="0">
            <w:col w:w="5687" w:space="40"/>
            <w:col w:w="5673"/>
          </w:cols>
        </w:sectPr>
      </w:pPr>
    </w:p>
    <w:p w:rsidR="003D78D4" w:rsidRDefault="003D78D4">
      <w:pPr>
        <w:pStyle w:val="BodyText"/>
      </w:pPr>
    </w:p>
    <w:p w:rsidR="003D78D4" w:rsidRDefault="003D78D4">
      <w:pPr>
        <w:pStyle w:val="BodyText"/>
        <w:spacing w:before="9"/>
        <w:rPr>
          <w:sz w:val="25"/>
        </w:rPr>
      </w:pPr>
    </w:p>
    <w:p w:rsidR="003D78D4" w:rsidRDefault="002712A2">
      <w:pPr>
        <w:pStyle w:val="BodyText"/>
        <w:spacing w:line="20" w:lineRule="exact"/>
        <w:ind w:left="469"/>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3D78D4" w:rsidRDefault="002712A2">
      <w:pPr>
        <w:spacing w:before="65"/>
        <w:ind w:left="515"/>
        <w:rPr>
          <w:sz w:val="18"/>
        </w:rPr>
      </w:pPr>
      <w:r>
        <w:rPr>
          <w:color w:val="231F20"/>
          <w:w w:val="120"/>
          <w:sz w:val="18"/>
        </w:rPr>
        <w:t>© 1991 by Disciplers Bible Studies, Inc., all rights reserved. Hebrews Lessons written by Pearl C. Hamilton.</w:t>
      </w:r>
    </w:p>
    <w:p w:rsidR="003D78D4" w:rsidRDefault="003D78D4">
      <w:pPr>
        <w:rPr>
          <w:sz w:val="18"/>
        </w:rPr>
        <w:sectPr w:rsidR="003D78D4">
          <w:type w:val="continuous"/>
          <w:pgSz w:w="12240" w:h="15840"/>
          <w:pgMar w:top="160" w:right="420" w:bottom="280" w:left="420" w:header="720" w:footer="720" w:gutter="0"/>
          <w:cols w:space="720"/>
        </w:sectPr>
      </w:pPr>
    </w:p>
    <w:p w:rsidR="003D78D4" w:rsidRDefault="002712A2">
      <w:pPr>
        <w:pStyle w:val="BodyText"/>
        <w:spacing w:before="78" w:line="249" w:lineRule="auto"/>
        <w:ind w:left="112" w:right="39"/>
        <w:jc w:val="both"/>
      </w:pPr>
      <w:r>
        <w:rPr>
          <w:color w:val="231F20"/>
          <w:w w:val="125"/>
        </w:rPr>
        <w:lastRenderedPageBreak/>
        <w:t>as having died for all sins in general (1 Corinthians 15:3)</w:t>
      </w:r>
      <w:r>
        <w:rPr>
          <w:color w:val="231F20"/>
          <w:spacing w:val="-9"/>
          <w:w w:val="125"/>
        </w:rPr>
        <w:t xml:space="preserve"> </w:t>
      </w:r>
      <w:r>
        <w:rPr>
          <w:color w:val="231F20"/>
          <w:w w:val="125"/>
        </w:rPr>
        <w:t>and</w:t>
      </w:r>
      <w:r>
        <w:rPr>
          <w:color w:val="231F20"/>
          <w:spacing w:val="-9"/>
          <w:w w:val="125"/>
        </w:rPr>
        <w:t xml:space="preserve"> </w:t>
      </w:r>
      <w:r>
        <w:rPr>
          <w:color w:val="231F20"/>
          <w:w w:val="125"/>
        </w:rPr>
        <w:t>our</w:t>
      </w:r>
      <w:r>
        <w:rPr>
          <w:color w:val="231F20"/>
          <w:spacing w:val="-9"/>
          <w:w w:val="125"/>
        </w:rPr>
        <w:t xml:space="preserve"> </w:t>
      </w:r>
      <w:r>
        <w:rPr>
          <w:color w:val="231F20"/>
          <w:w w:val="125"/>
        </w:rPr>
        <w:t>own</w:t>
      </w:r>
      <w:r>
        <w:rPr>
          <w:color w:val="231F20"/>
          <w:spacing w:val="-9"/>
          <w:w w:val="125"/>
        </w:rPr>
        <w:t xml:space="preserve"> </w:t>
      </w:r>
      <w:r>
        <w:rPr>
          <w:color w:val="231F20"/>
          <w:w w:val="125"/>
        </w:rPr>
        <w:t>sins</w:t>
      </w:r>
      <w:r>
        <w:rPr>
          <w:color w:val="231F20"/>
          <w:spacing w:val="-8"/>
          <w:w w:val="125"/>
        </w:rPr>
        <w:t xml:space="preserve"> </w:t>
      </w:r>
      <w:r>
        <w:rPr>
          <w:color w:val="231F20"/>
          <w:w w:val="125"/>
        </w:rPr>
        <w:t>in</w:t>
      </w:r>
      <w:r>
        <w:rPr>
          <w:color w:val="231F20"/>
          <w:spacing w:val="-9"/>
          <w:w w:val="125"/>
        </w:rPr>
        <w:t xml:space="preserve"> </w:t>
      </w:r>
      <w:r>
        <w:rPr>
          <w:color w:val="231F20"/>
          <w:w w:val="125"/>
        </w:rPr>
        <w:t>particular,</w:t>
      </w:r>
      <w:r>
        <w:rPr>
          <w:color w:val="231F20"/>
          <w:spacing w:val="-9"/>
          <w:w w:val="125"/>
        </w:rPr>
        <w:t xml:space="preserve"> </w:t>
      </w:r>
      <w:r>
        <w:rPr>
          <w:color w:val="231F20"/>
          <w:w w:val="125"/>
        </w:rPr>
        <w:t>as</w:t>
      </w:r>
      <w:r>
        <w:rPr>
          <w:color w:val="231F20"/>
          <w:spacing w:val="-9"/>
          <w:w w:val="125"/>
        </w:rPr>
        <w:t xml:space="preserve"> </w:t>
      </w:r>
      <w:r>
        <w:rPr>
          <w:color w:val="231F20"/>
          <w:w w:val="125"/>
        </w:rPr>
        <w:t>did</w:t>
      </w:r>
      <w:r>
        <w:rPr>
          <w:color w:val="231F20"/>
          <w:spacing w:val="-9"/>
          <w:w w:val="125"/>
        </w:rPr>
        <w:t xml:space="preserve"> </w:t>
      </w:r>
      <w:r>
        <w:rPr>
          <w:color w:val="231F20"/>
          <w:w w:val="125"/>
        </w:rPr>
        <w:t>the</w:t>
      </w:r>
      <w:r>
        <w:rPr>
          <w:color w:val="231F20"/>
          <w:spacing w:val="-8"/>
          <w:w w:val="125"/>
        </w:rPr>
        <w:t xml:space="preserve"> </w:t>
      </w:r>
      <w:r>
        <w:rPr>
          <w:color w:val="231F20"/>
          <w:w w:val="125"/>
        </w:rPr>
        <w:t>dying thief (Luke 23:39-43, Acts 3:9;</w:t>
      </w:r>
      <w:r>
        <w:rPr>
          <w:color w:val="231F20"/>
          <w:spacing w:val="-31"/>
          <w:w w:val="125"/>
        </w:rPr>
        <w:t xml:space="preserve"> </w:t>
      </w:r>
      <w:r>
        <w:rPr>
          <w:color w:val="231F20"/>
          <w:w w:val="125"/>
        </w:rPr>
        <w:t>5:31).</w:t>
      </w:r>
    </w:p>
    <w:p w:rsidR="003D78D4" w:rsidRDefault="003D78D4">
      <w:pPr>
        <w:pStyle w:val="BodyText"/>
        <w:spacing w:before="1"/>
        <w:rPr>
          <w:sz w:val="21"/>
        </w:rPr>
      </w:pPr>
    </w:p>
    <w:p w:rsidR="003D78D4" w:rsidRDefault="002712A2">
      <w:pPr>
        <w:pStyle w:val="ListParagraph"/>
        <w:numPr>
          <w:ilvl w:val="3"/>
          <w:numId w:val="3"/>
        </w:numPr>
        <w:tabs>
          <w:tab w:val="left" w:pos="1484"/>
        </w:tabs>
        <w:spacing w:line="249" w:lineRule="auto"/>
        <w:ind w:left="1553" w:right="40" w:hanging="360"/>
        <w:jc w:val="left"/>
        <w:rPr>
          <w:sz w:val="20"/>
        </w:rPr>
      </w:pPr>
      <w:r>
        <w:rPr>
          <w:color w:val="231F20"/>
          <w:w w:val="120"/>
          <w:sz w:val="20"/>
        </w:rPr>
        <w:t>Assurance of cleansing and new life, portrayed by</w:t>
      </w:r>
      <w:r>
        <w:rPr>
          <w:color w:val="231F20"/>
          <w:spacing w:val="7"/>
          <w:w w:val="120"/>
          <w:sz w:val="20"/>
        </w:rPr>
        <w:t xml:space="preserve"> </w:t>
      </w:r>
      <w:r>
        <w:rPr>
          <w:color w:val="231F20"/>
          <w:w w:val="120"/>
          <w:sz w:val="20"/>
        </w:rPr>
        <w:t>baptism</w:t>
      </w:r>
    </w:p>
    <w:p w:rsidR="003D78D4" w:rsidRDefault="003D78D4">
      <w:pPr>
        <w:pStyle w:val="BodyText"/>
        <w:rPr>
          <w:sz w:val="21"/>
        </w:rPr>
      </w:pPr>
    </w:p>
    <w:p w:rsidR="003D78D4" w:rsidRDefault="002712A2">
      <w:pPr>
        <w:pStyle w:val="BodyText"/>
        <w:spacing w:line="249" w:lineRule="auto"/>
        <w:ind w:left="112" w:right="38"/>
        <w:jc w:val="both"/>
      </w:pPr>
      <w:r>
        <w:rPr>
          <w:color w:val="231F20"/>
          <w:w w:val="120"/>
        </w:rPr>
        <w:t xml:space="preserve">Baptism is the outward symbol of inward change. </w:t>
      </w:r>
      <w:r>
        <w:rPr>
          <w:i/>
          <w:color w:val="231F20"/>
          <w:w w:val="120"/>
        </w:rPr>
        <w:t xml:space="preserve">Repent... and be baptized </w:t>
      </w:r>
      <w:r>
        <w:rPr>
          <w:color w:val="231F20"/>
          <w:w w:val="120"/>
        </w:rPr>
        <w:t>is what Peter preached on Pentecost</w:t>
      </w:r>
      <w:r>
        <w:rPr>
          <w:color w:val="231F20"/>
          <w:spacing w:val="-38"/>
          <w:w w:val="120"/>
        </w:rPr>
        <w:t xml:space="preserve"> </w:t>
      </w:r>
      <w:r>
        <w:rPr>
          <w:color w:val="231F20"/>
          <w:w w:val="120"/>
        </w:rPr>
        <w:t>(Acts</w:t>
      </w:r>
      <w:r>
        <w:rPr>
          <w:color w:val="231F20"/>
          <w:spacing w:val="-38"/>
          <w:w w:val="120"/>
        </w:rPr>
        <w:t xml:space="preserve"> </w:t>
      </w:r>
      <w:r>
        <w:rPr>
          <w:color w:val="231F20"/>
          <w:w w:val="120"/>
        </w:rPr>
        <w:t>2:38).</w:t>
      </w:r>
      <w:r>
        <w:rPr>
          <w:color w:val="231F20"/>
          <w:spacing w:val="-14"/>
          <w:w w:val="120"/>
        </w:rPr>
        <w:t xml:space="preserve"> </w:t>
      </w:r>
      <w:r>
        <w:rPr>
          <w:color w:val="231F20"/>
          <w:spacing w:val="-4"/>
          <w:w w:val="120"/>
        </w:rPr>
        <w:t>Water</w:t>
      </w:r>
      <w:r>
        <w:rPr>
          <w:color w:val="231F20"/>
          <w:spacing w:val="-37"/>
          <w:w w:val="120"/>
        </w:rPr>
        <w:t xml:space="preserve"> </w:t>
      </w:r>
      <w:r>
        <w:rPr>
          <w:color w:val="231F20"/>
          <w:w w:val="120"/>
        </w:rPr>
        <w:t>baptism</w:t>
      </w:r>
      <w:r>
        <w:rPr>
          <w:color w:val="231F20"/>
          <w:spacing w:val="-38"/>
          <w:w w:val="120"/>
        </w:rPr>
        <w:t xml:space="preserve"> </w:t>
      </w:r>
      <w:r>
        <w:rPr>
          <w:color w:val="231F20"/>
          <w:w w:val="120"/>
        </w:rPr>
        <w:t>signifies</w:t>
      </w:r>
      <w:r>
        <w:rPr>
          <w:color w:val="231F20"/>
          <w:spacing w:val="-37"/>
          <w:w w:val="120"/>
        </w:rPr>
        <w:t xml:space="preserve"> </w:t>
      </w:r>
      <w:r>
        <w:rPr>
          <w:color w:val="231F20"/>
          <w:w w:val="120"/>
        </w:rPr>
        <w:t>cleansing from the old life. Baptism by immersion is a symbolic portrayal of rising from the cleansing to a new</w:t>
      </w:r>
      <w:r>
        <w:rPr>
          <w:color w:val="231F20"/>
          <w:spacing w:val="21"/>
          <w:w w:val="120"/>
        </w:rPr>
        <w:t xml:space="preserve"> </w:t>
      </w:r>
      <w:r>
        <w:rPr>
          <w:color w:val="231F20"/>
          <w:w w:val="120"/>
        </w:rPr>
        <w:t>life.</w:t>
      </w:r>
    </w:p>
    <w:p w:rsidR="003D78D4" w:rsidRDefault="003D78D4">
      <w:pPr>
        <w:pStyle w:val="BodyText"/>
        <w:spacing w:before="3"/>
        <w:rPr>
          <w:sz w:val="21"/>
        </w:rPr>
      </w:pPr>
    </w:p>
    <w:p w:rsidR="003D78D4" w:rsidRDefault="002712A2">
      <w:pPr>
        <w:pStyle w:val="ListParagraph"/>
        <w:numPr>
          <w:ilvl w:val="3"/>
          <w:numId w:val="3"/>
        </w:numPr>
        <w:tabs>
          <w:tab w:val="left" w:pos="1445"/>
        </w:tabs>
        <w:ind w:left="1444" w:hanging="252"/>
        <w:jc w:val="left"/>
        <w:rPr>
          <w:i/>
          <w:sz w:val="20"/>
        </w:rPr>
      </w:pPr>
      <w:r>
        <w:rPr>
          <w:i/>
          <w:color w:val="231F20"/>
          <w:w w:val="120"/>
          <w:sz w:val="20"/>
        </w:rPr>
        <w:t>Laying on of</w:t>
      </w:r>
      <w:r>
        <w:rPr>
          <w:i/>
          <w:color w:val="231F20"/>
          <w:spacing w:val="-4"/>
          <w:w w:val="120"/>
          <w:sz w:val="20"/>
        </w:rPr>
        <w:t xml:space="preserve"> </w:t>
      </w:r>
      <w:r>
        <w:rPr>
          <w:i/>
          <w:color w:val="231F20"/>
          <w:w w:val="120"/>
          <w:sz w:val="20"/>
        </w:rPr>
        <w:t>hands</w:t>
      </w:r>
    </w:p>
    <w:p w:rsidR="003D78D4" w:rsidRDefault="003D78D4">
      <w:pPr>
        <w:pStyle w:val="BodyText"/>
        <w:spacing w:before="8"/>
        <w:rPr>
          <w:i/>
          <w:sz w:val="21"/>
        </w:rPr>
      </w:pPr>
    </w:p>
    <w:p w:rsidR="003D78D4" w:rsidRDefault="002712A2">
      <w:pPr>
        <w:pStyle w:val="BodyText"/>
        <w:spacing w:before="1" w:line="249" w:lineRule="auto"/>
        <w:ind w:left="112" w:right="39"/>
        <w:jc w:val="both"/>
      </w:pPr>
      <w:r>
        <w:rPr>
          <w:color w:val="231F20"/>
          <w:w w:val="120"/>
        </w:rPr>
        <w:t>This meant acceptance into the fellowship of</w:t>
      </w:r>
      <w:r>
        <w:rPr>
          <w:color w:val="231F20"/>
          <w:spacing w:val="-38"/>
          <w:w w:val="120"/>
        </w:rPr>
        <w:t xml:space="preserve"> </w:t>
      </w:r>
      <w:r>
        <w:rPr>
          <w:color w:val="231F20"/>
          <w:w w:val="120"/>
        </w:rPr>
        <w:t>believers and commissioning for service (1 Timothy 5:22; 2 Timothy 1:6).</w:t>
      </w:r>
      <w:r>
        <w:rPr>
          <w:color w:val="231F20"/>
          <w:w w:val="120"/>
        </w:rPr>
        <w:t xml:space="preserve"> Every church member was expected to be a church</w:t>
      </w:r>
      <w:r>
        <w:rPr>
          <w:color w:val="231F20"/>
          <w:spacing w:val="12"/>
          <w:w w:val="120"/>
        </w:rPr>
        <w:t xml:space="preserve"> </w:t>
      </w:r>
      <w:r>
        <w:rPr>
          <w:color w:val="231F20"/>
          <w:w w:val="120"/>
        </w:rPr>
        <w:t>worker.</w:t>
      </w:r>
    </w:p>
    <w:p w:rsidR="003D78D4" w:rsidRDefault="003D78D4">
      <w:pPr>
        <w:pStyle w:val="BodyText"/>
        <w:spacing w:before="1"/>
        <w:rPr>
          <w:sz w:val="21"/>
        </w:rPr>
      </w:pPr>
    </w:p>
    <w:p w:rsidR="003D78D4" w:rsidRDefault="002712A2">
      <w:pPr>
        <w:pStyle w:val="ListParagraph"/>
        <w:numPr>
          <w:ilvl w:val="3"/>
          <w:numId w:val="3"/>
        </w:numPr>
        <w:tabs>
          <w:tab w:val="left" w:pos="1425"/>
        </w:tabs>
        <w:ind w:left="1424" w:hanging="232"/>
        <w:jc w:val="left"/>
        <w:rPr>
          <w:i/>
          <w:sz w:val="20"/>
        </w:rPr>
      </w:pPr>
      <w:r>
        <w:rPr>
          <w:i/>
          <w:color w:val="231F20"/>
          <w:w w:val="115"/>
          <w:sz w:val="20"/>
        </w:rPr>
        <w:t>The resurrection of the</w:t>
      </w:r>
      <w:r>
        <w:rPr>
          <w:i/>
          <w:color w:val="231F20"/>
          <w:spacing w:val="17"/>
          <w:w w:val="115"/>
          <w:sz w:val="20"/>
        </w:rPr>
        <w:t xml:space="preserve"> </w:t>
      </w:r>
      <w:r>
        <w:rPr>
          <w:i/>
          <w:color w:val="231F20"/>
          <w:w w:val="115"/>
          <w:sz w:val="20"/>
        </w:rPr>
        <w:t>dead</w:t>
      </w:r>
    </w:p>
    <w:p w:rsidR="003D78D4" w:rsidRDefault="003D78D4">
      <w:pPr>
        <w:pStyle w:val="BodyText"/>
        <w:spacing w:before="9"/>
        <w:rPr>
          <w:i/>
          <w:sz w:val="21"/>
        </w:rPr>
      </w:pPr>
    </w:p>
    <w:p w:rsidR="003D78D4" w:rsidRDefault="002712A2">
      <w:pPr>
        <w:pStyle w:val="BodyText"/>
        <w:spacing w:line="249" w:lineRule="auto"/>
        <w:ind w:left="112" w:right="39"/>
        <w:jc w:val="both"/>
      </w:pPr>
      <w:r>
        <w:rPr>
          <w:color w:val="231F20"/>
          <w:w w:val="120"/>
        </w:rPr>
        <w:t>New</w:t>
      </w:r>
      <w:r>
        <w:rPr>
          <w:color w:val="231F20"/>
          <w:spacing w:val="-23"/>
          <w:w w:val="120"/>
        </w:rPr>
        <w:t xml:space="preserve"> </w:t>
      </w:r>
      <w:r>
        <w:rPr>
          <w:color w:val="231F20"/>
          <w:w w:val="120"/>
        </w:rPr>
        <w:t>believers</w:t>
      </w:r>
      <w:r>
        <w:rPr>
          <w:color w:val="231F20"/>
          <w:spacing w:val="-24"/>
          <w:w w:val="120"/>
        </w:rPr>
        <w:t xml:space="preserve"> </w:t>
      </w:r>
      <w:r>
        <w:rPr>
          <w:color w:val="231F20"/>
          <w:w w:val="120"/>
        </w:rPr>
        <w:t>love</w:t>
      </w:r>
      <w:r>
        <w:rPr>
          <w:color w:val="231F20"/>
          <w:spacing w:val="-23"/>
          <w:w w:val="120"/>
        </w:rPr>
        <w:t xml:space="preserve"> </w:t>
      </w:r>
      <w:r>
        <w:rPr>
          <w:color w:val="231F20"/>
          <w:w w:val="120"/>
        </w:rPr>
        <w:t>to</w:t>
      </w:r>
      <w:r>
        <w:rPr>
          <w:color w:val="231F20"/>
          <w:spacing w:val="-23"/>
          <w:w w:val="120"/>
        </w:rPr>
        <w:t xml:space="preserve"> </w:t>
      </w:r>
      <w:r>
        <w:rPr>
          <w:color w:val="231F20"/>
          <w:w w:val="120"/>
        </w:rPr>
        <w:t>discuss</w:t>
      </w:r>
      <w:r>
        <w:rPr>
          <w:color w:val="231F20"/>
          <w:spacing w:val="-24"/>
          <w:w w:val="120"/>
        </w:rPr>
        <w:t xml:space="preserve"> </w:t>
      </w:r>
      <w:r>
        <w:rPr>
          <w:color w:val="231F20"/>
          <w:w w:val="120"/>
        </w:rPr>
        <w:t>what</w:t>
      </w:r>
      <w:r>
        <w:rPr>
          <w:color w:val="231F20"/>
          <w:spacing w:val="-23"/>
          <w:w w:val="120"/>
        </w:rPr>
        <w:t xml:space="preserve"> </w:t>
      </w:r>
      <w:r>
        <w:rPr>
          <w:color w:val="231F20"/>
          <w:w w:val="120"/>
        </w:rPr>
        <w:t>we</w:t>
      </w:r>
      <w:r>
        <w:rPr>
          <w:color w:val="231F20"/>
          <w:spacing w:val="-23"/>
          <w:w w:val="120"/>
        </w:rPr>
        <w:t xml:space="preserve"> </w:t>
      </w:r>
      <w:r>
        <w:rPr>
          <w:color w:val="231F20"/>
          <w:w w:val="120"/>
        </w:rPr>
        <w:t>will</w:t>
      </w:r>
      <w:r>
        <w:rPr>
          <w:color w:val="231F20"/>
          <w:spacing w:val="-23"/>
          <w:w w:val="120"/>
        </w:rPr>
        <w:t xml:space="preserve"> </w:t>
      </w:r>
      <w:r>
        <w:rPr>
          <w:color w:val="231F20"/>
          <w:w w:val="120"/>
        </w:rPr>
        <w:t>be</w:t>
      </w:r>
      <w:r>
        <w:rPr>
          <w:color w:val="231F20"/>
          <w:spacing w:val="-24"/>
          <w:w w:val="120"/>
        </w:rPr>
        <w:t xml:space="preserve"> </w:t>
      </w:r>
      <w:r>
        <w:rPr>
          <w:color w:val="231F20"/>
          <w:w w:val="120"/>
        </w:rPr>
        <w:t>like</w:t>
      </w:r>
      <w:r>
        <w:rPr>
          <w:color w:val="231F20"/>
          <w:spacing w:val="-23"/>
          <w:w w:val="120"/>
        </w:rPr>
        <w:t xml:space="preserve"> </w:t>
      </w:r>
      <w:r>
        <w:rPr>
          <w:color w:val="231F20"/>
          <w:w w:val="120"/>
        </w:rPr>
        <w:t>when our</w:t>
      </w:r>
      <w:r>
        <w:rPr>
          <w:color w:val="231F20"/>
          <w:spacing w:val="-35"/>
          <w:w w:val="120"/>
        </w:rPr>
        <w:t xml:space="preserve"> </w:t>
      </w:r>
      <w:r>
        <w:rPr>
          <w:color w:val="231F20"/>
          <w:w w:val="120"/>
        </w:rPr>
        <w:t>bodies</w:t>
      </w:r>
      <w:r>
        <w:rPr>
          <w:color w:val="231F20"/>
          <w:spacing w:val="-35"/>
          <w:w w:val="120"/>
        </w:rPr>
        <w:t xml:space="preserve"> </w:t>
      </w:r>
      <w:r>
        <w:rPr>
          <w:color w:val="231F20"/>
          <w:w w:val="120"/>
        </w:rPr>
        <w:t>are</w:t>
      </w:r>
      <w:r>
        <w:rPr>
          <w:color w:val="231F20"/>
          <w:spacing w:val="-34"/>
          <w:w w:val="120"/>
        </w:rPr>
        <w:t xml:space="preserve"> </w:t>
      </w:r>
      <w:r>
        <w:rPr>
          <w:color w:val="231F20"/>
          <w:w w:val="120"/>
        </w:rPr>
        <w:t>glorified</w:t>
      </w:r>
      <w:r>
        <w:rPr>
          <w:color w:val="231F20"/>
          <w:spacing w:val="-35"/>
          <w:w w:val="120"/>
        </w:rPr>
        <w:t xml:space="preserve"> </w:t>
      </w:r>
      <w:r>
        <w:rPr>
          <w:color w:val="231F20"/>
          <w:w w:val="120"/>
        </w:rPr>
        <w:t>(1</w:t>
      </w:r>
      <w:r>
        <w:rPr>
          <w:color w:val="231F20"/>
          <w:spacing w:val="-34"/>
          <w:w w:val="120"/>
        </w:rPr>
        <w:t xml:space="preserve"> </w:t>
      </w:r>
      <w:r>
        <w:rPr>
          <w:color w:val="231F20"/>
          <w:w w:val="120"/>
        </w:rPr>
        <w:t>Corinthians</w:t>
      </w:r>
      <w:r>
        <w:rPr>
          <w:color w:val="231F20"/>
          <w:spacing w:val="-35"/>
          <w:w w:val="120"/>
        </w:rPr>
        <w:t xml:space="preserve"> </w:t>
      </w:r>
      <w:r>
        <w:rPr>
          <w:color w:val="231F20"/>
          <w:w w:val="120"/>
        </w:rPr>
        <w:t>15:35-36).</w:t>
      </w:r>
      <w:r>
        <w:rPr>
          <w:color w:val="231F20"/>
          <w:spacing w:val="-8"/>
          <w:w w:val="120"/>
        </w:rPr>
        <w:t xml:space="preserve"> </w:t>
      </w:r>
      <w:r>
        <w:rPr>
          <w:color w:val="231F20"/>
          <w:w w:val="120"/>
        </w:rPr>
        <w:t xml:space="preserve">Easter </w:t>
      </w:r>
      <w:r>
        <w:rPr>
          <w:color w:val="231F20"/>
          <w:spacing w:val="-2"/>
          <w:w w:val="133"/>
        </w:rPr>
        <w:t>s</w:t>
      </w:r>
      <w:r>
        <w:rPr>
          <w:color w:val="231F20"/>
          <w:spacing w:val="-2"/>
          <w:w w:val="117"/>
        </w:rPr>
        <w:t>e</w:t>
      </w:r>
      <w:r>
        <w:rPr>
          <w:color w:val="231F20"/>
          <w:spacing w:val="4"/>
          <w:w w:val="132"/>
        </w:rPr>
        <w:t>r</w:t>
      </w:r>
      <w:r>
        <w:rPr>
          <w:color w:val="231F20"/>
          <w:spacing w:val="-3"/>
          <w:w w:val="120"/>
        </w:rPr>
        <w:t>m</w:t>
      </w:r>
      <w:r>
        <w:rPr>
          <w:color w:val="231F20"/>
          <w:spacing w:val="-3"/>
          <w:w w:val="112"/>
        </w:rPr>
        <w:t>o</w:t>
      </w:r>
      <w:r>
        <w:rPr>
          <w:color w:val="231F20"/>
          <w:spacing w:val="-3"/>
          <w:w w:val="132"/>
        </w:rPr>
        <w:t>n</w:t>
      </w:r>
      <w:r>
        <w:rPr>
          <w:color w:val="231F20"/>
          <w:w w:val="133"/>
        </w:rPr>
        <w:t>s</w:t>
      </w:r>
      <w:r>
        <w:rPr>
          <w:color w:val="231F20"/>
          <w:spacing w:val="-23"/>
        </w:rPr>
        <w:t xml:space="preserve"> </w:t>
      </w:r>
      <w:r>
        <w:rPr>
          <w:color w:val="231F20"/>
          <w:spacing w:val="-3"/>
          <w:w w:val="130"/>
        </w:rPr>
        <w:t>a</w:t>
      </w:r>
      <w:r>
        <w:rPr>
          <w:color w:val="231F20"/>
          <w:spacing w:val="-1"/>
          <w:w w:val="132"/>
        </w:rPr>
        <w:t>r</w:t>
      </w:r>
      <w:r>
        <w:rPr>
          <w:color w:val="231F20"/>
          <w:w w:val="117"/>
        </w:rPr>
        <w:t>e</w:t>
      </w:r>
      <w:r>
        <w:rPr>
          <w:color w:val="231F20"/>
          <w:spacing w:val="-23"/>
        </w:rPr>
        <w:t xml:space="preserve"> </w:t>
      </w:r>
      <w:r>
        <w:rPr>
          <w:color w:val="231F20"/>
          <w:spacing w:val="-3"/>
          <w:w w:val="136"/>
        </w:rPr>
        <w:t>u</w:t>
      </w:r>
      <w:r>
        <w:rPr>
          <w:color w:val="231F20"/>
          <w:spacing w:val="-2"/>
          <w:w w:val="133"/>
        </w:rPr>
        <w:t>s</w:t>
      </w:r>
      <w:r>
        <w:rPr>
          <w:color w:val="231F20"/>
          <w:spacing w:val="-3"/>
          <w:w w:val="136"/>
        </w:rPr>
        <w:t>u</w:t>
      </w:r>
      <w:r>
        <w:rPr>
          <w:color w:val="231F20"/>
          <w:spacing w:val="-3"/>
          <w:w w:val="130"/>
        </w:rPr>
        <w:t>a</w:t>
      </w:r>
      <w:r>
        <w:rPr>
          <w:color w:val="231F20"/>
          <w:spacing w:val="-3"/>
          <w:w w:val="107"/>
        </w:rPr>
        <w:t>ll</w:t>
      </w:r>
      <w:r>
        <w:rPr>
          <w:color w:val="231F20"/>
          <w:w w:val="108"/>
        </w:rPr>
        <w:t>y</w:t>
      </w:r>
      <w:r>
        <w:rPr>
          <w:color w:val="231F20"/>
          <w:spacing w:val="-23"/>
        </w:rPr>
        <w:t xml:space="preserve"> </w:t>
      </w:r>
      <w:r>
        <w:rPr>
          <w:color w:val="231F20"/>
          <w:spacing w:val="-3"/>
          <w:w w:val="112"/>
        </w:rPr>
        <w:t>o</w:t>
      </w:r>
      <w:r>
        <w:rPr>
          <w:color w:val="231F20"/>
          <w:w w:val="132"/>
        </w:rPr>
        <w:t>n</w:t>
      </w:r>
      <w:r>
        <w:rPr>
          <w:color w:val="231F20"/>
          <w:spacing w:val="-23"/>
        </w:rPr>
        <w:t xml:space="preserve"> </w:t>
      </w:r>
      <w:r>
        <w:rPr>
          <w:color w:val="231F20"/>
          <w:spacing w:val="-3"/>
          <w:w w:val="124"/>
        </w:rPr>
        <w:t>p</w:t>
      </w:r>
      <w:r>
        <w:rPr>
          <w:color w:val="231F20"/>
          <w:spacing w:val="-1"/>
          <w:w w:val="132"/>
        </w:rPr>
        <w:t>r</w:t>
      </w:r>
      <w:r>
        <w:rPr>
          <w:color w:val="231F20"/>
          <w:spacing w:val="-3"/>
          <w:w w:val="112"/>
        </w:rPr>
        <w:t>oo</w:t>
      </w:r>
      <w:r>
        <w:rPr>
          <w:color w:val="231F20"/>
          <w:spacing w:val="-3"/>
          <w:w w:val="96"/>
        </w:rPr>
        <w:t>f</w:t>
      </w:r>
      <w:r>
        <w:rPr>
          <w:color w:val="231F20"/>
          <w:w w:val="133"/>
        </w:rPr>
        <w:t>s</w:t>
      </w:r>
      <w:r>
        <w:rPr>
          <w:color w:val="231F20"/>
          <w:spacing w:val="-23"/>
        </w:rPr>
        <w:t xml:space="preserve"> </w:t>
      </w:r>
      <w:r>
        <w:rPr>
          <w:color w:val="231F20"/>
          <w:spacing w:val="-3"/>
          <w:w w:val="112"/>
        </w:rPr>
        <w:t>o</w:t>
      </w:r>
      <w:r>
        <w:rPr>
          <w:color w:val="231F20"/>
          <w:w w:val="96"/>
        </w:rPr>
        <w:t>f</w:t>
      </w:r>
      <w:r>
        <w:rPr>
          <w:color w:val="231F20"/>
          <w:spacing w:val="-23"/>
        </w:rPr>
        <w:t xml:space="preserve"> </w:t>
      </w:r>
      <w:r>
        <w:rPr>
          <w:color w:val="231F20"/>
          <w:spacing w:val="-3"/>
          <w:w w:val="110"/>
        </w:rPr>
        <w:t>C</w:t>
      </w:r>
      <w:r>
        <w:rPr>
          <w:color w:val="231F20"/>
          <w:spacing w:val="-3"/>
          <w:w w:val="132"/>
        </w:rPr>
        <w:t>hr</w:t>
      </w:r>
      <w:r>
        <w:rPr>
          <w:color w:val="231F20"/>
          <w:spacing w:val="-3"/>
          <w:w w:val="107"/>
        </w:rPr>
        <w:t>i</w:t>
      </w:r>
      <w:r>
        <w:rPr>
          <w:color w:val="231F20"/>
          <w:spacing w:val="-2"/>
          <w:w w:val="133"/>
        </w:rPr>
        <w:t>s</w:t>
      </w:r>
      <w:r>
        <w:rPr>
          <w:color w:val="231F20"/>
          <w:spacing w:val="-3"/>
          <w:w w:val="136"/>
        </w:rPr>
        <w:t>t</w:t>
      </w:r>
      <w:r>
        <w:rPr>
          <w:color w:val="231F20"/>
          <w:spacing w:val="-3"/>
          <w:w w:val="66"/>
        </w:rPr>
        <w:t>’</w:t>
      </w:r>
      <w:r>
        <w:rPr>
          <w:color w:val="231F20"/>
          <w:w w:val="133"/>
        </w:rPr>
        <w:t>s</w:t>
      </w:r>
      <w:r>
        <w:rPr>
          <w:color w:val="231F20"/>
          <w:spacing w:val="-23"/>
        </w:rPr>
        <w:t xml:space="preserve"> </w:t>
      </w:r>
      <w:r>
        <w:rPr>
          <w:color w:val="231F20"/>
          <w:spacing w:val="-3"/>
          <w:w w:val="107"/>
        </w:rPr>
        <w:t>li</w:t>
      </w:r>
      <w:r>
        <w:rPr>
          <w:color w:val="231F20"/>
          <w:spacing w:val="-3"/>
          <w:w w:val="136"/>
        </w:rPr>
        <w:t>t</w:t>
      </w:r>
      <w:r>
        <w:rPr>
          <w:color w:val="231F20"/>
          <w:spacing w:val="-2"/>
          <w:w w:val="117"/>
        </w:rPr>
        <w:t>e</w:t>
      </w:r>
      <w:r>
        <w:rPr>
          <w:color w:val="231F20"/>
          <w:spacing w:val="-3"/>
          <w:w w:val="132"/>
        </w:rPr>
        <w:t>r</w:t>
      </w:r>
      <w:r>
        <w:rPr>
          <w:color w:val="231F20"/>
          <w:spacing w:val="-3"/>
          <w:w w:val="130"/>
        </w:rPr>
        <w:t>a</w:t>
      </w:r>
      <w:r>
        <w:rPr>
          <w:color w:val="231F20"/>
          <w:spacing w:val="-3"/>
          <w:w w:val="107"/>
        </w:rPr>
        <w:t>l</w:t>
      </w:r>
      <w:r>
        <w:rPr>
          <w:color w:val="231F20"/>
          <w:w w:val="127"/>
        </w:rPr>
        <w:t>,</w:t>
      </w:r>
      <w:r>
        <w:rPr>
          <w:color w:val="231F20"/>
          <w:spacing w:val="-23"/>
        </w:rPr>
        <w:t xml:space="preserve"> </w:t>
      </w:r>
      <w:r>
        <w:rPr>
          <w:color w:val="231F20"/>
          <w:spacing w:val="-3"/>
          <w:w w:val="124"/>
        </w:rPr>
        <w:t>p</w:t>
      </w:r>
      <w:r>
        <w:rPr>
          <w:color w:val="231F20"/>
          <w:spacing w:val="-3"/>
          <w:w w:val="132"/>
        </w:rPr>
        <w:t>h</w:t>
      </w:r>
      <w:r>
        <w:rPr>
          <w:color w:val="231F20"/>
          <w:spacing w:val="-2"/>
          <w:w w:val="108"/>
        </w:rPr>
        <w:t>y</w:t>
      </w:r>
      <w:r>
        <w:rPr>
          <w:color w:val="231F20"/>
          <w:spacing w:val="-2"/>
          <w:w w:val="133"/>
        </w:rPr>
        <w:t>s</w:t>
      </w:r>
      <w:r>
        <w:rPr>
          <w:color w:val="231F20"/>
          <w:spacing w:val="-3"/>
          <w:w w:val="107"/>
        </w:rPr>
        <w:t>i</w:t>
      </w:r>
      <w:r>
        <w:rPr>
          <w:color w:val="231F20"/>
          <w:spacing w:val="-2"/>
          <w:w w:val="117"/>
        </w:rPr>
        <w:t>c</w:t>
      </w:r>
      <w:r>
        <w:rPr>
          <w:color w:val="231F20"/>
          <w:spacing w:val="-3"/>
          <w:w w:val="130"/>
        </w:rPr>
        <w:t>a</w:t>
      </w:r>
      <w:r>
        <w:rPr>
          <w:color w:val="231F20"/>
          <w:w w:val="107"/>
        </w:rPr>
        <w:t xml:space="preserve">l </w:t>
      </w:r>
      <w:r>
        <w:rPr>
          <w:color w:val="231F20"/>
          <w:w w:val="120"/>
        </w:rPr>
        <w:t>resurrection because so many untaught people are present in churches on that day. The seasoned</w:t>
      </w:r>
      <w:r>
        <w:rPr>
          <w:color w:val="231F20"/>
          <w:spacing w:val="-36"/>
          <w:w w:val="120"/>
        </w:rPr>
        <w:t xml:space="preserve"> </w:t>
      </w:r>
      <w:r>
        <w:rPr>
          <w:color w:val="231F20"/>
          <w:w w:val="120"/>
        </w:rPr>
        <w:t>believer does not need it. Maturing believers do not need to be convinced. They need to be</w:t>
      </w:r>
      <w:r>
        <w:rPr>
          <w:color w:val="231F20"/>
          <w:spacing w:val="12"/>
          <w:w w:val="120"/>
        </w:rPr>
        <w:t xml:space="preserve"> </w:t>
      </w:r>
      <w:r>
        <w:rPr>
          <w:color w:val="231F20"/>
          <w:w w:val="120"/>
        </w:rPr>
        <w:t>fed.</w:t>
      </w:r>
    </w:p>
    <w:p w:rsidR="003D78D4" w:rsidRDefault="003D78D4">
      <w:pPr>
        <w:pStyle w:val="BodyText"/>
        <w:spacing w:before="4"/>
        <w:rPr>
          <w:sz w:val="21"/>
        </w:rPr>
      </w:pPr>
    </w:p>
    <w:p w:rsidR="003D78D4" w:rsidRDefault="002712A2">
      <w:pPr>
        <w:pStyle w:val="ListParagraph"/>
        <w:numPr>
          <w:ilvl w:val="3"/>
          <w:numId w:val="3"/>
        </w:numPr>
        <w:tabs>
          <w:tab w:val="left" w:pos="1385"/>
        </w:tabs>
        <w:ind w:left="1384" w:hanging="192"/>
        <w:jc w:val="left"/>
        <w:rPr>
          <w:i/>
          <w:sz w:val="20"/>
        </w:rPr>
      </w:pPr>
      <w:r>
        <w:rPr>
          <w:i/>
          <w:color w:val="231F20"/>
          <w:w w:val="120"/>
          <w:sz w:val="20"/>
        </w:rPr>
        <w:t>Eternal</w:t>
      </w:r>
      <w:r>
        <w:rPr>
          <w:i/>
          <w:color w:val="231F20"/>
          <w:spacing w:val="-2"/>
          <w:w w:val="120"/>
          <w:sz w:val="20"/>
        </w:rPr>
        <w:t xml:space="preserve"> </w:t>
      </w:r>
      <w:r>
        <w:rPr>
          <w:i/>
          <w:color w:val="231F20"/>
          <w:w w:val="120"/>
          <w:sz w:val="20"/>
        </w:rPr>
        <w:t>judgment</w:t>
      </w:r>
    </w:p>
    <w:p w:rsidR="003D78D4" w:rsidRDefault="003D78D4">
      <w:pPr>
        <w:pStyle w:val="BodyText"/>
        <w:spacing w:before="9"/>
        <w:rPr>
          <w:i/>
          <w:sz w:val="21"/>
        </w:rPr>
      </w:pPr>
    </w:p>
    <w:p w:rsidR="003D78D4" w:rsidRDefault="002712A2">
      <w:pPr>
        <w:pStyle w:val="BodyText"/>
        <w:spacing w:line="249" w:lineRule="auto"/>
        <w:ind w:left="112" w:right="38"/>
        <w:jc w:val="both"/>
      </w:pPr>
      <w:r>
        <w:rPr>
          <w:color w:val="231F20"/>
          <w:w w:val="120"/>
        </w:rPr>
        <w:t>The matter of future judgment, how many judgments there are and who gets judged is the stuff of Bible conferences</w:t>
      </w:r>
      <w:r>
        <w:rPr>
          <w:color w:val="231F20"/>
          <w:spacing w:val="-27"/>
          <w:w w:val="120"/>
        </w:rPr>
        <w:t xml:space="preserve"> </w:t>
      </w:r>
      <w:r>
        <w:rPr>
          <w:color w:val="231F20"/>
          <w:w w:val="120"/>
        </w:rPr>
        <w:t>and</w:t>
      </w:r>
      <w:r>
        <w:rPr>
          <w:color w:val="231F20"/>
          <w:spacing w:val="-27"/>
          <w:w w:val="120"/>
        </w:rPr>
        <w:t xml:space="preserve"> </w:t>
      </w:r>
      <w:r>
        <w:rPr>
          <w:color w:val="231F20"/>
          <w:w w:val="120"/>
        </w:rPr>
        <w:t>friendly</w:t>
      </w:r>
      <w:r>
        <w:rPr>
          <w:color w:val="231F20"/>
          <w:spacing w:val="-26"/>
          <w:w w:val="120"/>
        </w:rPr>
        <w:t xml:space="preserve"> </w:t>
      </w:r>
      <w:r>
        <w:rPr>
          <w:color w:val="231F20"/>
          <w:w w:val="120"/>
        </w:rPr>
        <w:t>discussions</w:t>
      </w:r>
      <w:r>
        <w:rPr>
          <w:color w:val="231F20"/>
          <w:spacing w:val="-27"/>
          <w:w w:val="120"/>
        </w:rPr>
        <w:t xml:space="preserve"> </w:t>
      </w:r>
      <w:r>
        <w:rPr>
          <w:color w:val="231F20"/>
          <w:w w:val="120"/>
        </w:rPr>
        <w:t>among</w:t>
      </w:r>
      <w:r>
        <w:rPr>
          <w:color w:val="231F20"/>
          <w:spacing w:val="-27"/>
          <w:w w:val="120"/>
        </w:rPr>
        <w:t xml:space="preserve"> </w:t>
      </w:r>
      <w:r>
        <w:rPr>
          <w:color w:val="231F20"/>
          <w:w w:val="120"/>
        </w:rPr>
        <w:t>Christians. But active maturing believers spend little time on it, except to acknowledge</w:t>
      </w:r>
      <w:r>
        <w:rPr>
          <w:color w:val="231F20"/>
          <w:spacing w:val="9"/>
          <w:w w:val="120"/>
        </w:rPr>
        <w:t xml:space="preserve"> </w:t>
      </w:r>
      <w:r>
        <w:rPr>
          <w:color w:val="231F20"/>
          <w:w w:val="120"/>
        </w:rPr>
        <w:t>it.</w:t>
      </w:r>
    </w:p>
    <w:p w:rsidR="003D78D4" w:rsidRDefault="003D78D4">
      <w:pPr>
        <w:pStyle w:val="BodyText"/>
        <w:spacing w:before="2"/>
        <w:rPr>
          <w:sz w:val="21"/>
        </w:rPr>
      </w:pPr>
    </w:p>
    <w:p w:rsidR="003D78D4" w:rsidRDefault="002712A2">
      <w:pPr>
        <w:pStyle w:val="ListParagraph"/>
        <w:numPr>
          <w:ilvl w:val="1"/>
          <w:numId w:val="3"/>
        </w:numPr>
        <w:tabs>
          <w:tab w:val="left" w:pos="750"/>
        </w:tabs>
        <w:spacing w:line="249" w:lineRule="auto"/>
        <w:ind w:left="729" w:right="299" w:hanging="256"/>
        <w:jc w:val="left"/>
        <w:rPr>
          <w:sz w:val="20"/>
        </w:rPr>
      </w:pPr>
      <w:r>
        <w:rPr>
          <w:color w:val="231F20"/>
          <w:w w:val="115"/>
          <w:sz w:val="20"/>
        </w:rPr>
        <w:t>Bypassing the Roa</w:t>
      </w:r>
      <w:r>
        <w:rPr>
          <w:color w:val="231F20"/>
          <w:w w:val="115"/>
          <w:sz w:val="20"/>
        </w:rPr>
        <w:t>d of No Return – Hebrews 6:4-6</w:t>
      </w:r>
    </w:p>
    <w:p w:rsidR="003D78D4" w:rsidRDefault="003D78D4">
      <w:pPr>
        <w:pStyle w:val="BodyText"/>
        <w:rPr>
          <w:sz w:val="21"/>
        </w:rPr>
      </w:pPr>
    </w:p>
    <w:p w:rsidR="003D78D4" w:rsidRDefault="002712A2">
      <w:pPr>
        <w:pStyle w:val="ListParagraph"/>
        <w:numPr>
          <w:ilvl w:val="2"/>
          <w:numId w:val="3"/>
        </w:numPr>
        <w:tabs>
          <w:tab w:val="left" w:pos="1085"/>
        </w:tabs>
        <w:ind w:left="1084"/>
        <w:rPr>
          <w:sz w:val="20"/>
        </w:rPr>
      </w:pPr>
      <w:r>
        <w:rPr>
          <w:color w:val="231F20"/>
          <w:w w:val="120"/>
          <w:sz w:val="20"/>
        </w:rPr>
        <w:t>The</w:t>
      </w:r>
      <w:r>
        <w:rPr>
          <w:color w:val="231F20"/>
          <w:spacing w:val="-17"/>
          <w:w w:val="120"/>
          <w:sz w:val="20"/>
        </w:rPr>
        <w:t xml:space="preserve"> </w:t>
      </w:r>
      <w:r>
        <w:rPr>
          <w:color w:val="231F20"/>
          <w:w w:val="120"/>
          <w:sz w:val="20"/>
        </w:rPr>
        <w:t>problem</w:t>
      </w:r>
    </w:p>
    <w:p w:rsidR="003D78D4" w:rsidRDefault="003D78D4">
      <w:pPr>
        <w:pStyle w:val="BodyText"/>
        <w:spacing w:before="9"/>
        <w:rPr>
          <w:sz w:val="21"/>
        </w:rPr>
      </w:pPr>
    </w:p>
    <w:p w:rsidR="003D78D4" w:rsidRDefault="002712A2">
      <w:pPr>
        <w:pStyle w:val="BodyText"/>
        <w:spacing w:line="249" w:lineRule="auto"/>
        <w:ind w:left="112" w:right="38"/>
        <w:jc w:val="both"/>
      </w:pPr>
      <w:r>
        <w:rPr>
          <w:color w:val="231F20"/>
          <w:spacing w:val="-7"/>
          <w:w w:val="120"/>
        </w:rPr>
        <w:t>We</w:t>
      </w:r>
      <w:r>
        <w:rPr>
          <w:color w:val="231F20"/>
          <w:spacing w:val="-20"/>
          <w:w w:val="120"/>
        </w:rPr>
        <w:t xml:space="preserve"> </w:t>
      </w:r>
      <w:r>
        <w:rPr>
          <w:color w:val="231F20"/>
          <w:w w:val="120"/>
        </w:rPr>
        <w:t>now</w:t>
      </w:r>
      <w:r>
        <w:rPr>
          <w:color w:val="231F20"/>
          <w:spacing w:val="-19"/>
          <w:w w:val="120"/>
        </w:rPr>
        <w:t xml:space="preserve"> </w:t>
      </w:r>
      <w:r>
        <w:rPr>
          <w:color w:val="231F20"/>
          <w:w w:val="120"/>
        </w:rPr>
        <w:t>come</w:t>
      </w:r>
      <w:r>
        <w:rPr>
          <w:color w:val="231F20"/>
          <w:spacing w:val="-19"/>
          <w:w w:val="120"/>
        </w:rPr>
        <w:t xml:space="preserve"> </w:t>
      </w:r>
      <w:r>
        <w:rPr>
          <w:color w:val="231F20"/>
          <w:w w:val="120"/>
        </w:rPr>
        <w:t>to</w:t>
      </w:r>
      <w:r>
        <w:rPr>
          <w:color w:val="231F20"/>
          <w:spacing w:val="-19"/>
          <w:w w:val="120"/>
        </w:rPr>
        <w:t xml:space="preserve"> </w:t>
      </w:r>
      <w:r>
        <w:rPr>
          <w:color w:val="231F20"/>
          <w:w w:val="120"/>
        </w:rPr>
        <w:t>a</w:t>
      </w:r>
      <w:r>
        <w:rPr>
          <w:color w:val="231F20"/>
          <w:spacing w:val="-20"/>
          <w:w w:val="120"/>
        </w:rPr>
        <w:t xml:space="preserve"> </w:t>
      </w:r>
      <w:r>
        <w:rPr>
          <w:color w:val="231F20"/>
          <w:w w:val="120"/>
        </w:rPr>
        <w:t>passage</w:t>
      </w:r>
      <w:r>
        <w:rPr>
          <w:color w:val="231F20"/>
          <w:spacing w:val="-19"/>
          <w:w w:val="120"/>
        </w:rPr>
        <w:t xml:space="preserve"> </w:t>
      </w:r>
      <w:r>
        <w:rPr>
          <w:color w:val="231F20"/>
          <w:spacing w:val="-5"/>
          <w:w w:val="120"/>
        </w:rPr>
        <w:t>Dr.</w:t>
      </w:r>
      <w:r>
        <w:rPr>
          <w:color w:val="231F20"/>
          <w:spacing w:val="-19"/>
          <w:w w:val="120"/>
        </w:rPr>
        <w:t xml:space="preserve"> </w:t>
      </w:r>
      <w:r>
        <w:rPr>
          <w:color w:val="231F20"/>
          <w:w w:val="120"/>
        </w:rPr>
        <w:t>Ray</w:t>
      </w:r>
      <w:r>
        <w:rPr>
          <w:color w:val="231F20"/>
          <w:spacing w:val="-19"/>
          <w:w w:val="120"/>
        </w:rPr>
        <w:t xml:space="preserve"> </w:t>
      </w:r>
      <w:r>
        <w:rPr>
          <w:color w:val="231F20"/>
          <w:w w:val="120"/>
        </w:rPr>
        <w:t>Stedman</w:t>
      </w:r>
      <w:r>
        <w:rPr>
          <w:color w:val="231F20"/>
          <w:spacing w:val="-19"/>
          <w:w w:val="120"/>
        </w:rPr>
        <w:t xml:space="preserve"> </w:t>
      </w:r>
      <w:r>
        <w:rPr>
          <w:color w:val="231F20"/>
          <w:w w:val="120"/>
        </w:rPr>
        <w:t>calls,</w:t>
      </w:r>
      <w:r>
        <w:rPr>
          <w:color w:val="231F20"/>
          <w:spacing w:val="-20"/>
          <w:w w:val="120"/>
        </w:rPr>
        <w:t xml:space="preserve"> </w:t>
      </w:r>
      <w:r>
        <w:rPr>
          <w:color w:val="231F20"/>
          <w:w w:val="120"/>
        </w:rPr>
        <w:t>“The knottiest</w:t>
      </w:r>
      <w:r>
        <w:rPr>
          <w:color w:val="231F20"/>
          <w:spacing w:val="-12"/>
          <w:w w:val="120"/>
        </w:rPr>
        <w:t xml:space="preserve"> </w:t>
      </w:r>
      <w:r>
        <w:rPr>
          <w:color w:val="231F20"/>
          <w:w w:val="120"/>
        </w:rPr>
        <w:t>problem</w:t>
      </w:r>
      <w:r>
        <w:rPr>
          <w:color w:val="231F20"/>
          <w:spacing w:val="-11"/>
          <w:w w:val="120"/>
        </w:rPr>
        <w:t xml:space="preserve"> </w:t>
      </w:r>
      <w:r>
        <w:rPr>
          <w:color w:val="231F20"/>
          <w:w w:val="120"/>
        </w:rPr>
        <w:t>passage</w:t>
      </w:r>
      <w:r>
        <w:rPr>
          <w:color w:val="231F20"/>
          <w:spacing w:val="-12"/>
          <w:w w:val="120"/>
        </w:rPr>
        <w:t xml:space="preserve"> </w:t>
      </w:r>
      <w:r>
        <w:rPr>
          <w:color w:val="231F20"/>
          <w:w w:val="120"/>
        </w:rPr>
        <w:t>in</w:t>
      </w:r>
      <w:r>
        <w:rPr>
          <w:color w:val="231F20"/>
          <w:spacing w:val="-11"/>
          <w:w w:val="120"/>
        </w:rPr>
        <w:t xml:space="preserve"> </w:t>
      </w:r>
      <w:r>
        <w:rPr>
          <w:color w:val="231F20"/>
          <w:w w:val="120"/>
        </w:rPr>
        <w:t>Hebrews,</w:t>
      </w:r>
      <w:r>
        <w:rPr>
          <w:color w:val="231F20"/>
          <w:spacing w:val="-11"/>
          <w:w w:val="120"/>
        </w:rPr>
        <w:t xml:space="preserve"> </w:t>
      </w:r>
      <w:r>
        <w:rPr>
          <w:color w:val="231F20"/>
          <w:w w:val="120"/>
        </w:rPr>
        <w:t>if</w:t>
      </w:r>
      <w:r>
        <w:rPr>
          <w:color w:val="231F20"/>
          <w:spacing w:val="-12"/>
          <w:w w:val="120"/>
        </w:rPr>
        <w:t xml:space="preserve"> </w:t>
      </w:r>
      <w:r>
        <w:rPr>
          <w:color w:val="231F20"/>
          <w:w w:val="120"/>
        </w:rPr>
        <w:t>not</w:t>
      </w:r>
      <w:r>
        <w:rPr>
          <w:color w:val="231F20"/>
          <w:spacing w:val="-11"/>
          <w:w w:val="120"/>
        </w:rPr>
        <w:t xml:space="preserve"> </w:t>
      </w:r>
      <w:r>
        <w:rPr>
          <w:color w:val="231F20"/>
          <w:w w:val="120"/>
        </w:rPr>
        <w:t>the</w:t>
      </w:r>
      <w:r>
        <w:rPr>
          <w:color w:val="231F20"/>
          <w:spacing w:val="-11"/>
          <w:w w:val="120"/>
        </w:rPr>
        <w:t xml:space="preserve"> </w:t>
      </w:r>
      <w:r>
        <w:rPr>
          <w:color w:val="231F20"/>
          <w:w w:val="120"/>
        </w:rPr>
        <w:t>whole Bible" (</w:t>
      </w:r>
      <w:r>
        <w:rPr>
          <w:color w:val="231F20"/>
          <w:w w:val="120"/>
          <w:u w:val="single" w:color="231F20"/>
        </w:rPr>
        <w:t>What More Can God Say</w:t>
      </w:r>
      <w:r>
        <w:rPr>
          <w:color w:val="231F20"/>
          <w:w w:val="120"/>
        </w:rPr>
        <w:t>). The writer</w:t>
      </w:r>
      <w:r>
        <w:rPr>
          <w:color w:val="231F20"/>
          <w:spacing w:val="-40"/>
          <w:w w:val="120"/>
        </w:rPr>
        <w:t xml:space="preserve"> </w:t>
      </w:r>
      <w:r>
        <w:rPr>
          <w:color w:val="231F20"/>
          <w:w w:val="120"/>
        </w:rPr>
        <w:t xml:space="preserve">presents the worst case of apostasy, or falling away, to give every believer a case of </w:t>
      </w:r>
      <w:r>
        <w:rPr>
          <w:i/>
          <w:color w:val="231F20"/>
          <w:w w:val="120"/>
        </w:rPr>
        <w:t xml:space="preserve">Lord, is it I </w:t>
      </w:r>
      <w:r>
        <w:rPr>
          <w:color w:val="231F20"/>
          <w:w w:val="120"/>
        </w:rPr>
        <w:t>(Matthew 26:22)? The purpoe is to make certain of the reader's personal salvation.</w:t>
      </w:r>
      <w:r>
        <w:rPr>
          <w:color w:val="231F20"/>
          <w:spacing w:val="-5"/>
          <w:w w:val="120"/>
        </w:rPr>
        <w:t xml:space="preserve"> </w:t>
      </w:r>
      <w:r>
        <w:rPr>
          <w:color w:val="231F20"/>
          <w:spacing w:val="-3"/>
          <w:w w:val="120"/>
        </w:rPr>
        <w:t>Yet,</w:t>
      </w:r>
      <w:r>
        <w:rPr>
          <w:color w:val="231F20"/>
          <w:spacing w:val="-4"/>
          <w:w w:val="120"/>
        </w:rPr>
        <w:t xml:space="preserve"> </w:t>
      </w:r>
      <w:r>
        <w:rPr>
          <w:color w:val="231F20"/>
          <w:w w:val="120"/>
        </w:rPr>
        <w:t>we</w:t>
      </w:r>
      <w:r>
        <w:rPr>
          <w:color w:val="231F20"/>
          <w:spacing w:val="-4"/>
          <w:w w:val="120"/>
        </w:rPr>
        <w:t xml:space="preserve"> </w:t>
      </w:r>
      <w:r>
        <w:rPr>
          <w:color w:val="231F20"/>
          <w:w w:val="120"/>
        </w:rPr>
        <w:t>want</w:t>
      </w:r>
      <w:r>
        <w:rPr>
          <w:color w:val="231F20"/>
          <w:spacing w:val="-4"/>
          <w:w w:val="120"/>
        </w:rPr>
        <w:t xml:space="preserve"> </w:t>
      </w:r>
      <w:r>
        <w:rPr>
          <w:color w:val="231F20"/>
          <w:w w:val="120"/>
        </w:rPr>
        <w:t>to</w:t>
      </w:r>
      <w:r>
        <w:rPr>
          <w:color w:val="231F20"/>
          <w:spacing w:val="-5"/>
          <w:w w:val="120"/>
        </w:rPr>
        <w:t xml:space="preserve"> </w:t>
      </w:r>
      <w:r>
        <w:rPr>
          <w:color w:val="231F20"/>
          <w:w w:val="120"/>
        </w:rPr>
        <w:t>say,</w:t>
      </w:r>
      <w:r>
        <w:rPr>
          <w:color w:val="231F20"/>
          <w:spacing w:val="-4"/>
          <w:w w:val="120"/>
        </w:rPr>
        <w:t xml:space="preserve"> </w:t>
      </w:r>
      <w:r>
        <w:rPr>
          <w:color w:val="231F20"/>
          <w:w w:val="120"/>
        </w:rPr>
        <w:t>“Lord,</w:t>
      </w:r>
      <w:r>
        <w:rPr>
          <w:color w:val="231F20"/>
          <w:spacing w:val="-4"/>
          <w:w w:val="120"/>
        </w:rPr>
        <w:t xml:space="preserve"> </w:t>
      </w:r>
      <w:r>
        <w:rPr>
          <w:color w:val="231F20"/>
          <w:w w:val="120"/>
        </w:rPr>
        <w:t>tell</w:t>
      </w:r>
      <w:r>
        <w:rPr>
          <w:color w:val="231F20"/>
          <w:spacing w:val="-4"/>
          <w:w w:val="120"/>
        </w:rPr>
        <w:t xml:space="preserve"> </w:t>
      </w:r>
      <w:r>
        <w:rPr>
          <w:color w:val="231F20"/>
          <w:w w:val="120"/>
        </w:rPr>
        <w:t>us</w:t>
      </w:r>
      <w:r>
        <w:rPr>
          <w:color w:val="231F20"/>
          <w:spacing w:val="-4"/>
          <w:w w:val="120"/>
        </w:rPr>
        <w:t xml:space="preserve"> </w:t>
      </w:r>
      <w:r>
        <w:rPr>
          <w:color w:val="231F20"/>
          <w:w w:val="120"/>
        </w:rPr>
        <w:t>who</w:t>
      </w:r>
      <w:r>
        <w:rPr>
          <w:color w:val="231F20"/>
          <w:spacing w:val="-5"/>
          <w:w w:val="120"/>
        </w:rPr>
        <w:t xml:space="preserve"> </w:t>
      </w:r>
      <w:r>
        <w:rPr>
          <w:color w:val="231F20"/>
          <w:w w:val="120"/>
        </w:rPr>
        <w:t>it</w:t>
      </w:r>
      <w:r>
        <w:rPr>
          <w:color w:val="231F20"/>
          <w:spacing w:val="-4"/>
          <w:w w:val="120"/>
        </w:rPr>
        <w:t xml:space="preserve"> </w:t>
      </w:r>
      <w:r>
        <w:rPr>
          <w:color w:val="231F20"/>
          <w:w w:val="120"/>
        </w:rPr>
        <w:t>is” (John 13:24)? Who are the</w:t>
      </w:r>
      <w:r>
        <w:rPr>
          <w:color w:val="231F20"/>
          <w:w w:val="120"/>
        </w:rPr>
        <w:t xml:space="preserve"> </w:t>
      </w:r>
      <w:r>
        <w:rPr>
          <w:i/>
          <w:color w:val="231F20"/>
          <w:w w:val="120"/>
        </w:rPr>
        <w:t xml:space="preserve">those </w:t>
      </w:r>
      <w:r>
        <w:rPr>
          <w:color w:val="231F20"/>
          <w:w w:val="120"/>
        </w:rPr>
        <w:t>in verse 4? What is meant</w:t>
      </w:r>
      <w:r>
        <w:rPr>
          <w:color w:val="231F20"/>
          <w:spacing w:val="-14"/>
          <w:w w:val="120"/>
        </w:rPr>
        <w:t xml:space="preserve"> </w:t>
      </w:r>
      <w:r>
        <w:rPr>
          <w:color w:val="231F20"/>
          <w:w w:val="120"/>
        </w:rPr>
        <w:t>by</w:t>
      </w:r>
      <w:r>
        <w:rPr>
          <w:color w:val="231F20"/>
          <w:spacing w:val="-16"/>
          <w:w w:val="120"/>
        </w:rPr>
        <w:t xml:space="preserve"> </w:t>
      </w:r>
      <w:r>
        <w:rPr>
          <w:color w:val="231F20"/>
          <w:w w:val="120"/>
        </w:rPr>
        <w:t>falling</w:t>
      </w:r>
      <w:r>
        <w:rPr>
          <w:color w:val="231F20"/>
          <w:spacing w:val="-14"/>
          <w:w w:val="120"/>
        </w:rPr>
        <w:t xml:space="preserve"> </w:t>
      </w:r>
      <w:r>
        <w:rPr>
          <w:color w:val="231F20"/>
          <w:w w:val="120"/>
        </w:rPr>
        <w:t>away</w:t>
      </w:r>
      <w:r>
        <w:rPr>
          <w:color w:val="231F20"/>
          <w:spacing w:val="-15"/>
          <w:w w:val="120"/>
        </w:rPr>
        <w:t xml:space="preserve"> </w:t>
      </w:r>
      <w:r>
        <w:rPr>
          <w:color w:val="231F20"/>
          <w:w w:val="120"/>
        </w:rPr>
        <w:t>in</w:t>
      </w:r>
      <w:r>
        <w:rPr>
          <w:color w:val="231F20"/>
          <w:spacing w:val="-14"/>
          <w:w w:val="120"/>
        </w:rPr>
        <w:t xml:space="preserve"> </w:t>
      </w:r>
      <w:r>
        <w:rPr>
          <w:color w:val="231F20"/>
          <w:w w:val="120"/>
        </w:rPr>
        <w:t>verse</w:t>
      </w:r>
      <w:r>
        <w:rPr>
          <w:color w:val="231F20"/>
          <w:spacing w:val="-14"/>
          <w:w w:val="120"/>
        </w:rPr>
        <w:t xml:space="preserve"> </w:t>
      </w:r>
      <w:r>
        <w:rPr>
          <w:color w:val="231F20"/>
          <w:w w:val="120"/>
        </w:rPr>
        <w:t>6,</w:t>
      </w:r>
      <w:r>
        <w:rPr>
          <w:color w:val="231F20"/>
          <w:spacing w:val="-15"/>
          <w:w w:val="120"/>
        </w:rPr>
        <w:t xml:space="preserve"> </w:t>
      </w:r>
      <w:r>
        <w:rPr>
          <w:color w:val="231F20"/>
          <w:w w:val="120"/>
        </w:rPr>
        <w:t>and</w:t>
      </w:r>
      <w:r>
        <w:rPr>
          <w:color w:val="231F20"/>
          <w:spacing w:val="-15"/>
          <w:w w:val="120"/>
        </w:rPr>
        <w:t xml:space="preserve"> </w:t>
      </w:r>
      <w:r>
        <w:rPr>
          <w:color w:val="231F20"/>
          <w:w w:val="120"/>
        </w:rPr>
        <w:t>what</w:t>
      </w:r>
      <w:r>
        <w:rPr>
          <w:color w:val="231F20"/>
          <w:spacing w:val="-14"/>
          <w:w w:val="120"/>
        </w:rPr>
        <w:t xml:space="preserve"> </w:t>
      </w:r>
      <w:r>
        <w:rPr>
          <w:color w:val="231F20"/>
          <w:w w:val="120"/>
        </w:rPr>
        <w:t>is</w:t>
      </w:r>
      <w:r>
        <w:rPr>
          <w:color w:val="231F20"/>
          <w:spacing w:val="-14"/>
          <w:w w:val="120"/>
        </w:rPr>
        <w:t xml:space="preserve"> </w:t>
      </w:r>
      <w:r>
        <w:rPr>
          <w:color w:val="231F20"/>
          <w:w w:val="120"/>
        </w:rPr>
        <w:t>the</w:t>
      </w:r>
      <w:r>
        <w:rPr>
          <w:color w:val="231F20"/>
          <w:spacing w:val="-14"/>
          <w:w w:val="120"/>
        </w:rPr>
        <w:t xml:space="preserve"> </w:t>
      </w:r>
      <w:r>
        <w:rPr>
          <w:color w:val="231F20"/>
          <w:w w:val="120"/>
        </w:rPr>
        <w:t>fate</w:t>
      </w:r>
      <w:r>
        <w:rPr>
          <w:color w:val="231F20"/>
          <w:spacing w:val="-14"/>
          <w:w w:val="120"/>
        </w:rPr>
        <w:t xml:space="preserve"> </w:t>
      </w:r>
      <w:r>
        <w:rPr>
          <w:color w:val="231F20"/>
          <w:w w:val="120"/>
        </w:rPr>
        <w:t>of these people? Is the case real or hypothetical? Are the persons saved or unsaved? Is renewal truly impossible or</w:t>
      </w:r>
      <w:r>
        <w:rPr>
          <w:color w:val="231F20"/>
          <w:spacing w:val="-28"/>
          <w:w w:val="120"/>
        </w:rPr>
        <w:t xml:space="preserve"> </w:t>
      </w:r>
      <w:r>
        <w:rPr>
          <w:color w:val="231F20"/>
          <w:spacing w:val="-3"/>
          <w:w w:val="120"/>
        </w:rPr>
        <w:t>only</w:t>
      </w:r>
      <w:r>
        <w:rPr>
          <w:color w:val="231F20"/>
          <w:spacing w:val="-27"/>
          <w:w w:val="120"/>
        </w:rPr>
        <w:t xml:space="preserve"> </w:t>
      </w:r>
      <w:r>
        <w:rPr>
          <w:color w:val="231F20"/>
          <w:spacing w:val="-3"/>
          <w:w w:val="120"/>
        </w:rPr>
        <w:t>impossible,</w:t>
      </w:r>
      <w:r>
        <w:rPr>
          <w:color w:val="231F20"/>
          <w:spacing w:val="-28"/>
          <w:w w:val="120"/>
        </w:rPr>
        <w:t xml:space="preserve"> </w:t>
      </w:r>
      <w:r>
        <w:rPr>
          <w:color w:val="231F20"/>
          <w:spacing w:val="-3"/>
          <w:w w:val="120"/>
        </w:rPr>
        <w:t>humanly</w:t>
      </w:r>
      <w:r>
        <w:rPr>
          <w:color w:val="231F20"/>
          <w:spacing w:val="-27"/>
          <w:w w:val="120"/>
        </w:rPr>
        <w:t xml:space="preserve"> </w:t>
      </w:r>
      <w:r>
        <w:rPr>
          <w:color w:val="231F20"/>
          <w:spacing w:val="-3"/>
          <w:w w:val="120"/>
        </w:rPr>
        <w:t>speaking?</w:t>
      </w:r>
      <w:r>
        <w:rPr>
          <w:color w:val="231F20"/>
          <w:spacing w:val="-28"/>
          <w:w w:val="120"/>
        </w:rPr>
        <w:t xml:space="preserve"> </w:t>
      </w:r>
      <w:r>
        <w:rPr>
          <w:color w:val="231F20"/>
          <w:w w:val="120"/>
        </w:rPr>
        <w:t>There</w:t>
      </w:r>
      <w:r>
        <w:rPr>
          <w:color w:val="231F20"/>
          <w:spacing w:val="-27"/>
          <w:w w:val="120"/>
        </w:rPr>
        <w:t xml:space="preserve"> </w:t>
      </w:r>
      <w:r>
        <w:rPr>
          <w:color w:val="231F20"/>
          <w:w w:val="120"/>
        </w:rPr>
        <w:t>are</w:t>
      </w:r>
      <w:r>
        <w:rPr>
          <w:color w:val="231F20"/>
          <w:spacing w:val="-28"/>
          <w:w w:val="120"/>
        </w:rPr>
        <w:t xml:space="preserve"> </w:t>
      </w:r>
      <w:r>
        <w:rPr>
          <w:color w:val="231F20"/>
          <w:spacing w:val="-3"/>
          <w:w w:val="120"/>
        </w:rPr>
        <w:t xml:space="preserve">several </w:t>
      </w:r>
      <w:r>
        <w:rPr>
          <w:color w:val="231F20"/>
          <w:w w:val="120"/>
        </w:rPr>
        <w:t xml:space="preserve">possible explanations to this interpretative </w:t>
      </w:r>
      <w:proofErr w:type="gramStart"/>
      <w:r>
        <w:rPr>
          <w:color w:val="231F20"/>
          <w:w w:val="120"/>
        </w:rPr>
        <w:t>challenge</w:t>
      </w:r>
      <w:proofErr w:type="gramEnd"/>
      <w:r>
        <w:rPr>
          <w:color w:val="231F20"/>
          <w:w w:val="120"/>
        </w:rPr>
        <w:t xml:space="preserve"> and we will discuss</w:t>
      </w:r>
      <w:r>
        <w:rPr>
          <w:color w:val="231F20"/>
          <w:spacing w:val="16"/>
          <w:w w:val="120"/>
        </w:rPr>
        <w:t xml:space="preserve"> </w:t>
      </w:r>
      <w:r>
        <w:rPr>
          <w:color w:val="231F20"/>
          <w:w w:val="120"/>
        </w:rPr>
        <w:t>them.</w:t>
      </w:r>
    </w:p>
    <w:p w:rsidR="003D78D4" w:rsidRDefault="002712A2">
      <w:pPr>
        <w:pStyle w:val="ListParagraph"/>
        <w:numPr>
          <w:ilvl w:val="2"/>
          <w:numId w:val="3"/>
        </w:numPr>
        <w:tabs>
          <w:tab w:val="left" w:pos="1085"/>
        </w:tabs>
        <w:spacing w:before="78"/>
        <w:ind w:left="1084" w:hanging="253"/>
        <w:rPr>
          <w:sz w:val="20"/>
        </w:rPr>
      </w:pPr>
      <w:r>
        <w:rPr>
          <w:color w:val="231F20"/>
          <w:spacing w:val="-1"/>
          <w:w w:val="115"/>
          <w:sz w:val="20"/>
        </w:rPr>
        <w:br w:type="column"/>
      </w:r>
      <w:r>
        <w:rPr>
          <w:color w:val="231F20"/>
          <w:w w:val="120"/>
          <w:sz w:val="20"/>
        </w:rPr>
        <w:t>The p</w:t>
      </w:r>
      <w:r>
        <w:rPr>
          <w:color w:val="231F20"/>
          <w:w w:val="120"/>
          <w:sz w:val="20"/>
        </w:rPr>
        <w:t>ossible</w:t>
      </w:r>
      <w:r>
        <w:rPr>
          <w:color w:val="231F20"/>
          <w:spacing w:val="6"/>
          <w:w w:val="120"/>
          <w:sz w:val="20"/>
        </w:rPr>
        <w:t xml:space="preserve"> </w:t>
      </w:r>
      <w:r>
        <w:rPr>
          <w:color w:val="231F20"/>
          <w:w w:val="120"/>
          <w:sz w:val="20"/>
        </w:rPr>
        <w:t>explanations</w:t>
      </w:r>
    </w:p>
    <w:p w:rsidR="003D78D4" w:rsidRDefault="003D78D4">
      <w:pPr>
        <w:pStyle w:val="BodyText"/>
        <w:spacing w:before="9"/>
        <w:rPr>
          <w:sz w:val="21"/>
        </w:rPr>
      </w:pPr>
    </w:p>
    <w:p w:rsidR="003D78D4" w:rsidRDefault="002712A2">
      <w:pPr>
        <w:pStyle w:val="ListParagraph"/>
        <w:numPr>
          <w:ilvl w:val="3"/>
          <w:numId w:val="3"/>
        </w:numPr>
        <w:tabs>
          <w:tab w:val="left" w:pos="1437"/>
        </w:tabs>
        <w:ind w:left="1436" w:hanging="245"/>
        <w:jc w:val="left"/>
        <w:rPr>
          <w:sz w:val="20"/>
        </w:rPr>
      </w:pPr>
      <w:r>
        <w:rPr>
          <w:color w:val="231F20"/>
          <w:w w:val="120"/>
          <w:sz w:val="20"/>
        </w:rPr>
        <w:t>Saved people who deny</w:t>
      </w:r>
      <w:r>
        <w:rPr>
          <w:color w:val="231F20"/>
          <w:spacing w:val="9"/>
          <w:w w:val="120"/>
          <w:sz w:val="20"/>
        </w:rPr>
        <w:t xml:space="preserve"> </w:t>
      </w:r>
      <w:r>
        <w:rPr>
          <w:color w:val="231F20"/>
          <w:w w:val="120"/>
          <w:sz w:val="20"/>
        </w:rPr>
        <w:t>Christ</w:t>
      </w:r>
    </w:p>
    <w:p w:rsidR="003D78D4" w:rsidRDefault="003D78D4">
      <w:pPr>
        <w:pStyle w:val="BodyText"/>
        <w:spacing w:before="8"/>
        <w:rPr>
          <w:sz w:val="21"/>
        </w:rPr>
      </w:pPr>
    </w:p>
    <w:p w:rsidR="003D78D4" w:rsidRDefault="002712A2">
      <w:pPr>
        <w:pStyle w:val="BodyText"/>
        <w:spacing w:line="249" w:lineRule="auto"/>
        <w:ind w:left="112" w:right="484"/>
        <w:jc w:val="both"/>
      </w:pPr>
      <w:r>
        <w:rPr>
          <w:color w:val="231F20"/>
          <w:w w:val="120"/>
        </w:rPr>
        <w:t>Are these people who were once saved (</w:t>
      </w:r>
      <w:r>
        <w:rPr>
          <w:i/>
          <w:color w:val="231F20"/>
          <w:w w:val="120"/>
        </w:rPr>
        <w:t>Those who were once enlightened</w:t>
      </w:r>
      <w:r>
        <w:rPr>
          <w:color w:val="231F20"/>
          <w:w w:val="120"/>
        </w:rPr>
        <w:t>), but now deny Christ and thus lose eternal life? This explanation must be rejected as being contrary to the rest of Scripture which teaches that salvation means having life that is eternal (John 5:24; 10:27-28; Romans 8:1). However, such a</w:t>
      </w:r>
      <w:r>
        <w:rPr>
          <w:color w:val="231F20"/>
          <w:spacing w:val="-39"/>
          <w:w w:val="120"/>
        </w:rPr>
        <w:t xml:space="preserve"> </w:t>
      </w:r>
      <w:r>
        <w:rPr>
          <w:color w:val="231F20"/>
          <w:w w:val="120"/>
        </w:rPr>
        <w:t>careful exposi</w:t>
      </w:r>
      <w:r>
        <w:rPr>
          <w:color w:val="231F20"/>
          <w:w w:val="120"/>
        </w:rPr>
        <w:t>tor as G. Campbell Morgan takes this position (</w:t>
      </w:r>
      <w:r>
        <w:rPr>
          <w:color w:val="231F20"/>
          <w:w w:val="120"/>
          <w:u w:val="single" w:color="231F20"/>
        </w:rPr>
        <w:t>An Exposition of the Whole</w:t>
      </w:r>
      <w:r>
        <w:rPr>
          <w:color w:val="231F20"/>
          <w:spacing w:val="-5"/>
          <w:w w:val="120"/>
          <w:u w:val="single" w:color="231F20"/>
        </w:rPr>
        <w:t xml:space="preserve"> </w:t>
      </w:r>
      <w:r>
        <w:rPr>
          <w:color w:val="231F20"/>
          <w:w w:val="120"/>
          <w:u w:val="single" w:color="231F20"/>
        </w:rPr>
        <w:t>Bible</w:t>
      </w:r>
      <w:r>
        <w:rPr>
          <w:color w:val="231F20"/>
          <w:w w:val="120"/>
        </w:rPr>
        <w:t>).</w:t>
      </w:r>
    </w:p>
    <w:p w:rsidR="003D78D4" w:rsidRDefault="003D78D4">
      <w:pPr>
        <w:pStyle w:val="BodyText"/>
        <w:spacing w:before="5"/>
        <w:rPr>
          <w:sz w:val="21"/>
        </w:rPr>
      </w:pPr>
    </w:p>
    <w:p w:rsidR="003D78D4" w:rsidRDefault="002712A2">
      <w:pPr>
        <w:pStyle w:val="ListParagraph"/>
        <w:numPr>
          <w:ilvl w:val="3"/>
          <w:numId w:val="3"/>
        </w:numPr>
        <w:tabs>
          <w:tab w:val="left" w:pos="1445"/>
        </w:tabs>
        <w:ind w:left="1444" w:hanging="253"/>
        <w:jc w:val="left"/>
        <w:rPr>
          <w:sz w:val="20"/>
        </w:rPr>
      </w:pPr>
      <w:r>
        <w:rPr>
          <w:color w:val="231F20"/>
          <w:w w:val="115"/>
          <w:sz w:val="20"/>
        </w:rPr>
        <w:t>A hypothetical</w:t>
      </w:r>
      <w:r>
        <w:rPr>
          <w:color w:val="231F20"/>
          <w:spacing w:val="13"/>
          <w:w w:val="115"/>
          <w:sz w:val="20"/>
        </w:rPr>
        <w:t xml:space="preserve"> </w:t>
      </w:r>
      <w:r>
        <w:rPr>
          <w:color w:val="231F20"/>
          <w:w w:val="115"/>
          <w:sz w:val="20"/>
        </w:rPr>
        <w:t>case</w:t>
      </w:r>
    </w:p>
    <w:p w:rsidR="003D78D4" w:rsidRDefault="003D78D4">
      <w:pPr>
        <w:pStyle w:val="BodyText"/>
        <w:spacing w:before="9"/>
        <w:rPr>
          <w:sz w:val="21"/>
        </w:rPr>
      </w:pPr>
    </w:p>
    <w:p w:rsidR="003D78D4" w:rsidRDefault="002712A2">
      <w:pPr>
        <w:pStyle w:val="BodyText"/>
        <w:spacing w:line="249" w:lineRule="auto"/>
        <w:ind w:left="112" w:right="484"/>
        <w:jc w:val="both"/>
      </w:pPr>
      <w:r>
        <w:rPr>
          <w:color w:val="231F20"/>
          <w:w w:val="120"/>
        </w:rPr>
        <w:t>Is</w:t>
      </w:r>
      <w:r>
        <w:rPr>
          <w:color w:val="231F20"/>
          <w:spacing w:val="-23"/>
          <w:w w:val="120"/>
        </w:rPr>
        <w:t xml:space="preserve"> </w:t>
      </w:r>
      <w:r>
        <w:rPr>
          <w:color w:val="231F20"/>
          <w:w w:val="120"/>
        </w:rPr>
        <w:t>the</w:t>
      </w:r>
      <w:r>
        <w:rPr>
          <w:color w:val="231F20"/>
          <w:spacing w:val="-22"/>
          <w:w w:val="120"/>
        </w:rPr>
        <w:t xml:space="preserve"> </w:t>
      </w:r>
      <w:r>
        <w:rPr>
          <w:color w:val="231F20"/>
          <w:w w:val="120"/>
        </w:rPr>
        <w:t>case</w:t>
      </w:r>
      <w:r>
        <w:rPr>
          <w:color w:val="231F20"/>
          <w:spacing w:val="-22"/>
          <w:w w:val="120"/>
        </w:rPr>
        <w:t xml:space="preserve"> </w:t>
      </w:r>
      <w:r>
        <w:rPr>
          <w:color w:val="231F20"/>
          <w:w w:val="120"/>
        </w:rPr>
        <w:t>hypothetical?</w:t>
      </w:r>
      <w:r>
        <w:rPr>
          <w:color w:val="231F20"/>
          <w:spacing w:val="14"/>
          <w:w w:val="120"/>
        </w:rPr>
        <w:t xml:space="preserve"> </w:t>
      </w:r>
      <w:r>
        <w:rPr>
          <w:color w:val="231F20"/>
          <w:w w:val="120"/>
        </w:rPr>
        <w:t>Note</w:t>
      </w:r>
      <w:r>
        <w:rPr>
          <w:color w:val="231F20"/>
          <w:spacing w:val="-24"/>
          <w:w w:val="120"/>
        </w:rPr>
        <w:t xml:space="preserve"> </w:t>
      </w:r>
      <w:r>
        <w:rPr>
          <w:color w:val="231F20"/>
          <w:w w:val="120"/>
        </w:rPr>
        <w:t>that</w:t>
      </w:r>
      <w:r>
        <w:rPr>
          <w:color w:val="231F20"/>
          <w:spacing w:val="-22"/>
          <w:w w:val="120"/>
        </w:rPr>
        <w:t xml:space="preserve"> </w:t>
      </w:r>
      <w:r>
        <w:rPr>
          <w:color w:val="231F20"/>
          <w:w w:val="120"/>
        </w:rPr>
        <w:t>verse</w:t>
      </w:r>
      <w:r>
        <w:rPr>
          <w:color w:val="231F20"/>
          <w:spacing w:val="-22"/>
          <w:w w:val="120"/>
        </w:rPr>
        <w:t xml:space="preserve"> </w:t>
      </w:r>
      <w:r>
        <w:rPr>
          <w:color w:val="231F20"/>
          <w:w w:val="120"/>
        </w:rPr>
        <w:t>6</w:t>
      </w:r>
      <w:r>
        <w:rPr>
          <w:color w:val="231F20"/>
          <w:spacing w:val="-24"/>
          <w:w w:val="120"/>
        </w:rPr>
        <w:t xml:space="preserve"> </w:t>
      </w:r>
      <w:r>
        <w:rPr>
          <w:color w:val="231F20"/>
          <w:w w:val="120"/>
        </w:rPr>
        <w:t>reads,</w:t>
      </w:r>
      <w:r>
        <w:rPr>
          <w:color w:val="231F20"/>
          <w:spacing w:val="-26"/>
          <w:w w:val="120"/>
        </w:rPr>
        <w:t xml:space="preserve"> </w:t>
      </w:r>
      <w:proofErr w:type="gramStart"/>
      <w:r>
        <w:rPr>
          <w:rFonts w:ascii="Georgia-BoldItalic"/>
          <w:b/>
          <w:i/>
          <w:color w:val="231F20"/>
          <w:w w:val="120"/>
        </w:rPr>
        <w:t>If</w:t>
      </w:r>
      <w:proofErr w:type="gramEnd"/>
      <w:r>
        <w:rPr>
          <w:rFonts w:ascii="Georgia-BoldItalic"/>
          <w:b/>
          <w:i/>
          <w:color w:val="231F20"/>
          <w:spacing w:val="-26"/>
          <w:w w:val="120"/>
        </w:rPr>
        <w:t xml:space="preserve"> </w:t>
      </w:r>
      <w:r>
        <w:rPr>
          <w:i/>
          <w:color w:val="231F20"/>
          <w:w w:val="120"/>
        </w:rPr>
        <w:t>they fall away</w:t>
      </w:r>
      <w:r>
        <w:rPr>
          <w:color w:val="231F20"/>
          <w:w w:val="120"/>
        </w:rPr>
        <w:t>. In this reasoning the case is not happening, but if it could happen it would be</w:t>
      </w:r>
      <w:r>
        <w:rPr>
          <w:color w:val="231F20"/>
          <w:spacing w:val="55"/>
          <w:w w:val="120"/>
        </w:rPr>
        <w:t xml:space="preserve"> </w:t>
      </w:r>
      <w:r>
        <w:rPr>
          <w:color w:val="231F20"/>
          <w:w w:val="120"/>
        </w:rPr>
        <w:t>dangerous.</w:t>
      </w:r>
    </w:p>
    <w:p w:rsidR="003D78D4" w:rsidRDefault="003D78D4">
      <w:pPr>
        <w:pStyle w:val="BodyText"/>
        <w:rPr>
          <w:sz w:val="21"/>
        </w:rPr>
      </w:pPr>
    </w:p>
    <w:p w:rsidR="003D78D4" w:rsidRDefault="002712A2">
      <w:pPr>
        <w:pStyle w:val="ListParagraph"/>
        <w:numPr>
          <w:ilvl w:val="3"/>
          <w:numId w:val="3"/>
        </w:numPr>
        <w:tabs>
          <w:tab w:val="left" w:pos="1425"/>
        </w:tabs>
        <w:ind w:left="1424" w:hanging="233"/>
        <w:jc w:val="left"/>
        <w:rPr>
          <w:sz w:val="20"/>
        </w:rPr>
      </w:pPr>
      <w:r>
        <w:rPr>
          <w:color w:val="231F20"/>
          <w:w w:val="120"/>
          <w:sz w:val="20"/>
        </w:rPr>
        <w:t>Professing, but not true,</w:t>
      </w:r>
      <w:r>
        <w:rPr>
          <w:color w:val="231F20"/>
          <w:spacing w:val="19"/>
          <w:w w:val="120"/>
          <w:sz w:val="20"/>
        </w:rPr>
        <w:t xml:space="preserve"> </w:t>
      </w:r>
      <w:r>
        <w:rPr>
          <w:color w:val="231F20"/>
          <w:w w:val="120"/>
          <w:sz w:val="20"/>
        </w:rPr>
        <w:t>believers</w:t>
      </w:r>
    </w:p>
    <w:p w:rsidR="003D78D4" w:rsidRDefault="003D78D4">
      <w:pPr>
        <w:pStyle w:val="BodyText"/>
        <w:spacing w:before="9"/>
        <w:rPr>
          <w:sz w:val="21"/>
        </w:rPr>
      </w:pPr>
    </w:p>
    <w:p w:rsidR="003D78D4" w:rsidRDefault="002712A2">
      <w:pPr>
        <w:pStyle w:val="BodyText"/>
        <w:spacing w:line="249" w:lineRule="auto"/>
        <w:ind w:left="112" w:right="483"/>
        <w:jc w:val="both"/>
      </w:pPr>
      <w:r>
        <w:rPr>
          <w:color w:val="231F20"/>
          <w:w w:val="120"/>
        </w:rPr>
        <w:t>Are these people who claim to be Christians but are not? This explanation rests on the fact that there is no word for "if" in</w:t>
      </w:r>
      <w:r>
        <w:rPr>
          <w:color w:val="231F20"/>
          <w:w w:val="120"/>
        </w:rPr>
        <w:t xml:space="preserve"> the Greek, thus describing the persons as</w:t>
      </w:r>
      <w:r>
        <w:rPr>
          <w:color w:val="231F20"/>
          <w:spacing w:val="-11"/>
          <w:w w:val="120"/>
        </w:rPr>
        <w:t xml:space="preserve"> </w:t>
      </w:r>
      <w:r>
        <w:rPr>
          <w:i/>
          <w:color w:val="231F20"/>
          <w:w w:val="120"/>
        </w:rPr>
        <w:t>falling</w:t>
      </w:r>
      <w:r>
        <w:rPr>
          <w:i/>
          <w:color w:val="231F20"/>
          <w:spacing w:val="-13"/>
          <w:w w:val="120"/>
        </w:rPr>
        <w:t xml:space="preserve"> </w:t>
      </w:r>
      <w:r>
        <w:rPr>
          <w:i/>
          <w:color w:val="231F20"/>
          <w:w w:val="120"/>
        </w:rPr>
        <w:t>away</w:t>
      </w:r>
      <w:r>
        <w:rPr>
          <w:color w:val="231F20"/>
          <w:w w:val="120"/>
        </w:rPr>
        <w:t>,</w:t>
      </w:r>
      <w:r>
        <w:rPr>
          <w:color w:val="231F20"/>
          <w:spacing w:val="-10"/>
          <w:w w:val="120"/>
        </w:rPr>
        <w:t xml:space="preserve"> </w:t>
      </w:r>
      <w:r>
        <w:rPr>
          <w:color w:val="231F20"/>
          <w:w w:val="120"/>
        </w:rPr>
        <w:t>a</w:t>
      </w:r>
      <w:r>
        <w:rPr>
          <w:color w:val="231F20"/>
          <w:spacing w:val="-10"/>
          <w:w w:val="120"/>
        </w:rPr>
        <w:t xml:space="preserve"> </w:t>
      </w:r>
      <w:r>
        <w:rPr>
          <w:color w:val="231F20"/>
          <w:w w:val="120"/>
        </w:rPr>
        <w:t>Greek</w:t>
      </w:r>
      <w:r>
        <w:rPr>
          <w:color w:val="231F20"/>
          <w:spacing w:val="-10"/>
          <w:w w:val="120"/>
        </w:rPr>
        <w:t xml:space="preserve"> </w:t>
      </w:r>
      <w:r>
        <w:rPr>
          <w:color w:val="231F20"/>
          <w:w w:val="120"/>
        </w:rPr>
        <w:t>word</w:t>
      </w:r>
      <w:r>
        <w:rPr>
          <w:color w:val="231F20"/>
          <w:spacing w:val="-10"/>
          <w:w w:val="120"/>
        </w:rPr>
        <w:t xml:space="preserve"> </w:t>
      </w:r>
      <w:r>
        <w:rPr>
          <w:color w:val="231F20"/>
          <w:w w:val="120"/>
        </w:rPr>
        <w:t>used</w:t>
      </w:r>
      <w:r>
        <w:rPr>
          <w:color w:val="231F20"/>
          <w:spacing w:val="-10"/>
          <w:w w:val="120"/>
        </w:rPr>
        <w:t xml:space="preserve"> </w:t>
      </w:r>
      <w:r>
        <w:rPr>
          <w:color w:val="231F20"/>
          <w:w w:val="120"/>
        </w:rPr>
        <w:t>nowhere</w:t>
      </w:r>
      <w:r>
        <w:rPr>
          <w:color w:val="231F20"/>
          <w:spacing w:val="-11"/>
          <w:w w:val="120"/>
        </w:rPr>
        <w:t xml:space="preserve"> </w:t>
      </w:r>
      <w:r>
        <w:rPr>
          <w:color w:val="231F20"/>
          <w:w w:val="120"/>
        </w:rPr>
        <w:t>else</w:t>
      </w:r>
      <w:r>
        <w:rPr>
          <w:color w:val="231F20"/>
          <w:spacing w:val="-10"/>
          <w:w w:val="120"/>
        </w:rPr>
        <w:t xml:space="preserve"> </w:t>
      </w:r>
      <w:r>
        <w:rPr>
          <w:color w:val="231F20"/>
          <w:w w:val="120"/>
        </w:rPr>
        <w:t>in</w:t>
      </w:r>
      <w:r>
        <w:rPr>
          <w:color w:val="231F20"/>
          <w:spacing w:val="-10"/>
          <w:w w:val="120"/>
        </w:rPr>
        <w:t xml:space="preserve"> </w:t>
      </w:r>
      <w:r>
        <w:rPr>
          <w:color w:val="231F20"/>
          <w:w w:val="120"/>
        </w:rPr>
        <w:t>the New Testament. In this scenario, the people would be counterfeits</w:t>
      </w:r>
      <w:r>
        <w:rPr>
          <w:color w:val="231F20"/>
          <w:spacing w:val="-11"/>
          <w:w w:val="120"/>
        </w:rPr>
        <w:t xml:space="preserve"> </w:t>
      </w:r>
      <w:r>
        <w:rPr>
          <w:color w:val="231F20"/>
          <w:w w:val="120"/>
        </w:rPr>
        <w:t>like</w:t>
      </w:r>
      <w:r>
        <w:rPr>
          <w:color w:val="231F20"/>
          <w:spacing w:val="-11"/>
          <w:w w:val="120"/>
        </w:rPr>
        <w:t xml:space="preserve"> </w:t>
      </w:r>
      <w:r>
        <w:rPr>
          <w:color w:val="231F20"/>
          <w:w w:val="120"/>
        </w:rPr>
        <w:t>the</w:t>
      </w:r>
      <w:r>
        <w:rPr>
          <w:color w:val="231F20"/>
          <w:spacing w:val="-10"/>
          <w:w w:val="120"/>
        </w:rPr>
        <w:t xml:space="preserve"> </w:t>
      </w:r>
      <w:r>
        <w:rPr>
          <w:color w:val="231F20"/>
          <w:w w:val="120"/>
        </w:rPr>
        <w:t>tares</w:t>
      </w:r>
      <w:r>
        <w:rPr>
          <w:color w:val="231F20"/>
          <w:spacing w:val="-11"/>
          <w:w w:val="120"/>
        </w:rPr>
        <w:t xml:space="preserve"> </w:t>
      </w:r>
      <w:r>
        <w:rPr>
          <w:color w:val="231F20"/>
          <w:w w:val="120"/>
        </w:rPr>
        <w:t>among</w:t>
      </w:r>
      <w:r>
        <w:rPr>
          <w:color w:val="231F20"/>
          <w:spacing w:val="-10"/>
          <w:w w:val="120"/>
        </w:rPr>
        <w:t xml:space="preserve"> </w:t>
      </w:r>
      <w:r>
        <w:rPr>
          <w:color w:val="231F20"/>
          <w:w w:val="120"/>
        </w:rPr>
        <w:t>the</w:t>
      </w:r>
      <w:r>
        <w:rPr>
          <w:color w:val="231F20"/>
          <w:spacing w:val="-11"/>
          <w:w w:val="120"/>
        </w:rPr>
        <w:t xml:space="preserve"> </w:t>
      </w:r>
      <w:r>
        <w:rPr>
          <w:color w:val="231F20"/>
          <w:w w:val="120"/>
        </w:rPr>
        <w:t>wheat</w:t>
      </w:r>
      <w:r>
        <w:rPr>
          <w:color w:val="231F20"/>
          <w:spacing w:val="-11"/>
          <w:w w:val="120"/>
        </w:rPr>
        <w:t xml:space="preserve"> </w:t>
      </w:r>
      <w:r>
        <w:rPr>
          <w:color w:val="231F20"/>
          <w:w w:val="120"/>
        </w:rPr>
        <w:t>of</w:t>
      </w:r>
      <w:r>
        <w:rPr>
          <w:color w:val="231F20"/>
          <w:spacing w:val="-10"/>
          <w:w w:val="120"/>
        </w:rPr>
        <w:t xml:space="preserve"> </w:t>
      </w:r>
      <w:r>
        <w:rPr>
          <w:color w:val="231F20"/>
          <w:w w:val="120"/>
        </w:rPr>
        <w:t>Matthew 13:25 and the five foolish virgins of Matthew 25:2-3,</w:t>
      </w:r>
      <w:r>
        <w:rPr>
          <w:color w:val="231F20"/>
          <w:w w:val="120"/>
        </w:rPr>
        <w:t xml:space="preserve"> 11-12</w:t>
      </w:r>
      <w:r>
        <w:rPr>
          <w:color w:val="231F20"/>
          <w:spacing w:val="-10"/>
          <w:w w:val="120"/>
        </w:rPr>
        <w:t xml:space="preserve"> </w:t>
      </w:r>
      <w:r>
        <w:rPr>
          <w:color w:val="231F20"/>
          <w:w w:val="120"/>
        </w:rPr>
        <w:t>who</w:t>
      </w:r>
      <w:r>
        <w:rPr>
          <w:color w:val="231F20"/>
          <w:spacing w:val="-9"/>
          <w:w w:val="120"/>
        </w:rPr>
        <w:t xml:space="preserve"> </w:t>
      </w:r>
      <w:r>
        <w:rPr>
          <w:color w:val="231F20"/>
          <w:w w:val="120"/>
        </w:rPr>
        <w:t>had</w:t>
      </w:r>
      <w:r>
        <w:rPr>
          <w:color w:val="231F20"/>
          <w:spacing w:val="-10"/>
          <w:w w:val="120"/>
        </w:rPr>
        <w:t xml:space="preserve"> </w:t>
      </w:r>
      <w:r>
        <w:rPr>
          <w:color w:val="231F20"/>
          <w:w w:val="120"/>
        </w:rPr>
        <w:t>lamps</w:t>
      </w:r>
      <w:r>
        <w:rPr>
          <w:color w:val="231F20"/>
          <w:spacing w:val="-9"/>
          <w:w w:val="120"/>
        </w:rPr>
        <w:t xml:space="preserve"> </w:t>
      </w:r>
      <w:r>
        <w:rPr>
          <w:color w:val="231F20"/>
          <w:w w:val="120"/>
        </w:rPr>
        <w:t>but</w:t>
      </w:r>
      <w:r>
        <w:rPr>
          <w:color w:val="231F20"/>
          <w:spacing w:val="-10"/>
          <w:w w:val="120"/>
        </w:rPr>
        <w:t xml:space="preserve"> </w:t>
      </w:r>
      <w:r>
        <w:rPr>
          <w:color w:val="231F20"/>
          <w:w w:val="120"/>
        </w:rPr>
        <w:t>no</w:t>
      </w:r>
      <w:r>
        <w:rPr>
          <w:color w:val="231F20"/>
          <w:spacing w:val="-9"/>
          <w:w w:val="120"/>
        </w:rPr>
        <w:t xml:space="preserve"> </w:t>
      </w:r>
      <w:r>
        <w:rPr>
          <w:color w:val="231F20"/>
          <w:w w:val="120"/>
        </w:rPr>
        <w:t>oil.</w:t>
      </w:r>
      <w:r>
        <w:rPr>
          <w:color w:val="231F20"/>
          <w:spacing w:val="-10"/>
          <w:w w:val="120"/>
        </w:rPr>
        <w:t xml:space="preserve"> </w:t>
      </w:r>
      <w:r>
        <w:rPr>
          <w:color w:val="231F20"/>
          <w:w w:val="120"/>
        </w:rPr>
        <w:t>These</w:t>
      </w:r>
      <w:r>
        <w:rPr>
          <w:color w:val="231F20"/>
          <w:spacing w:val="-9"/>
          <w:w w:val="120"/>
        </w:rPr>
        <w:t xml:space="preserve"> </w:t>
      </w:r>
      <w:r>
        <w:rPr>
          <w:color w:val="231F20"/>
          <w:w w:val="120"/>
        </w:rPr>
        <w:t>are</w:t>
      </w:r>
      <w:r>
        <w:rPr>
          <w:color w:val="231F20"/>
          <w:spacing w:val="-10"/>
          <w:w w:val="120"/>
        </w:rPr>
        <w:t xml:space="preserve"> </w:t>
      </w:r>
      <w:r>
        <w:rPr>
          <w:color w:val="231F20"/>
          <w:w w:val="120"/>
        </w:rPr>
        <w:t>people</w:t>
      </w:r>
      <w:r>
        <w:rPr>
          <w:color w:val="231F20"/>
          <w:spacing w:val="-9"/>
          <w:w w:val="120"/>
        </w:rPr>
        <w:t xml:space="preserve"> </w:t>
      </w:r>
      <w:r>
        <w:rPr>
          <w:color w:val="231F20"/>
          <w:w w:val="120"/>
        </w:rPr>
        <w:t>with profession but no</w:t>
      </w:r>
      <w:r>
        <w:rPr>
          <w:color w:val="231F20"/>
          <w:spacing w:val="13"/>
          <w:w w:val="120"/>
        </w:rPr>
        <w:t xml:space="preserve"> </w:t>
      </w:r>
      <w:r>
        <w:rPr>
          <w:color w:val="231F20"/>
          <w:w w:val="120"/>
        </w:rPr>
        <w:t>possession.</w:t>
      </w:r>
    </w:p>
    <w:p w:rsidR="003D78D4" w:rsidRDefault="003D78D4">
      <w:pPr>
        <w:pStyle w:val="BodyText"/>
        <w:spacing w:before="6"/>
        <w:rPr>
          <w:sz w:val="21"/>
        </w:rPr>
      </w:pPr>
    </w:p>
    <w:p w:rsidR="003D78D4" w:rsidRDefault="002712A2">
      <w:pPr>
        <w:pStyle w:val="ListParagraph"/>
        <w:numPr>
          <w:ilvl w:val="3"/>
          <w:numId w:val="3"/>
        </w:numPr>
        <w:tabs>
          <w:tab w:val="left" w:pos="1445"/>
        </w:tabs>
        <w:ind w:left="1444" w:hanging="253"/>
        <w:jc w:val="left"/>
        <w:rPr>
          <w:sz w:val="20"/>
        </w:rPr>
      </w:pPr>
      <w:r>
        <w:rPr>
          <w:color w:val="231F20"/>
          <w:w w:val="120"/>
          <w:sz w:val="20"/>
        </w:rPr>
        <w:t>The passage has no application</w:t>
      </w:r>
      <w:r>
        <w:rPr>
          <w:color w:val="231F20"/>
          <w:spacing w:val="30"/>
          <w:w w:val="120"/>
          <w:sz w:val="20"/>
        </w:rPr>
        <w:t xml:space="preserve"> </w:t>
      </w:r>
      <w:r>
        <w:rPr>
          <w:color w:val="231F20"/>
          <w:w w:val="120"/>
          <w:sz w:val="20"/>
        </w:rPr>
        <w:t>today</w:t>
      </w:r>
    </w:p>
    <w:p w:rsidR="003D78D4" w:rsidRDefault="003D78D4">
      <w:pPr>
        <w:pStyle w:val="BodyText"/>
        <w:spacing w:before="8"/>
        <w:rPr>
          <w:sz w:val="21"/>
        </w:rPr>
      </w:pPr>
    </w:p>
    <w:p w:rsidR="003D78D4" w:rsidRDefault="002712A2">
      <w:pPr>
        <w:spacing w:line="249" w:lineRule="auto"/>
        <w:ind w:left="112" w:right="483"/>
        <w:jc w:val="both"/>
        <w:rPr>
          <w:sz w:val="20"/>
        </w:rPr>
      </w:pPr>
      <w:r>
        <w:rPr>
          <w:color w:val="231F20"/>
          <w:w w:val="120"/>
          <w:sz w:val="20"/>
        </w:rPr>
        <w:t xml:space="preserve">This explanation really begs the question. It is also     a contradiction of 2 Timothy 3:16, </w:t>
      </w:r>
      <w:r>
        <w:rPr>
          <w:i/>
          <w:color w:val="231F20"/>
          <w:w w:val="120"/>
          <w:sz w:val="20"/>
        </w:rPr>
        <w:t>All scripture...is profitable for doctrine for reproof, for correction, for instruction in righteousness</w:t>
      </w:r>
      <w:r>
        <w:rPr>
          <w:color w:val="231F20"/>
          <w:w w:val="120"/>
          <w:sz w:val="20"/>
        </w:rPr>
        <w:t>...." There is nothing to indicate a change that would limi</w:t>
      </w:r>
      <w:r>
        <w:rPr>
          <w:color w:val="231F20"/>
          <w:w w:val="120"/>
          <w:sz w:val="20"/>
        </w:rPr>
        <w:t>t application to the original</w:t>
      </w:r>
      <w:r>
        <w:rPr>
          <w:color w:val="231F20"/>
          <w:spacing w:val="3"/>
          <w:w w:val="120"/>
          <w:sz w:val="20"/>
        </w:rPr>
        <w:t xml:space="preserve"> </w:t>
      </w:r>
      <w:r>
        <w:rPr>
          <w:color w:val="231F20"/>
          <w:w w:val="120"/>
          <w:sz w:val="20"/>
        </w:rPr>
        <w:t>readers.</w:t>
      </w:r>
    </w:p>
    <w:p w:rsidR="003D78D4" w:rsidRDefault="003D78D4">
      <w:pPr>
        <w:pStyle w:val="BodyText"/>
        <w:spacing w:before="4"/>
        <w:rPr>
          <w:sz w:val="21"/>
        </w:rPr>
      </w:pPr>
    </w:p>
    <w:p w:rsidR="003D78D4" w:rsidRDefault="002712A2">
      <w:pPr>
        <w:pStyle w:val="ListParagraph"/>
        <w:numPr>
          <w:ilvl w:val="3"/>
          <w:numId w:val="3"/>
        </w:numPr>
        <w:tabs>
          <w:tab w:val="left" w:pos="1425"/>
        </w:tabs>
        <w:ind w:left="1424" w:hanging="233"/>
        <w:jc w:val="left"/>
        <w:rPr>
          <w:sz w:val="20"/>
        </w:rPr>
      </w:pPr>
      <w:r>
        <w:rPr>
          <w:color w:val="231F20"/>
          <w:w w:val="120"/>
          <w:sz w:val="20"/>
        </w:rPr>
        <w:t xml:space="preserve">The key word is </w:t>
      </w:r>
      <w:r>
        <w:rPr>
          <w:i/>
          <w:color w:val="231F20"/>
          <w:w w:val="120"/>
          <w:sz w:val="20"/>
        </w:rPr>
        <w:t>impossible</w:t>
      </w:r>
      <w:r>
        <w:rPr>
          <w:i/>
          <w:color w:val="231F20"/>
          <w:spacing w:val="-4"/>
          <w:w w:val="120"/>
          <w:sz w:val="20"/>
        </w:rPr>
        <w:t xml:space="preserve"> </w:t>
      </w:r>
      <w:r>
        <w:rPr>
          <w:color w:val="231F20"/>
          <w:w w:val="120"/>
          <w:sz w:val="20"/>
        </w:rPr>
        <w:t>(6:4)</w:t>
      </w:r>
    </w:p>
    <w:p w:rsidR="003D78D4" w:rsidRDefault="003D78D4">
      <w:pPr>
        <w:pStyle w:val="BodyText"/>
        <w:spacing w:before="8"/>
        <w:rPr>
          <w:sz w:val="21"/>
        </w:rPr>
      </w:pPr>
    </w:p>
    <w:p w:rsidR="003D78D4" w:rsidRDefault="002712A2">
      <w:pPr>
        <w:pStyle w:val="BodyText"/>
        <w:spacing w:line="249" w:lineRule="auto"/>
        <w:ind w:left="112" w:right="484"/>
        <w:jc w:val="both"/>
      </w:pPr>
      <w:r>
        <w:rPr>
          <w:color w:val="231F20"/>
          <w:w w:val="120"/>
        </w:rPr>
        <w:t>The whole scenario is an impossible one. Anyone</w:t>
      </w:r>
      <w:r>
        <w:rPr>
          <w:color w:val="231F20"/>
          <w:spacing w:val="-39"/>
          <w:w w:val="120"/>
        </w:rPr>
        <w:t xml:space="preserve"> </w:t>
      </w:r>
      <w:r>
        <w:rPr>
          <w:color w:val="231F20"/>
          <w:w w:val="120"/>
        </w:rPr>
        <w:t>who would</w:t>
      </w:r>
      <w:r>
        <w:rPr>
          <w:color w:val="231F20"/>
          <w:spacing w:val="-20"/>
          <w:w w:val="120"/>
        </w:rPr>
        <w:t xml:space="preserve"> </w:t>
      </w:r>
      <w:r>
        <w:rPr>
          <w:color w:val="231F20"/>
          <w:w w:val="120"/>
        </w:rPr>
        <w:t>turn</w:t>
      </w:r>
      <w:r>
        <w:rPr>
          <w:color w:val="231F20"/>
          <w:spacing w:val="-20"/>
          <w:w w:val="120"/>
        </w:rPr>
        <w:t xml:space="preserve"> </w:t>
      </w:r>
      <w:r>
        <w:rPr>
          <w:color w:val="231F20"/>
          <w:w w:val="120"/>
        </w:rPr>
        <w:t>to</w:t>
      </w:r>
      <w:r>
        <w:rPr>
          <w:color w:val="231F20"/>
          <w:spacing w:val="-20"/>
          <w:w w:val="120"/>
        </w:rPr>
        <w:t xml:space="preserve"> </w:t>
      </w:r>
      <w:r>
        <w:rPr>
          <w:color w:val="231F20"/>
          <w:w w:val="120"/>
        </w:rPr>
        <w:t>darkness</w:t>
      </w:r>
      <w:r>
        <w:rPr>
          <w:color w:val="231F20"/>
          <w:spacing w:val="-20"/>
          <w:w w:val="120"/>
        </w:rPr>
        <w:t xml:space="preserve"> </w:t>
      </w:r>
      <w:r>
        <w:rPr>
          <w:color w:val="231F20"/>
          <w:w w:val="120"/>
        </w:rPr>
        <w:t>after</w:t>
      </w:r>
      <w:r>
        <w:rPr>
          <w:color w:val="231F20"/>
          <w:spacing w:val="-21"/>
          <w:w w:val="120"/>
        </w:rPr>
        <w:t xml:space="preserve"> </w:t>
      </w:r>
      <w:r>
        <w:rPr>
          <w:color w:val="231F20"/>
          <w:w w:val="120"/>
        </w:rPr>
        <w:t>so</w:t>
      </w:r>
      <w:r>
        <w:rPr>
          <w:color w:val="231F20"/>
          <w:spacing w:val="-19"/>
          <w:w w:val="120"/>
        </w:rPr>
        <w:t xml:space="preserve"> </w:t>
      </w:r>
      <w:r>
        <w:rPr>
          <w:color w:val="231F20"/>
          <w:w w:val="120"/>
        </w:rPr>
        <w:t>much</w:t>
      </w:r>
      <w:r>
        <w:rPr>
          <w:color w:val="231F20"/>
          <w:spacing w:val="-20"/>
          <w:w w:val="120"/>
        </w:rPr>
        <w:t xml:space="preserve"> </w:t>
      </w:r>
      <w:r>
        <w:rPr>
          <w:color w:val="231F20"/>
          <w:w w:val="120"/>
        </w:rPr>
        <w:t>light</w:t>
      </w:r>
      <w:r>
        <w:rPr>
          <w:color w:val="231F20"/>
          <w:spacing w:val="-19"/>
          <w:w w:val="120"/>
        </w:rPr>
        <w:t xml:space="preserve"> </w:t>
      </w:r>
      <w:r>
        <w:rPr>
          <w:color w:val="231F20"/>
          <w:w w:val="120"/>
        </w:rPr>
        <w:t>would</w:t>
      </w:r>
      <w:r>
        <w:rPr>
          <w:color w:val="231F20"/>
          <w:spacing w:val="-19"/>
          <w:w w:val="120"/>
        </w:rPr>
        <w:t xml:space="preserve"> </w:t>
      </w:r>
      <w:r>
        <w:rPr>
          <w:color w:val="231F20"/>
          <w:w w:val="120"/>
        </w:rPr>
        <w:t>forfeit forever all claim to</w:t>
      </w:r>
      <w:r>
        <w:rPr>
          <w:color w:val="231F20"/>
          <w:spacing w:val="13"/>
          <w:w w:val="120"/>
        </w:rPr>
        <w:t xml:space="preserve"> </w:t>
      </w:r>
      <w:r>
        <w:rPr>
          <w:color w:val="231F20"/>
          <w:w w:val="120"/>
        </w:rPr>
        <w:t>salvation.</w:t>
      </w:r>
    </w:p>
    <w:p w:rsidR="003D78D4" w:rsidRDefault="003D78D4">
      <w:pPr>
        <w:pStyle w:val="BodyText"/>
        <w:spacing w:before="1"/>
        <w:rPr>
          <w:sz w:val="21"/>
        </w:rPr>
      </w:pPr>
    </w:p>
    <w:p w:rsidR="003D78D4" w:rsidRDefault="002712A2">
      <w:pPr>
        <w:pStyle w:val="ListParagraph"/>
        <w:numPr>
          <w:ilvl w:val="3"/>
          <w:numId w:val="3"/>
        </w:numPr>
        <w:tabs>
          <w:tab w:val="left" w:pos="1386"/>
        </w:tabs>
        <w:ind w:left="1385" w:hanging="194"/>
        <w:jc w:val="left"/>
        <w:rPr>
          <w:sz w:val="20"/>
        </w:rPr>
      </w:pPr>
      <w:r>
        <w:rPr>
          <w:color w:val="231F20"/>
          <w:w w:val="125"/>
          <w:sz w:val="20"/>
        </w:rPr>
        <w:t>Fruitfulness is the</w:t>
      </w:r>
      <w:r>
        <w:rPr>
          <w:color w:val="231F20"/>
          <w:spacing w:val="3"/>
          <w:w w:val="125"/>
          <w:sz w:val="20"/>
        </w:rPr>
        <w:t xml:space="preserve"> </w:t>
      </w:r>
      <w:r>
        <w:rPr>
          <w:color w:val="231F20"/>
          <w:w w:val="125"/>
          <w:sz w:val="20"/>
        </w:rPr>
        <w:t>issue</w:t>
      </w:r>
    </w:p>
    <w:p w:rsidR="003D78D4" w:rsidRDefault="003D78D4">
      <w:pPr>
        <w:pStyle w:val="BodyText"/>
        <w:spacing w:before="9"/>
        <w:rPr>
          <w:sz w:val="21"/>
        </w:rPr>
      </w:pPr>
    </w:p>
    <w:p w:rsidR="003D78D4" w:rsidRDefault="002712A2">
      <w:pPr>
        <w:pStyle w:val="BodyText"/>
        <w:spacing w:line="249" w:lineRule="auto"/>
        <w:ind w:left="112" w:right="483"/>
        <w:jc w:val="both"/>
      </w:pPr>
      <w:r>
        <w:rPr>
          <w:color w:val="231F20"/>
          <w:w w:val="125"/>
        </w:rPr>
        <w:t>In this case, the writer is not talking about salvation but</w:t>
      </w:r>
      <w:r>
        <w:rPr>
          <w:color w:val="231F20"/>
          <w:spacing w:val="-27"/>
          <w:w w:val="125"/>
        </w:rPr>
        <w:t xml:space="preserve"> </w:t>
      </w:r>
      <w:r>
        <w:rPr>
          <w:color w:val="231F20"/>
          <w:w w:val="125"/>
        </w:rPr>
        <w:t>rather</w:t>
      </w:r>
      <w:r>
        <w:rPr>
          <w:color w:val="231F20"/>
          <w:spacing w:val="-27"/>
          <w:w w:val="125"/>
        </w:rPr>
        <w:t xml:space="preserve"> </w:t>
      </w:r>
      <w:r>
        <w:rPr>
          <w:color w:val="231F20"/>
          <w:w w:val="125"/>
        </w:rPr>
        <w:t>fruitfulness.</w:t>
      </w:r>
      <w:r>
        <w:rPr>
          <w:color w:val="231F20"/>
          <w:spacing w:val="-27"/>
          <w:w w:val="125"/>
        </w:rPr>
        <w:t xml:space="preserve"> </w:t>
      </w:r>
      <w:r>
        <w:rPr>
          <w:color w:val="231F20"/>
          <w:w w:val="125"/>
        </w:rPr>
        <w:t>There</w:t>
      </w:r>
      <w:r>
        <w:rPr>
          <w:color w:val="231F20"/>
          <w:spacing w:val="-27"/>
          <w:w w:val="125"/>
        </w:rPr>
        <w:t xml:space="preserve"> </w:t>
      </w:r>
      <w:r>
        <w:rPr>
          <w:color w:val="231F20"/>
          <w:w w:val="125"/>
        </w:rPr>
        <w:t>is</w:t>
      </w:r>
      <w:r>
        <w:rPr>
          <w:color w:val="231F20"/>
          <w:spacing w:val="-27"/>
          <w:w w:val="125"/>
        </w:rPr>
        <w:t xml:space="preserve"> </w:t>
      </w:r>
      <w:r>
        <w:rPr>
          <w:color w:val="231F20"/>
          <w:w w:val="125"/>
        </w:rPr>
        <w:t>good</w:t>
      </w:r>
      <w:r>
        <w:rPr>
          <w:color w:val="231F20"/>
          <w:spacing w:val="-26"/>
          <w:w w:val="125"/>
        </w:rPr>
        <w:t xml:space="preserve"> </w:t>
      </w:r>
      <w:r>
        <w:rPr>
          <w:color w:val="231F20"/>
          <w:w w:val="125"/>
        </w:rPr>
        <w:t>logic</w:t>
      </w:r>
      <w:r>
        <w:rPr>
          <w:color w:val="231F20"/>
          <w:spacing w:val="-27"/>
          <w:w w:val="125"/>
        </w:rPr>
        <w:t xml:space="preserve"> </w:t>
      </w:r>
      <w:r>
        <w:rPr>
          <w:color w:val="231F20"/>
          <w:w w:val="125"/>
        </w:rPr>
        <w:t>to</w:t>
      </w:r>
      <w:r>
        <w:rPr>
          <w:color w:val="231F20"/>
          <w:spacing w:val="-27"/>
          <w:w w:val="125"/>
        </w:rPr>
        <w:t xml:space="preserve"> </w:t>
      </w:r>
      <w:r>
        <w:rPr>
          <w:color w:val="231F20"/>
          <w:w w:val="125"/>
        </w:rPr>
        <w:t>this</w:t>
      </w:r>
      <w:r>
        <w:rPr>
          <w:color w:val="231F20"/>
          <w:spacing w:val="-27"/>
          <w:w w:val="125"/>
        </w:rPr>
        <w:t xml:space="preserve"> </w:t>
      </w:r>
      <w:r>
        <w:rPr>
          <w:color w:val="231F20"/>
          <w:w w:val="125"/>
        </w:rPr>
        <w:t>view inasmuch as it fits the</w:t>
      </w:r>
      <w:r>
        <w:rPr>
          <w:color w:val="231F20"/>
          <w:spacing w:val="4"/>
          <w:w w:val="125"/>
        </w:rPr>
        <w:t xml:space="preserve"> </w:t>
      </w:r>
      <w:r>
        <w:rPr>
          <w:color w:val="231F20"/>
          <w:w w:val="125"/>
        </w:rPr>
        <w:t>context.</w:t>
      </w:r>
    </w:p>
    <w:p w:rsidR="003D78D4" w:rsidRDefault="003D78D4">
      <w:pPr>
        <w:pStyle w:val="BodyText"/>
        <w:spacing w:before="1"/>
        <w:rPr>
          <w:sz w:val="21"/>
        </w:rPr>
      </w:pPr>
    </w:p>
    <w:p w:rsidR="003D78D4" w:rsidRDefault="002712A2">
      <w:pPr>
        <w:pStyle w:val="BodyText"/>
        <w:spacing w:line="249" w:lineRule="auto"/>
        <w:ind w:left="112" w:right="484"/>
        <w:jc w:val="both"/>
      </w:pPr>
      <w:r>
        <w:rPr>
          <w:color w:val="231F20"/>
          <w:w w:val="120"/>
        </w:rPr>
        <w:t>Dear</w:t>
      </w:r>
      <w:r>
        <w:rPr>
          <w:color w:val="231F20"/>
          <w:spacing w:val="-11"/>
          <w:w w:val="120"/>
        </w:rPr>
        <w:t xml:space="preserve"> </w:t>
      </w:r>
      <w:r>
        <w:rPr>
          <w:color w:val="231F20"/>
          <w:spacing w:val="-3"/>
          <w:w w:val="120"/>
        </w:rPr>
        <w:t>Reader,</w:t>
      </w:r>
      <w:r>
        <w:rPr>
          <w:color w:val="231F20"/>
          <w:spacing w:val="-11"/>
          <w:w w:val="120"/>
        </w:rPr>
        <w:t xml:space="preserve"> </w:t>
      </w:r>
      <w:r>
        <w:rPr>
          <w:color w:val="231F20"/>
          <w:w w:val="120"/>
        </w:rPr>
        <w:t>credible,</w:t>
      </w:r>
      <w:r>
        <w:rPr>
          <w:color w:val="231F20"/>
          <w:spacing w:val="-11"/>
          <w:w w:val="120"/>
        </w:rPr>
        <w:t xml:space="preserve"> </w:t>
      </w:r>
      <w:r>
        <w:rPr>
          <w:color w:val="231F20"/>
          <w:w w:val="120"/>
        </w:rPr>
        <w:t>admired</w:t>
      </w:r>
      <w:r>
        <w:rPr>
          <w:color w:val="231F20"/>
          <w:spacing w:val="-11"/>
          <w:w w:val="120"/>
        </w:rPr>
        <w:t xml:space="preserve"> </w:t>
      </w:r>
      <w:r>
        <w:rPr>
          <w:color w:val="231F20"/>
          <w:w w:val="120"/>
        </w:rPr>
        <w:t>expositors</w:t>
      </w:r>
      <w:r>
        <w:rPr>
          <w:color w:val="231F20"/>
          <w:spacing w:val="-11"/>
          <w:w w:val="120"/>
        </w:rPr>
        <w:t xml:space="preserve"> </w:t>
      </w:r>
      <w:r>
        <w:rPr>
          <w:color w:val="231F20"/>
          <w:w w:val="120"/>
        </w:rPr>
        <w:t>hold</w:t>
      </w:r>
      <w:r>
        <w:rPr>
          <w:color w:val="231F20"/>
          <w:spacing w:val="-11"/>
          <w:w w:val="120"/>
        </w:rPr>
        <w:t xml:space="preserve"> </w:t>
      </w:r>
      <w:r>
        <w:rPr>
          <w:color w:val="231F20"/>
          <w:w w:val="120"/>
        </w:rPr>
        <w:t>each</w:t>
      </w:r>
      <w:r>
        <w:rPr>
          <w:color w:val="231F20"/>
          <w:spacing w:val="-11"/>
          <w:w w:val="120"/>
        </w:rPr>
        <w:t xml:space="preserve"> </w:t>
      </w:r>
      <w:r>
        <w:rPr>
          <w:color w:val="231F20"/>
          <w:w w:val="120"/>
        </w:rPr>
        <w:t xml:space="preserve">of the above views. </w:t>
      </w:r>
      <w:r>
        <w:rPr>
          <w:color w:val="231F20"/>
          <w:spacing w:val="-4"/>
          <w:w w:val="120"/>
        </w:rPr>
        <w:t xml:space="preserve">Your </w:t>
      </w:r>
      <w:r>
        <w:rPr>
          <w:color w:val="231F20"/>
          <w:w w:val="120"/>
        </w:rPr>
        <w:t>own study, meditation upon</w:t>
      </w:r>
      <w:r>
        <w:rPr>
          <w:color w:val="231F20"/>
          <w:spacing w:val="-30"/>
          <w:w w:val="120"/>
        </w:rPr>
        <w:t xml:space="preserve"> </w:t>
      </w:r>
      <w:r>
        <w:rPr>
          <w:color w:val="231F20"/>
          <w:w w:val="120"/>
        </w:rPr>
        <w:t>the words</w:t>
      </w:r>
      <w:r>
        <w:rPr>
          <w:color w:val="231F20"/>
          <w:spacing w:val="-25"/>
          <w:w w:val="120"/>
        </w:rPr>
        <w:t xml:space="preserve"> </w:t>
      </w:r>
      <w:r>
        <w:rPr>
          <w:color w:val="231F20"/>
          <w:w w:val="120"/>
        </w:rPr>
        <w:t>and</w:t>
      </w:r>
      <w:r>
        <w:rPr>
          <w:color w:val="231F20"/>
          <w:spacing w:val="-27"/>
          <w:w w:val="120"/>
        </w:rPr>
        <w:t xml:space="preserve"> </w:t>
      </w:r>
      <w:r>
        <w:rPr>
          <w:color w:val="231F20"/>
          <w:w w:val="120"/>
        </w:rPr>
        <w:t>your</w:t>
      </w:r>
      <w:r>
        <w:rPr>
          <w:color w:val="231F20"/>
          <w:spacing w:val="-25"/>
          <w:w w:val="120"/>
        </w:rPr>
        <w:t xml:space="preserve"> </w:t>
      </w:r>
      <w:r>
        <w:rPr>
          <w:color w:val="231F20"/>
          <w:w w:val="120"/>
        </w:rPr>
        <w:t>earnest</w:t>
      </w:r>
      <w:r>
        <w:rPr>
          <w:color w:val="231F20"/>
          <w:spacing w:val="-25"/>
          <w:w w:val="120"/>
        </w:rPr>
        <w:t xml:space="preserve"> </w:t>
      </w:r>
      <w:r>
        <w:rPr>
          <w:color w:val="231F20"/>
          <w:w w:val="120"/>
        </w:rPr>
        <w:t>prayer</w:t>
      </w:r>
      <w:r>
        <w:rPr>
          <w:color w:val="231F20"/>
          <w:spacing w:val="-25"/>
          <w:w w:val="120"/>
        </w:rPr>
        <w:t xml:space="preserve"> </w:t>
      </w:r>
      <w:r>
        <w:rPr>
          <w:color w:val="231F20"/>
          <w:w w:val="120"/>
        </w:rPr>
        <w:t>to</w:t>
      </w:r>
      <w:r>
        <w:rPr>
          <w:color w:val="231F20"/>
          <w:spacing w:val="-26"/>
          <w:w w:val="120"/>
        </w:rPr>
        <w:t xml:space="preserve"> </w:t>
      </w:r>
      <w:r>
        <w:rPr>
          <w:color w:val="231F20"/>
          <w:w w:val="120"/>
        </w:rPr>
        <w:t>God</w:t>
      </w:r>
      <w:r>
        <w:rPr>
          <w:color w:val="231F20"/>
          <w:spacing w:val="-26"/>
          <w:w w:val="120"/>
        </w:rPr>
        <w:t xml:space="preserve"> </w:t>
      </w:r>
      <w:r>
        <w:rPr>
          <w:color w:val="231F20"/>
          <w:w w:val="120"/>
        </w:rPr>
        <w:t>for</w:t>
      </w:r>
      <w:r>
        <w:rPr>
          <w:color w:val="231F20"/>
          <w:spacing w:val="-25"/>
          <w:w w:val="120"/>
        </w:rPr>
        <w:t xml:space="preserve"> </w:t>
      </w:r>
      <w:r>
        <w:rPr>
          <w:color w:val="231F20"/>
          <w:w w:val="120"/>
        </w:rPr>
        <w:t xml:space="preserve">enlightenment will guide you to a satisfactory interpretation (John 16:13). See </w:t>
      </w:r>
      <w:r>
        <w:rPr>
          <w:color w:val="231F20"/>
          <w:w w:val="120"/>
          <w:u w:val="single" w:color="231F20"/>
        </w:rPr>
        <w:t>Through the Bible</w:t>
      </w:r>
      <w:r>
        <w:rPr>
          <w:color w:val="231F20"/>
          <w:w w:val="120"/>
        </w:rPr>
        <w:t xml:space="preserve"> by J. Vernon McGee, for fuller</w:t>
      </w:r>
      <w:r>
        <w:rPr>
          <w:color w:val="231F20"/>
          <w:spacing w:val="9"/>
          <w:w w:val="120"/>
        </w:rPr>
        <w:t xml:space="preserve"> </w:t>
      </w:r>
      <w:r>
        <w:rPr>
          <w:color w:val="231F20"/>
          <w:w w:val="120"/>
        </w:rPr>
        <w:t>treatment.</w:t>
      </w:r>
    </w:p>
    <w:p w:rsidR="003D78D4" w:rsidRDefault="003D78D4">
      <w:pPr>
        <w:spacing w:line="249" w:lineRule="auto"/>
        <w:jc w:val="both"/>
        <w:sectPr w:rsidR="003D78D4">
          <w:headerReference w:type="even" r:id="rId8"/>
          <w:headerReference w:type="default" r:id="rId9"/>
          <w:pgSz w:w="12240" w:h="15840"/>
          <w:pgMar w:top="1020" w:right="420" w:bottom="280" w:left="420" w:header="672" w:footer="0" w:gutter="0"/>
          <w:pgNumType w:start="2"/>
          <w:cols w:num="2" w:space="720" w:equalWidth="0">
            <w:col w:w="5375" w:space="205"/>
            <w:col w:w="5820"/>
          </w:cols>
        </w:sectPr>
      </w:pPr>
    </w:p>
    <w:p w:rsidR="003D78D4" w:rsidRDefault="002712A2">
      <w:pPr>
        <w:pStyle w:val="ListParagraph"/>
        <w:numPr>
          <w:ilvl w:val="1"/>
          <w:numId w:val="3"/>
        </w:numPr>
        <w:tabs>
          <w:tab w:val="left" w:pos="1124"/>
        </w:tabs>
        <w:spacing w:before="78"/>
        <w:ind w:left="1123" w:hanging="277"/>
        <w:jc w:val="left"/>
        <w:rPr>
          <w:sz w:val="20"/>
        </w:rPr>
      </w:pPr>
      <w:r>
        <w:rPr>
          <w:color w:val="231F20"/>
          <w:w w:val="115"/>
          <w:sz w:val="20"/>
        </w:rPr>
        <w:lastRenderedPageBreak/>
        <w:t>Two Kinds of Earth – Hebrews</w:t>
      </w:r>
      <w:r>
        <w:rPr>
          <w:color w:val="231F20"/>
          <w:spacing w:val="48"/>
          <w:w w:val="115"/>
          <w:sz w:val="20"/>
        </w:rPr>
        <w:t xml:space="preserve"> </w:t>
      </w:r>
      <w:r>
        <w:rPr>
          <w:color w:val="231F20"/>
          <w:w w:val="115"/>
          <w:sz w:val="20"/>
        </w:rPr>
        <w:t>7:7-8</w:t>
      </w:r>
    </w:p>
    <w:p w:rsidR="003D78D4" w:rsidRDefault="003D78D4">
      <w:pPr>
        <w:pStyle w:val="BodyText"/>
        <w:spacing w:before="9"/>
        <w:rPr>
          <w:sz w:val="21"/>
        </w:rPr>
      </w:pPr>
    </w:p>
    <w:p w:rsidR="003D78D4" w:rsidRDefault="002712A2">
      <w:pPr>
        <w:pStyle w:val="ListParagraph"/>
        <w:numPr>
          <w:ilvl w:val="2"/>
          <w:numId w:val="3"/>
        </w:numPr>
        <w:tabs>
          <w:tab w:val="left" w:pos="1459"/>
        </w:tabs>
        <w:ind w:left="1458" w:hanging="253"/>
        <w:rPr>
          <w:sz w:val="20"/>
        </w:rPr>
      </w:pPr>
      <w:r>
        <w:rPr>
          <w:color w:val="231F20"/>
          <w:w w:val="120"/>
          <w:sz w:val="20"/>
        </w:rPr>
        <w:t>Fruitful</w:t>
      </w:r>
    </w:p>
    <w:p w:rsidR="003D78D4" w:rsidRDefault="003D78D4">
      <w:pPr>
        <w:pStyle w:val="BodyText"/>
        <w:spacing w:before="8"/>
        <w:rPr>
          <w:sz w:val="21"/>
        </w:rPr>
      </w:pPr>
    </w:p>
    <w:p w:rsidR="003D78D4" w:rsidRDefault="002712A2">
      <w:pPr>
        <w:pStyle w:val="BodyText"/>
        <w:spacing w:line="249" w:lineRule="auto"/>
        <w:ind w:left="487"/>
        <w:jc w:val="both"/>
      </w:pPr>
      <w:r>
        <w:rPr>
          <w:color w:val="231F20"/>
          <w:w w:val="125"/>
        </w:rPr>
        <w:t>Jesus</w:t>
      </w:r>
      <w:r>
        <w:rPr>
          <w:color w:val="231F20"/>
          <w:spacing w:val="-26"/>
          <w:w w:val="125"/>
        </w:rPr>
        <w:t xml:space="preserve"> </w:t>
      </w:r>
      <w:r>
        <w:rPr>
          <w:color w:val="231F20"/>
          <w:w w:val="125"/>
        </w:rPr>
        <w:t>taught</w:t>
      </w:r>
      <w:r>
        <w:rPr>
          <w:color w:val="231F20"/>
          <w:spacing w:val="-24"/>
          <w:w w:val="125"/>
        </w:rPr>
        <w:t xml:space="preserve"> </w:t>
      </w:r>
      <w:r>
        <w:rPr>
          <w:color w:val="231F20"/>
          <w:w w:val="125"/>
        </w:rPr>
        <w:t>a</w:t>
      </w:r>
      <w:r>
        <w:rPr>
          <w:color w:val="231F20"/>
          <w:spacing w:val="-26"/>
          <w:w w:val="125"/>
        </w:rPr>
        <w:t xml:space="preserve"> </w:t>
      </w:r>
      <w:r>
        <w:rPr>
          <w:color w:val="231F20"/>
          <w:w w:val="125"/>
        </w:rPr>
        <w:t>parable</w:t>
      </w:r>
      <w:r>
        <w:rPr>
          <w:color w:val="231F20"/>
          <w:spacing w:val="-25"/>
          <w:w w:val="125"/>
        </w:rPr>
        <w:t xml:space="preserve"> </w:t>
      </w:r>
      <w:r>
        <w:rPr>
          <w:color w:val="231F20"/>
          <w:w w:val="125"/>
        </w:rPr>
        <w:t>of</w:t>
      </w:r>
      <w:r>
        <w:rPr>
          <w:color w:val="231F20"/>
          <w:spacing w:val="-25"/>
          <w:w w:val="125"/>
        </w:rPr>
        <w:t xml:space="preserve"> </w:t>
      </w:r>
      <w:r>
        <w:rPr>
          <w:color w:val="231F20"/>
          <w:w w:val="125"/>
        </w:rPr>
        <w:t>soils</w:t>
      </w:r>
      <w:r>
        <w:rPr>
          <w:color w:val="231F20"/>
          <w:spacing w:val="-25"/>
          <w:w w:val="125"/>
        </w:rPr>
        <w:t xml:space="preserve"> </w:t>
      </w:r>
      <w:r>
        <w:rPr>
          <w:color w:val="231F20"/>
          <w:w w:val="125"/>
        </w:rPr>
        <w:t>representing</w:t>
      </w:r>
      <w:r>
        <w:rPr>
          <w:color w:val="231F20"/>
          <w:spacing w:val="-24"/>
          <w:w w:val="125"/>
        </w:rPr>
        <w:t xml:space="preserve"> </w:t>
      </w:r>
      <w:r>
        <w:rPr>
          <w:color w:val="231F20"/>
          <w:w w:val="125"/>
        </w:rPr>
        <w:t>conditions of</w:t>
      </w:r>
      <w:r>
        <w:rPr>
          <w:color w:val="231F20"/>
          <w:spacing w:val="-27"/>
          <w:w w:val="125"/>
        </w:rPr>
        <w:t xml:space="preserve"> </w:t>
      </w:r>
      <w:r>
        <w:rPr>
          <w:color w:val="231F20"/>
          <w:w w:val="125"/>
        </w:rPr>
        <w:t>the</w:t>
      </w:r>
      <w:r>
        <w:rPr>
          <w:color w:val="231F20"/>
          <w:spacing w:val="-25"/>
          <w:w w:val="125"/>
        </w:rPr>
        <w:t xml:space="preserve"> </w:t>
      </w:r>
      <w:r>
        <w:rPr>
          <w:color w:val="231F20"/>
          <w:w w:val="125"/>
        </w:rPr>
        <w:t>heart</w:t>
      </w:r>
      <w:r>
        <w:rPr>
          <w:color w:val="231F20"/>
          <w:spacing w:val="-27"/>
          <w:w w:val="125"/>
        </w:rPr>
        <w:t xml:space="preserve"> </w:t>
      </w:r>
      <w:r>
        <w:rPr>
          <w:color w:val="231F20"/>
          <w:w w:val="125"/>
        </w:rPr>
        <w:t>(Matthew</w:t>
      </w:r>
      <w:r>
        <w:rPr>
          <w:color w:val="231F20"/>
          <w:spacing w:val="-25"/>
          <w:w w:val="125"/>
        </w:rPr>
        <w:t xml:space="preserve"> </w:t>
      </w:r>
      <w:r>
        <w:rPr>
          <w:color w:val="231F20"/>
          <w:w w:val="125"/>
        </w:rPr>
        <w:t>13:3-9).</w:t>
      </w:r>
      <w:r>
        <w:rPr>
          <w:color w:val="231F20"/>
          <w:spacing w:val="10"/>
          <w:w w:val="125"/>
        </w:rPr>
        <w:t xml:space="preserve"> </w:t>
      </w:r>
      <w:r>
        <w:rPr>
          <w:color w:val="231F20"/>
          <w:w w:val="125"/>
        </w:rPr>
        <w:t>The</w:t>
      </w:r>
      <w:r>
        <w:rPr>
          <w:color w:val="231F20"/>
          <w:spacing w:val="-26"/>
          <w:w w:val="125"/>
        </w:rPr>
        <w:t xml:space="preserve"> </w:t>
      </w:r>
      <w:r>
        <w:rPr>
          <w:color w:val="231F20"/>
          <w:w w:val="125"/>
        </w:rPr>
        <w:t>good</w:t>
      </w:r>
      <w:r>
        <w:rPr>
          <w:color w:val="231F20"/>
          <w:spacing w:val="-26"/>
          <w:w w:val="125"/>
        </w:rPr>
        <w:t xml:space="preserve"> </w:t>
      </w:r>
      <w:r>
        <w:rPr>
          <w:color w:val="231F20"/>
          <w:w w:val="125"/>
        </w:rPr>
        <w:t>soil</w:t>
      </w:r>
      <w:r>
        <w:rPr>
          <w:color w:val="231F20"/>
          <w:spacing w:val="-26"/>
          <w:w w:val="125"/>
        </w:rPr>
        <w:t xml:space="preserve"> </w:t>
      </w:r>
      <w:r>
        <w:rPr>
          <w:color w:val="231F20"/>
          <w:w w:val="125"/>
        </w:rPr>
        <w:t xml:space="preserve">received and retained the seed, God’s </w:t>
      </w:r>
      <w:r>
        <w:rPr>
          <w:color w:val="231F20"/>
          <w:spacing w:val="-3"/>
          <w:w w:val="125"/>
        </w:rPr>
        <w:t xml:space="preserve">Word, </w:t>
      </w:r>
      <w:r>
        <w:rPr>
          <w:color w:val="231F20"/>
          <w:w w:val="125"/>
        </w:rPr>
        <w:t>with resulting fruitfulness. Productivity is the test and the</w:t>
      </w:r>
      <w:r>
        <w:rPr>
          <w:color w:val="231F20"/>
          <w:spacing w:val="-38"/>
          <w:w w:val="125"/>
        </w:rPr>
        <w:t xml:space="preserve"> </w:t>
      </w:r>
      <w:r>
        <w:rPr>
          <w:color w:val="231F20"/>
          <w:w w:val="125"/>
        </w:rPr>
        <w:t>goal.</w:t>
      </w:r>
    </w:p>
    <w:p w:rsidR="003D78D4" w:rsidRDefault="003D78D4">
      <w:pPr>
        <w:pStyle w:val="BodyText"/>
        <w:spacing w:before="2"/>
        <w:rPr>
          <w:sz w:val="21"/>
        </w:rPr>
      </w:pPr>
    </w:p>
    <w:p w:rsidR="003D78D4" w:rsidRDefault="002712A2">
      <w:pPr>
        <w:pStyle w:val="ListParagraph"/>
        <w:numPr>
          <w:ilvl w:val="2"/>
          <w:numId w:val="3"/>
        </w:numPr>
        <w:tabs>
          <w:tab w:val="left" w:pos="1459"/>
        </w:tabs>
        <w:ind w:left="1458" w:hanging="253"/>
        <w:rPr>
          <w:sz w:val="20"/>
        </w:rPr>
      </w:pPr>
      <w:r>
        <w:rPr>
          <w:color w:val="231F20"/>
          <w:w w:val="120"/>
          <w:sz w:val="20"/>
        </w:rPr>
        <w:t>Unfruitful</w:t>
      </w:r>
    </w:p>
    <w:p w:rsidR="003D78D4" w:rsidRDefault="003D78D4">
      <w:pPr>
        <w:pStyle w:val="BodyText"/>
        <w:spacing w:before="8"/>
        <w:rPr>
          <w:sz w:val="21"/>
        </w:rPr>
      </w:pPr>
    </w:p>
    <w:p w:rsidR="003D78D4" w:rsidRDefault="002712A2">
      <w:pPr>
        <w:pStyle w:val="BodyText"/>
        <w:spacing w:before="1" w:line="249" w:lineRule="auto"/>
        <w:ind w:left="487"/>
        <w:jc w:val="both"/>
      </w:pPr>
      <w:r>
        <w:rPr>
          <w:color w:val="231F20"/>
          <w:w w:val="120"/>
        </w:rPr>
        <w:t>Unfruitfulness of a professing believer has dire consequences, as seen in Jesus’ cursing of the barren fig tree (Mark 11:12-14) and the uselessness of a lukewarm church (Revelations 3:14-19). Babies, as those in Hebrews 5:12-13 who are dull of hearing, are</w:t>
      </w:r>
      <w:r>
        <w:rPr>
          <w:color w:val="231F20"/>
          <w:w w:val="120"/>
        </w:rPr>
        <w:t xml:space="preserve"> not productive.</w:t>
      </w:r>
    </w:p>
    <w:p w:rsidR="003D78D4" w:rsidRDefault="003D78D4">
      <w:pPr>
        <w:pStyle w:val="BodyText"/>
        <w:spacing w:before="3"/>
        <w:rPr>
          <w:sz w:val="21"/>
        </w:rPr>
      </w:pPr>
    </w:p>
    <w:p w:rsidR="003D78D4" w:rsidRDefault="002712A2">
      <w:pPr>
        <w:pStyle w:val="ListParagraph"/>
        <w:numPr>
          <w:ilvl w:val="1"/>
          <w:numId w:val="3"/>
        </w:numPr>
        <w:tabs>
          <w:tab w:val="left" w:pos="1200"/>
        </w:tabs>
        <w:ind w:left="1199" w:hanging="353"/>
        <w:jc w:val="left"/>
        <w:rPr>
          <w:sz w:val="20"/>
        </w:rPr>
      </w:pPr>
      <w:r>
        <w:rPr>
          <w:color w:val="231F20"/>
          <w:w w:val="120"/>
          <w:sz w:val="20"/>
        </w:rPr>
        <w:t>Confidence in The Christians -</w:t>
      </w:r>
      <w:r>
        <w:rPr>
          <w:color w:val="231F20"/>
          <w:spacing w:val="22"/>
          <w:w w:val="120"/>
          <w:sz w:val="20"/>
        </w:rPr>
        <w:t xml:space="preserve"> </w:t>
      </w:r>
      <w:r>
        <w:rPr>
          <w:color w:val="231F20"/>
          <w:w w:val="120"/>
          <w:sz w:val="20"/>
        </w:rPr>
        <w:t>6:9</w:t>
      </w:r>
    </w:p>
    <w:p w:rsidR="003D78D4" w:rsidRDefault="003D78D4">
      <w:pPr>
        <w:pStyle w:val="BodyText"/>
        <w:spacing w:before="8"/>
        <w:rPr>
          <w:sz w:val="21"/>
        </w:rPr>
      </w:pPr>
    </w:p>
    <w:p w:rsidR="003D78D4" w:rsidRDefault="002712A2">
      <w:pPr>
        <w:pStyle w:val="BodyText"/>
        <w:spacing w:before="1" w:line="249" w:lineRule="auto"/>
        <w:ind w:left="487" w:right="1"/>
        <w:jc w:val="both"/>
      </w:pPr>
      <w:r>
        <w:rPr>
          <w:color w:val="231F20"/>
          <w:w w:val="120"/>
        </w:rPr>
        <w:t xml:space="preserve">The writer expresses confidence that the “worst </w:t>
      </w:r>
      <w:r>
        <w:rPr>
          <w:color w:val="231F20"/>
          <w:spacing w:val="-4"/>
          <w:w w:val="120"/>
        </w:rPr>
        <w:t xml:space="preserve">case” </w:t>
      </w:r>
      <w:r>
        <w:rPr>
          <w:color w:val="231F20"/>
          <w:w w:val="120"/>
        </w:rPr>
        <w:t>given</w:t>
      </w:r>
      <w:r>
        <w:rPr>
          <w:color w:val="231F20"/>
          <w:spacing w:val="-10"/>
          <w:w w:val="120"/>
        </w:rPr>
        <w:t xml:space="preserve"> </w:t>
      </w:r>
      <w:r>
        <w:rPr>
          <w:color w:val="231F20"/>
          <w:w w:val="120"/>
        </w:rPr>
        <w:t>above</w:t>
      </w:r>
      <w:r>
        <w:rPr>
          <w:color w:val="231F20"/>
          <w:spacing w:val="-10"/>
          <w:w w:val="120"/>
        </w:rPr>
        <w:t xml:space="preserve"> </w:t>
      </w:r>
      <w:r>
        <w:rPr>
          <w:color w:val="231F20"/>
          <w:w w:val="120"/>
        </w:rPr>
        <w:t>does</w:t>
      </w:r>
      <w:r>
        <w:rPr>
          <w:color w:val="231F20"/>
          <w:spacing w:val="-9"/>
          <w:w w:val="120"/>
        </w:rPr>
        <w:t xml:space="preserve"> </w:t>
      </w:r>
      <w:r>
        <w:rPr>
          <w:color w:val="231F20"/>
          <w:w w:val="120"/>
        </w:rPr>
        <w:t>not</w:t>
      </w:r>
      <w:r>
        <w:rPr>
          <w:color w:val="231F20"/>
          <w:spacing w:val="-10"/>
          <w:w w:val="120"/>
        </w:rPr>
        <w:t xml:space="preserve"> </w:t>
      </w:r>
      <w:r>
        <w:rPr>
          <w:color w:val="231F20"/>
          <w:w w:val="120"/>
        </w:rPr>
        <w:t>describe</w:t>
      </w:r>
      <w:r>
        <w:rPr>
          <w:color w:val="231F20"/>
          <w:spacing w:val="-9"/>
          <w:w w:val="120"/>
        </w:rPr>
        <w:t xml:space="preserve"> </w:t>
      </w:r>
      <w:r>
        <w:rPr>
          <w:color w:val="231F20"/>
          <w:w w:val="120"/>
        </w:rPr>
        <w:t>the</w:t>
      </w:r>
      <w:r>
        <w:rPr>
          <w:color w:val="231F20"/>
          <w:spacing w:val="-10"/>
          <w:w w:val="120"/>
        </w:rPr>
        <w:t xml:space="preserve"> </w:t>
      </w:r>
      <w:r>
        <w:rPr>
          <w:color w:val="231F20"/>
          <w:w w:val="120"/>
        </w:rPr>
        <w:t>readers</w:t>
      </w:r>
      <w:r>
        <w:rPr>
          <w:color w:val="231F20"/>
          <w:spacing w:val="-9"/>
          <w:w w:val="120"/>
        </w:rPr>
        <w:t xml:space="preserve"> </w:t>
      </w:r>
      <w:r>
        <w:rPr>
          <w:color w:val="231F20"/>
          <w:w w:val="120"/>
        </w:rPr>
        <w:t>of</w:t>
      </w:r>
      <w:r>
        <w:rPr>
          <w:color w:val="231F20"/>
          <w:spacing w:val="-10"/>
          <w:w w:val="120"/>
        </w:rPr>
        <w:t xml:space="preserve"> </w:t>
      </w:r>
      <w:r>
        <w:rPr>
          <w:color w:val="231F20"/>
          <w:w w:val="120"/>
        </w:rPr>
        <w:t>this</w:t>
      </w:r>
      <w:r>
        <w:rPr>
          <w:color w:val="231F20"/>
          <w:spacing w:val="-10"/>
          <w:w w:val="120"/>
        </w:rPr>
        <w:t xml:space="preserve"> </w:t>
      </w:r>
      <w:r>
        <w:rPr>
          <w:color w:val="231F20"/>
          <w:w w:val="120"/>
        </w:rPr>
        <w:t xml:space="preserve">letter. God gives His children the benefit of the doubt. He encourages and cheers us on. His Holy </w:t>
      </w:r>
      <w:r>
        <w:rPr>
          <w:color w:val="231F20"/>
          <w:w w:val="120"/>
        </w:rPr>
        <w:t xml:space="preserve">Spirit is our Comforter, meaning Strengthener, so that we can </w:t>
      </w:r>
      <w:r>
        <w:rPr>
          <w:color w:val="231F20"/>
          <w:spacing w:val="-8"/>
          <w:w w:val="120"/>
        </w:rPr>
        <w:t xml:space="preserve">do </w:t>
      </w:r>
      <w:r>
        <w:rPr>
          <w:color w:val="231F20"/>
          <w:w w:val="120"/>
        </w:rPr>
        <w:t xml:space="preserve">all we are called to do. </w:t>
      </w:r>
      <w:r>
        <w:rPr>
          <w:color w:val="231F20"/>
          <w:spacing w:val="-3"/>
          <w:w w:val="120"/>
        </w:rPr>
        <w:t xml:space="preserve">Verse </w:t>
      </w:r>
      <w:r>
        <w:rPr>
          <w:color w:val="231F20"/>
          <w:w w:val="120"/>
        </w:rPr>
        <w:t>9 is like the sun</w:t>
      </w:r>
      <w:r>
        <w:rPr>
          <w:color w:val="231F20"/>
          <w:spacing w:val="-37"/>
          <w:w w:val="120"/>
        </w:rPr>
        <w:t xml:space="preserve"> </w:t>
      </w:r>
      <w:r>
        <w:rPr>
          <w:color w:val="231F20"/>
          <w:w w:val="120"/>
        </w:rPr>
        <w:t>breaking through the clouds of verses</w:t>
      </w:r>
      <w:r>
        <w:rPr>
          <w:color w:val="231F20"/>
          <w:spacing w:val="26"/>
          <w:w w:val="120"/>
        </w:rPr>
        <w:t xml:space="preserve"> </w:t>
      </w:r>
      <w:r>
        <w:rPr>
          <w:color w:val="231F20"/>
          <w:w w:val="120"/>
        </w:rPr>
        <w:t>4-6.</w:t>
      </w:r>
    </w:p>
    <w:p w:rsidR="003D78D4" w:rsidRDefault="003D78D4">
      <w:pPr>
        <w:pStyle w:val="BodyText"/>
        <w:spacing w:before="4"/>
        <w:rPr>
          <w:sz w:val="21"/>
        </w:rPr>
      </w:pPr>
    </w:p>
    <w:p w:rsidR="003D78D4" w:rsidRDefault="002712A2">
      <w:pPr>
        <w:pStyle w:val="Heading2"/>
        <w:numPr>
          <w:ilvl w:val="0"/>
          <w:numId w:val="3"/>
        </w:numPr>
        <w:tabs>
          <w:tab w:val="left" w:pos="297"/>
        </w:tabs>
        <w:ind w:left="783" w:right="1223" w:hanging="784"/>
        <w:jc w:val="right"/>
      </w:pPr>
      <w:r>
        <w:rPr>
          <w:color w:val="231F20"/>
          <w:w w:val="115"/>
        </w:rPr>
        <w:t>Heirs</w:t>
      </w:r>
      <w:r>
        <w:rPr>
          <w:color w:val="231F20"/>
          <w:spacing w:val="30"/>
          <w:w w:val="115"/>
        </w:rPr>
        <w:t xml:space="preserve"> </w:t>
      </w:r>
      <w:r>
        <w:rPr>
          <w:color w:val="231F20"/>
          <w:w w:val="115"/>
        </w:rPr>
        <w:t>of</w:t>
      </w:r>
      <w:r>
        <w:rPr>
          <w:color w:val="231F20"/>
          <w:spacing w:val="30"/>
          <w:w w:val="115"/>
        </w:rPr>
        <w:t xml:space="preserve"> </w:t>
      </w:r>
      <w:r>
        <w:rPr>
          <w:color w:val="231F20"/>
          <w:w w:val="115"/>
        </w:rPr>
        <w:t>Promise</w:t>
      </w:r>
      <w:r>
        <w:rPr>
          <w:color w:val="231F20"/>
          <w:spacing w:val="30"/>
          <w:w w:val="115"/>
        </w:rPr>
        <w:t xml:space="preserve"> </w:t>
      </w:r>
      <w:r>
        <w:rPr>
          <w:color w:val="231F20"/>
          <w:w w:val="115"/>
        </w:rPr>
        <w:t>–</w:t>
      </w:r>
      <w:r>
        <w:rPr>
          <w:color w:val="231F20"/>
          <w:spacing w:val="31"/>
          <w:w w:val="115"/>
        </w:rPr>
        <w:t xml:space="preserve"> </w:t>
      </w:r>
      <w:r>
        <w:rPr>
          <w:color w:val="231F20"/>
          <w:w w:val="115"/>
        </w:rPr>
        <w:t>Hebrews</w:t>
      </w:r>
      <w:r>
        <w:rPr>
          <w:color w:val="231F20"/>
          <w:spacing w:val="30"/>
          <w:w w:val="115"/>
        </w:rPr>
        <w:t xml:space="preserve"> </w:t>
      </w:r>
      <w:r>
        <w:rPr>
          <w:color w:val="231F20"/>
          <w:w w:val="115"/>
        </w:rPr>
        <w:t>6:10-20</w:t>
      </w:r>
    </w:p>
    <w:p w:rsidR="003D78D4" w:rsidRDefault="003D78D4">
      <w:pPr>
        <w:pStyle w:val="BodyText"/>
        <w:spacing w:before="8"/>
        <w:rPr>
          <w:b/>
          <w:sz w:val="21"/>
        </w:rPr>
      </w:pPr>
    </w:p>
    <w:p w:rsidR="003D78D4" w:rsidRDefault="002712A2">
      <w:pPr>
        <w:pStyle w:val="ListParagraph"/>
        <w:numPr>
          <w:ilvl w:val="1"/>
          <w:numId w:val="3"/>
        </w:numPr>
        <w:tabs>
          <w:tab w:val="left" w:pos="1111"/>
        </w:tabs>
        <w:spacing w:line="249" w:lineRule="auto"/>
        <w:ind w:left="1103" w:right="637" w:hanging="256"/>
        <w:jc w:val="left"/>
        <w:rPr>
          <w:sz w:val="20"/>
        </w:rPr>
      </w:pPr>
      <w:r>
        <w:rPr>
          <w:color w:val="231F20"/>
          <w:w w:val="115"/>
          <w:sz w:val="20"/>
        </w:rPr>
        <w:t>God’s Recognition and Encouragement – Hebrews</w:t>
      </w:r>
      <w:r>
        <w:rPr>
          <w:color w:val="231F20"/>
          <w:spacing w:val="8"/>
          <w:w w:val="115"/>
          <w:sz w:val="20"/>
        </w:rPr>
        <w:t xml:space="preserve"> </w:t>
      </w:r>
      <w:r>
        <w:rPr>
          <w:color w:val="231F20"/>
          <w:w w:val="115"/>
          <w:sz w:val="20"/>
        </w:rPr>
        <w:t>6:10-12</w:t>
      </w:r>
    </w:p>
    <w:p w:rsidR="003D78D4" w:rsidRDefault="003D78D4">
      <w:pPr>
        <w:pStyle w:val="BodyText"/>
        <w:rPr>
          <w:sz w:val="21"/>
        </w:rPr>
      </w:pPr>
    </w:p>
    <w:p w:rsidR="003D78D4" w:rsidRDefault="002712A2">
      <w:pPr>
        <w:pStyle w:val="BodyText"/>
        <w:spacing w:before="1" w:line="249" w:lineRule="auto"/>
        <w:ind w:left="487"/>
        <w:jc w:val="both"/>
      </w:pPr>
      <w:r>
        <w:rPr>
          <w:color w:val="231F20"/>
          <w:w w:val="125"/>
        </w:rPr>
        <w:t>The</w:t>
      </w:r>
      <w:r>
        <w:rPr>
          <w:color w:val="231F20"/>
          <w:spacing w:val="-39"/>
          <w:w w:val="125"/>
        </w:rPr>
        <w:t xml:space="preserve"> </w:t>
      </w:r>
      <w:r>
        <w:rPr>
          <w:color w:val="231F20"/>
          <w:w w:val="125"/>
        </w:rPr>
        <w:t>fruitfulness</w:t>
      </w:r>
      <w:r>
        <w:rPr>
          <w:color w:val="231F20"/>
          <w:spacing w:val="-39"/>
          <w:w w:val="125"/>
        </w:rPr>
        <w:t xml:space="preserve"> </w:t>
      </w:r>
      <w:r>
        <w:rPr>
          <w:color w:val="231F20"/>
          <w:w w:val="125"/>
        </w:rPr>
        <w:t>of</w:t>
      </w:r>
      <w:r>
        <w:rPr>
          <w:color w:val="231F20"/>
          <w:spacing w:val="-39"/>
          <w:w w:val="125"/>
        </w:rPr>
        <w:t xml:space="preserve"> </w:t>
      </w:r>
      <w:r>
        <w:rPr>
          <w:color w:val="231F20"/>
          <w:w w:val="125"/>
        </w:rPr>
        <w:t>the</w:t>
      </w:r>
      <w:r>
        <w:rPr>
          <w:color w:val="231F20"/>
          <w:spacing w:val="-39"/>
          <w:w w:val="125"/>
        </w:rPr>
        <w:t xml:space="preserve"> </w:t>
      </w:r>
      <w:r>
        <w:rPr>
          <w:color w:val="231F20"/>
          <w:w w:val="125"/>
        </w:rPr>
        <w:t>recipients</w:t>
      </w:r>
      <w:r>
        <w:rPr>
          <w:color w:val="231F20"/>
          <w:spacing w:val="-39"/>
          <w:w w:val="125"/>
        </w:rPr>
        <w:t xml:space="preserve"> </w:t>
      </w:r>
      <w:r>
        <w:rPr>
          <w:color w:val="231F20"/>
          <w:w w:val="125"/>
        </w:rPr>
        <w:t>of</w:t>
      </w:r>
      <w:r>
        <w:rPr>
          <w:color w:val="231F20"/>
          <w:spacing w:val="-39"/>
          <w:w w:val="125"/>
        </w:rPr>
        <w:t xml:space="preserve"> </w:t>
      </w:r>
      <w:r>
        <w:rPr>
          <w:color w:val="231F20"/>
          <w:w w:val="125"/>
        </w:rPr>
        <w:t>this</w:t>
      </w:r>
      <w:r>
        <w:rPr>
          <w:color w:val="231F20"/>
          <w:spacing w:val="-39"/>
          <w:w w:val="125"/>
        </w:rPr>
        <w:t xml:space="preserve"> </w:t>
      </w:r>
      <w:r>
        <w:rPr>
          <w:color w:val="231F20"/>
          <w:w w:val="125"/>
        </w:rPr>
        <w:t>letter</w:t>
      </w:r>
      <w:r>
        <w:rPr>
          <w:color w:val="231F20"/>
          <w:spacing w:val="-39"/>
          <w:w w:val="125"/>
        </w:rPr>
        <w:t xml:space="preserve"> </w:t>
      </w:r>
      <w:r>
        <w:rPr>
          <w:color w:val="231F20"/>
          <w:w w:val="125"/>
        </w:rPr>
        <w:t>is</w:t>
      </w:r>
      <w:r>
        <w:rPr>
          <w:color w:val="231F20"/>
          <w:spacing w:val="-39"/>
          <w:w w:val="125"/>
        </w:rPr>
        <w:t xml:space="preserve"> </w:t>
      </w:r>
      <w:r>
        <w:rPr>
          <w:color w:val="231F20"/>
          <w:w w:val="125"/>
        </w:rPr>
        <w:t>evident in</w:t>
      </w:r>
      <w:r>
        <w:rPr>
          <w:color w:val="231F20"/>
          <w:spacing w:val="-41"/>
          <w:w w:val="125"/>
        </w:rPr>
        <w:t xml:space="preserve"> </w:t>
      </w:r>
      <w:r>
        <w:rPr>
          <w:color w:val="231F20"/>
          <w:w w:val="125"/>
        </w:rPr>
        <w:t>their</w:t>
      </w:r>
      <w:r>
        <w:rPr>
          <w:color w:val="231F20"/>
          <w:spacing w:val="-40"/>
          <w:w w:val="125"/>
        </w:rPr>
        <w:t xml:space="preserve"> </w:t>
      </w:r>
      <w:r>
        <w:rPr>
          <w:color w:val="231F20"/>
          <w:w w:val="125"/>
        </w:rPr>
        <w:t>work,</w:t>
      </w:r>
      <w:r>
        <w:rPr>
          <w:color w:val="231F20"/>
          <w:spacing w:val="-40"/>
          <w:w w:val="125"/>
        </w:rPr>
        <w:t xml:space="preserve"> </w:t>
      </w:r>
      <w:r>
        <w:rPr>
          <w:color w:val="231F20"/>
          <w:w w:val="125"/>
        </w:rPr>
        <w:t>their</w:t>
      </w:r>
      <w:r>
        <w:rPr>
          <w:color w:val="231F20"/>
          <w:spacing w:val="-40"/>
          <w:w w:val="125"/>
        </w:rPr>
        <w:t xml:space="preserve"> </w:t>
      </w:r>
      <w:r>
        <w:rPr>
          <w:color w:val="231F20"/>
          <w:w w:val="125"/>
        </w:rPr>
        <w:t>love</w:t>
      </w:r>
      <w:r>
        <w:rPr>
          <w:color w:val="231F20"/>
          <w:spacing w:val="-40"/>
          <w:w w:val="125"/>
        </w:rPr>
        <w:t xml:space="preserve"> </w:t>
      </w:r>
      <w:r>
        <w:rPr>
          <w:color w:val="231F20"/>
          <w:w w:val="125"/>
        </w:rPr>
        <w:t>for</w:t>
      </w:r>
      <w:r>
        <w:rPr>
          <w:color w:val="231F20"/>
          <w:spacing w:val="-41"/>
          <w:w w:val="125"/>
        </w:rPr>
        <w:t xml:space="preserve"> </w:t>
      </w:r>
      <w:r>
        <w:rPr>
          <w:color w:val="231F20"/>
          <w:w w:val="125"/>
        </w:rPr>
        <w:t>His</w:t>
      </w:r>
      <w:r>
        <w:rPr>
          <w:color w:val="231F20"/>
          <w:spacing w:val="-40"/>
          <w:w w:val="125"/>
        </w:rPr>
        <w:t xml:space="preserve"> </w:t>
      </w:r>
      <w:r>
        <w:rPr>
          <w:color w:val="231F20"/>
          <w:w w:val="125"/>
        </w:rPr>
        <w:t>sake,</w:t>
      </w:r>
      <w:r>
        <w:rPr>
          <w:color w:val="231F20"/>
          <w:spacing w:val="-40"/>
          <w:w w:val="125"/>
        </w:rPr>
        <w:t xml:space="preserve"> </w:t>
      </w:r>
      <w:r>
        <w:rPr>
          <w:color w:val="231F20"/>
          <w:w w:val="125"/>
        </w:rPr>
        <w:t>their</w:t>
      </w:r>
      <w:r>
        <w:rPr>
          <w:color w:val="231F20"/>
          <w:spacing w:val="-40"/>
          <w:w w:val="125"/>
        </w:rPr>
        <w:t xml:space="preserve"> </w:t>
      </w:r>
      <w:r>
        <w:rPr>
          <w:color w:val="231F20"/>
          <w:w w:val="125"/>
        </w:rPr>
        <w:t>serving</w:t>
      </w:r>
      <w:r>
        <w:rPr>
          <w:color w:val="231F20"/>
          <w:spacing w:val="-40"/>
          <w:w w:val="125"/>
        </w:rPr>
        <w:t xml:space="preserve"> </w:t>
      </w:r>
      <w:r>
        <w:rPr>
          <w:color w:val="231F20"/>
          <w:w w:val="125"/>
        </w:rPr>
        <w:t>of</w:t>
      </w:r>
      <w:r>
        <w:rPr>
          <w:color w:val="231F20"/>
          <w:spacing w:val="-41"/>
          <w:w w:val="125"/>
        </w:rPr>
        <w:t xml:space="preserve"> </w:t>
      </w:r>
      <w:r>
        <w:rPr>
          <w:color w:val="231F20"/>
          <w:w w:val="125"/>
        </w:rPr>
        <w:t>the saints,</w:t>
      </w:r>
      <w:r>
        <w:rPr>
          <w:color w:val="231F20"/>
          <w:spacing w:val="-34"/>
          <w:w w:val="125"/>
        </w:rPr>
        <w:t xml:space="preserve"> </w:t>
      </w:r>
      <w:r>
        <w:rPr>
          <w:color w:val="231F20"/>
          <w:w w:val="125"/>
        </w:rPr>
        <w:t>and</w:t>
      </w:r>
      <w:r>
        <w:rPr>
          <w:color w:val="231F20"/>
          <w:spacing w:val="-33"/>
          <w:w w:val="125"/>
        </w:rPr>
        <w:t xml:space="preserve"> </w:t>
      </w:r>
      <w:r>
        <w:rPr>
          <w:color w:val="231F20"/>
          <w:w w:val="125"/>
        </w:rPr>
        <w:t>their</w:t>
      </w:r>
      <w:r>
        <w:rPr>
          <w:color w:val="231F20"/>
          <w:spacing w:val="-33"/>
          <w:w w:val="125"/>
        </w:rPr>
        <w:t xml:space="preserve"> </w:t>
      </w:r>
      <w:r>
        <w:rPr>
          <w:color w:val="231F20"/>
          <w:w w:val="125"/>
        </w:rPr>
        <w:t>earnestness</w:t>
      </w:r>
      <w:r>
        <w:rPr>
          <w:color w:val="231F20"/>
          <w:spacing w:val="-33"/>
          <w:w w:val="125"/>
        </w:rPr>
        <w:t xml:space="preserve"> </w:t>
      </w:r>
      <w:r>
        <w:rPr>
          <w:color w:val="231F20"/>
          <w:w w:val="125"/>
        </w:rPr>
        <w:t>in</w:t>
      </w:r>
      <w:r>
        <w:rPr>
          <w:color w:val="231F20"/>
          <w:spacing w:val="-34"/>
          <w:w w:val="125"/>
        </w:rPr>
        <w:t xml:space="preserve"> </w:t>
      </w:r>
      <w:r>
        <w:rPr>
          <w:color w:val="231F20"/>
          <w:w w:val="125"/>
        </w:rPr>
        <w:t>realizing</w:t>
      </w:r>
      <w:r>
        <w:rPr>
          <w:color w:val="231F20"/>
          <w:spacing w:val="-33"/>
          <w:w w:val="125"/>
        </w:rPr>
        <w:t xml:space="preserve"> </w:t>
      </w:r>
      <w:r>
        <w:rPr>
          <w:color w:val="231F20"/>
          <w:w w:val="125"/>
        </w:rPr>
        <w:t>full</w:t>
      </w:r>
      <w:r>
        <w:rPr>
          <w:color w:val="231F20"/>
          <w:spacing w:val="-33"/>
          <w:w w:val="125"/>
        </w:rPr>
        <w:t xml:space="preserve"> </w:t>
      </w:r>
      <w:r>
        <w:rPr>
          <w:color w:val="231F20"/>
          <w:w w:val="125"/>
        </w:rPr>
        <w:t>assurance of</w:t>
      </w:r>
      <w:r>
        <w:rPr>
          <w:color w:val="231F20"/>
          <w:spacing w:val="-35"/>
          <w:w w:val="125"/>
        </w:rPr>
        <w:t xml:space="preserve"> </w:t>
      </w:r>
      <w:r>
        <w:rPr>
          <w:color w:val="231F20"/>
          <w:w w:val="125"/>
        </w:rPr>
        <w:t>hope</w:t>
      </w:r>
      <w:r>
        <w:rPr>
          <w:color w:val="231F20"/>
          <w:spacing w:val="-34"/>
          <w:w w:val="125"/>
        </w:rPr>
        <w:t xml:space="preserve"> </w:t>
      </w:r>
      <w:r>
        <w:rPr>
          <w:color w:val="231F20"/>
          <w:w w:val="125"/>
        </w:rPr>
        <w:t>until</w:t>
      </w:r>
      <w:r>
        <w:rPr>
          <w:color w:val="231F20"/>
          <w:spacing w:val="-35"/>
          <w:w w:val="125"/>
        </w:rPr>
        <w:t xml:space="preserve"> </w:t>
      </w:r>
      <w:r>
        <w:rPr>
          <w:color w:val="231F20"/>
          <w:w w:val="125"/>
        </w:rPr>
        <w:t>the</w:t>
      </w:r>
      <w:r>
        <w:rPr>
          <w:color w:val="231F20"/>
          <w:spacing w:val="-34"/>
          <w:w w:val="125"/>
        </w:rPr>
        <w:t xml:space="preserve"> </w:t>
      </w:r>
      <w:r>
        <w:rPr>
          <w:color w:val="231F20"/>
          <w:w w:val="125"/>
        </w:rPr>
        <w:t>end.</w:t>
      </w:r>
      <w:r>
        <w:rPr>
          <w:color w:val="231F20"/>
          <w:spacing w:val="-6"/>
          <w:w w:val="125"/>
        </w:rPr>
        <w:t xml:space="preserve"> </w:t>
      </w:r>
      <w:r>
        <w:rPr>
          <w:color w:val="231F20"/>
          <w:w w:val="125"/>
        </w:rPr>
        <w:t>God</w:t>
      </w:r>
      <w:r>
        <w:rPr>
          <w:color w:val="231F20"/>
          <w:spacing w:val="-35"/>
          <w:w w:val="125"/>
        </w:rPr>
        <w:t xml:space="preserve"> </w:t>
      </w:r>
      <w:r>
        <w:rPr>
          <w:color w:val="231F20"/>
          <w:w w:val="125"/>
        </w:rPr>
        <w:t>remembers</w:t>
      </w:r>
      <w:r>
        <w:rPr>
          <w:color w:val="231F20"/>
          <w:spacing w:val="-34"/>
          <w:w w:val="125"/>
        </w:rPr>
        <w:t xml:space="preserve"> </w:t>
      </w:r>
      <w:r>
        <w:rPr>
          <w:color w:val="231F20"/>
          <w:w w:val="125"/>
        </w:rPr>
        <w:t>our</w:t>
      </w:r>
      <w:r>
        <w:rPr>
          <w:color w:val="231F20"/>
          <w:spacing w:val="-34"/>
          <w:w w:val="125"/>
        </w:rPr>
        <w:t xml:space="preserve"> </w:t>
      </w:r>
      <w:r>
        <w:rPr>
          <w:color w:val="231F20"/>
          <w:w w:val="125"/>
        </w:rPr>
        <w:t>good</w:t>
      </w:r>
      <w:r>
        <w:rPr>
          <w:color w:val="231F20"/>
          <w:spacing w:val="-35"/>
          <w:w w:val="125"/>
        </w:rPr>
        <w:t xml:space="preserve"> </w:t>
      </w:r>
      <w:r>
        <w:rPr>
          <w:color w:val="231F20"/>
          <w:w w:val="125"/>
        </w:rPr>
        <w:t>works, and</w:t>
      </w:r>
      <w:r>
        <w:rPr>
          <w:color w:val="231F20"/>
          <w:spacing w:val="-24"/>
          <w:w w:val="125"/>
        </w:rPr>
        <w:t xml:space="preserve"> </w:t>
      </w:r>
      <w:r>
        <w:rPr>
          <w:color w:val="231F20"/>
          <w:w w:val="125"/>
        </w:rPr>
        <w:t>even</w:t>
      </w:r>
      <w:r>
        <w:rPr>
          <w:color w:val="231F20"/>
          <w:spacing w:val="-23"/>
          <w:w w:val="125"/>
        </w:rPr>
        <w:t xml:space="preserve"> </w:t>
      </w:r>
      <w:r>
        <w:rPr>
          <w:color w:val="231F20"/>
          <w:w w:val="125"/>
        </w:rPr>
        <w:t>our</w:t>
      </w:r>
      <w:r>
        <w:rPr>
          <w:color w:val="231F20"/>
          <w:spacing w:val="-23"/>
          <w:w w:val="125"/>
        </w:rPr>
        <w:t xml:space="preserve"> </w:t>
      </w:r>
      <w:r>
        <w:rPr>
          <w:color w:val="231F20"/>
          <w:w w:val="125"/>
        </w:rPr>
        <w:t>good</w:t>
      </w:r>
      <w:r>
        <w:rPr>
          <w:color w:val="231F20"/>
          <w:spacing w:val="-23"/>
          <w:w w:val="125"/>
        </w:rPr>
        <w:t xml:space="preserve"> </w:t>
      </w:r>
      <w:r>
        <w:rPr>
          <w:color w:val="231F20"/>
          <w:w w:val="125"/>
        </w:rPr>
        <w:t>intentions.</w:t>
      </w:r>
      <w:r>
        <w:rPr>
          <w:color w:val="231F20"/>
          <w:spacing w:val="16"/>
          <w:w w:val="125"/>
        </w:rPr>
        <w:t xml:space="preserve"> </w:t>
      </w:r>
      <w:r>
        <w:rPr>
          <w:color w:val="231F20"/>
          <w:w w:val="125"/>
        </w:rPr>
        <w:t>The</w:t>
      </w:r>
      <w:r>
        <w:rPr>
          <w:color w:val="231F20"/>
          <w:spacing w:val="-23"/>
          <w:w w:val="125"/>
        </w:rPr>
        <w:t xml:space="preserve"> </w:t>
      </w:r>
      <w:r>
        <w:rPr>
          <w:color w:val="231F20"/>
          <w:w w:val="125"/>
        </w:rPr>
        <w:t>cure</w:t>
      </w:r>
      <w:r>
        <w:rPr>
          <w:color w:val="231F20"/>
          <w:spacing w:val="-23"/>
          <w:w w:val="125"/>
        </w:rPr>
        <w:t xml:space="preserve"> </w:t>
      </w:r>
      <w:r>
        <w:rPr>
          <w:color w:val="231F20"/>
          <w:w w:val="125"/>
        </w:rPr>
        <w:t>for</w:t>
      </w:r>
      <w:r>
        <w:rPr>
          <w:color w:val="231F20"/>
          <w:spacing w:val="-24"/>
          <w:w w:val="125"/>
        </w:rPr>
        <w:t xml:space="preserve"> </w:t>
      </w:r>
      <w:r>
        <w:rPr>
          <w:color w:val="231F20"/>
          <w:w w:val="125"/>
        </w:rPr>
        <w:t>dullness</w:t>
      </w:r>
      <w:r>
        <w:rPr>
          <w:color w:val="231F20"/>
          <w:spacing w:val="-23"/>
          <w:w w:val="125"/>
        </w:rPr>
        <w:t xml:space="preserve"> </w:t>
      </w:r>
      <w:r>
        <w:rPr>
          <w:color w:val="231F20"/>
          <w:w w:val="125"/>
        </w:rPr>
        <w:t>is to</w:t>
      </w:r>
      <w:r>
        <w:rPr>
          <w:color w:val="231F20"/>
          <w:spacing w:val="-28"/>
          <w:w w:val="125"/>
        </w:rPr>
        <w:t xml:space="preserve"> </w:t>
      </w:r>
      <w:r>
        <w:rPr>
          <w:color w:val="231F20"/>
          <w:w w:val="125"/>
        </w:rPr>
        <w:t>imitate</w:t>
      </w:r>
      <w:r>
        <w:rPr>
          <w:color w:val="231F20"/>
          <w:spacing w:val="-28"/>
          <w:w w:val="125"/>
        </w:rPr>
        <w:t xml:space="preserve"> </w:t>
      </w:r>
      <w:r>
        <w:rPr>
          <w:color w:val="231F20"/>
          <w:w w:val="125"/>
        </w:rPr>
        <w:t>those</w:t>
      </w:r>
      <w:r>
        <w:rPr>
          <w:color w:val="231F20"/>
          <w:spacing w:val="-27"/>
          <w:w w:val="125"/>
        </w:rPr>
        <w:t xml:space="preserve"> </w:t>
      </w:r>
      <w:r>
        <w:rPr>
          <w:color w:val="231F20"/>
          <w:w w:val="125"/>
        </w:rPr>
        <w:t>who</w:t>
      </w:r>
      <w:r>
        <w:rPr>
          <w:color w:val="231F20"/>
          <w:spacing w:val="-28"/>
          <w:w w:val="125"/>
        </w:rPr>
        <w:t xml:space="preserve"> </w:t>
      </w:r>
      <w:r>
        <w:rPr>
          <w:color w:val="231F20"/>
          <w:w w:val="125"/>
        </w:rPr>
        <w:t>through</w:t>
      </w:r>
      <w:r>
        <w:rPr>
          <w:color w:val="231F20"/>
          <w:spacing w:val="-28"/>
          <w:w w:val="125"/>
        </w:rPr>
        <w:t xml:space="preserve"> </w:t>
      </w:r>
      <w:r>
        <w:rPr>
          <w:color w:val="231F20"/>
          <w:w w:val="125"/>
        </w:rPr>
        <w:t>faith</w:t>
      </w:r>
      <w:r>
        <w:rPr>
          <w:color w:val="231F20"/>
          <w:spacing w:val="-27"/>
          <w:w w:val="125"/>
        </w:rPr>
        <w:t xml:space="preserve"> </w:t>
      </w:r>
      <w:r>
        <w:rPr>
          <w:color w:val="231F20"/>
          <w:w w:val="125"/>
        </w:rPr>
        <w:t>and</w:t>
      </w:r>
      <w:r>
        <w:rPr>
          <w:color w:val="231F20"/>
          <w:spacing w:val="-28"/>
          <w:w w:val="125"/>
        </w:rPr>
        <w:t xml:space="preserve"> </w:t>
      </w:r>
      <w:r>
        <w:rPr>
          <w:color w:val="231F20"/>
          <w:w w:val="125"/>
        </w:rPr>
        <w:t>patience</w:t>
      </w:r>
      <w:r>
        <w:rPr>
          <w:color w:val="231F20"/>
          <w:spacing w:val="-27"/>
          <w:w w:val="125"/>
        </w:rPr>
        <w:t xml:space="preserve"> </w:t>
      </w:r>
      <w:r>
        <w:rPr>
          <w:color w:val="231F20"/>
          <w:w w:val="125"/>
        </w:rPr>
        <w:t>inherit promises.</w:t>
      </w:r>
      <w:r>
        <w:rPr>
          <w:color w:val="231F20"/>
          <w:spacing w:val="-26"/>
          <w:w w:val="125"/>
        </w:rPr>
        <w:t xml:space="preserve"> </w:t>
      </w:r>
      <w:r>
        <w:rPr>
          <w:color w:val="231F20"/>
          <w:w w:val="125"/>
        </w:rPr>
        <w:t>(Editor's</w:t>
      </w:r>
      <w:r>
        <w:rPr>
          <w:color w:val="231F20"/>
          <w:spacing w:val="-25"/>
          <w:w w:val="125"/>
        </w:rPr>
        <w:t xml:space="preserve"> </w:t>
      </w:r>
      <w:r>
        <w:rPr>
          <w:color w:val="231F20"/>
          <w:w w:val="125"/>
        </w:rPr>
        <w:t>note:</w:t>
      </w:r>
      <w:r>
        <w:rPr>
          <w:color w:val="231F20"/>
          <w:spacing w:val="-25"/>
          <w:w w:val="125"/>
        </w:rPr>
        <w:t xml:space="preserve"> </w:t>
      </w:r>
      <w:r>
        <w:rPr>
          <w:color w:val="231F20"/>
          <w:w w:val="125"/>
        </w:rPr>
        <w:t>Pearl</w:t>
      </w:r>
      <w:r>
        <w:rPr>
          <w:color w:val="231F20"/>
          <w:spacing w:val="-25"/>
          <w:w w:val="125"/>
        </w:rPr>
        <w:t xml:space="preserve"> </w:t>
      </w:r>
      <w:r>
        <w:rPr>
          <w:color w:val="231F20"/>
          <w:w w:val="125"/>
        </w:rPr>
        <w:t>Hamilton,</w:t>
      </w:r>
      <w:r>
        <w:rPr>
          <w:color w:val="231F20"/>
          <w:spacing w:val="-25"/>
          <w:w w:val="125"/>
        </w:rPr>
        <w:t xml:space="preserve"> </w:t>
      </w:r>
      <w:r>
        <w:rPr>
          <w:color w:val="231F20"/>
          <w:w w:val="125"/>
        </w:rPr>
        <w:t>the</w:t>
      </w:r>
      <w:r>
        <w:rPr>
          <w:color w:val="231F20"/>
          <w:spacing w:val="-25"/>
          <w:w w:val="125"/>
        </w:rPr>
        <w:t xml:space="preserve"> </w:t>
      </w:r>
      <w:r>
        <w:rPr>
          <w:color w:val="231F20"/>
          <w:w w:val="125"/>
        </w:rPr>
        <w:t>writer</w:t>
      </w:r>
      <w:r>
        <w:rPr>
          <w:color w:val="231F20"/>
          <w:spacing w:val="-25"/>
          <w:w w:val="125"/>
        </w:rPr>
        <w:t xml:space="preserve"> </w:t>
      </w:r>
      <w:r>
        <w:rPr>
          <w:color w:val="231F20"/>
          <w:w w:val="125"/>
        </w:rPr>
        <w:t>of these</w:t>
      </w:r>
      <w:r>
        <w:rPr>
          <w:color w:val="231F20"/>
          <w:spacing w:val="-34"/>
          <w:w w:val="125"/>
        </w:rPr>
        <w:t xml:space="preserve"> </w:t>
      </w:r>
      <w:r>
        <w:rPr>
          <w:color w:val="231F20"/>
          <w:w w:val="125"/>
        </w:rPr>
        <w:t>lessons</w:t>
      </w:r>
      <w:r>
        <w:rPr>
          <w:color w:val="231F20"/>
          <w:spacing w:val="-33"/>
          <w:w w:val="125"/>
        </w:rPr>
        <w:t xml:space="preserve"> </w:t>
      </w:r>
      <w:r>
        <w:rPr>
          <w:color w:val="231F20"/>
          <w:w w:val="125"/>
        </w:rPr>
        <w:t>is</w:t>
      </w:r>
      <w:r>
        <w:rPr>
          <w:color w:val="231F20"/>
          <w:spacing w:val="-34"/>
          <w:w w:val="125"/>
        </w:rPr>
        <w:t xml:space="preserve"> </w:t>
      </w:r>
      <w:r>
        <w:rPr>
          <w:color w:val="231F20"/>
          <w:w w:val="125"/>
        </w:rPr>
        <w:t>surely</w:t>
      </w:r>
      <w:r>
        <w:rPr>
          <w:color w:val="231F20"/>
          <w:spacing w:val="-33"/>
          <w:w w:val="125"/>
        </w:rPr>
        <w:t xml:space="preserve"> </w:t>
      </w:r>
      <w:r>
        <w:rPr>
          <w:color w:val="231F20"/>
          <w:w w:val="125"/>
        </w:rPr>
        <w:t>an</w:t>
      </w:r>
      <w:r>
        <w:rPr>
          <w:color w:val="231F20"/>
          <w:spacing w:val="-33"/>
          <w:w w:val="125"/>
        </w:rPr>
        <w:t xml:space="preserve"> </w:t>
      </w:r>
      <w:r>
        <w:rPr>
          <w:color w:val="231F20"/>
          <w:w w:val="125"/>
        </w:rPr>
        <w:t>example</w:t>
      </w:r>
      <w:r>
        <w:rPr>
          <w:color w:val="231F20"/>
          <w:spacing w:val="-34"/>
          <w:w w:val="125"/>
        </w:rPr>
        <w:t xml:space="preserve"> </w:t>
      </w:r>
      <w:r>
        <w:rPr>
          <w:color w:val="231F20"/>
          <w:w w:val="125"/>
        </w:rPr>
        <w:t>of</w:t>
      </w:r>
      <w:r>
        <w:rPr>
          <w:color w:val="231F20"/>
          <w:spacing w:val="-33"/>
          <w:w w:val="125"/>
        </w:rPr>
        <w:t xml:space="preserve"> </w:t>
      </w:r>
      <w:r>
        <w:rPr>
          <w:color w:val="231F20"/>
          <w:w w:val="125"/>
        </w:rPr>
        <w:t>one,</w:t>
      </w:r>
      <w:r>
        <w:rPr>
          <w:color w:val="231F20"/>
          <w:spacing w:val="-33"/>
          <w:w w:val="125"/>
        </w:rPr>
        <w:t xml:space="preserve"> </w:t>
      </w:r>
      <w:r>
        <w:rPr>
          <w:color w:val="231F20"/>
          <w:w w:val="125"/>
        </w:rPr>
        <w:t>who</w:t>
      </w:r>
      <w:r>
        <w:rPr>
          <w:color w:val="231F20"/>
          <w:spacing w:val="-34"/>
          <w:w w:val="125"/>
        </w:rPr>
        <w:t xml:space="preserve"> </w:t>
      </w:r>
      <w:r>
        <w:rPr>
          <w:i/>
          <w:color w:val="231F20"/>
          <w:w w:val="125"/>
        </w:rPr>
        <w:t>through faith</w:t>
      </w:r>
      <w:r>
        <w:rPr>
          <w:i/>
          <w:color w:val="231F20"/>
          <w:spacing w:val="-14"/>
          <w:w w:val="125"/>
        </w:rPr>
        <w:t xml:space="preserve"> </w:t>
      </w:r>
      <w:r>
        <w:rPr>
          <w:i/>
          <w:color w:val="231F20"/>
          <w:w w:val="125"/>
        </w:rPr>
        <w:t>and</w:t>
      </w:r>
      <w:r>
        <w:rPr>
          <w:i/>
          <w:color w:val="231F20"/>
          <w:spacing w:val="-14"/>
          <w:w w:val="125"/>
        </w:rPr>
        <w:t xml:space="preserve"> </w:t>
      </w:r>
      <w:r>
        <w:rPr>
          <w:i/>
          <w:color w:val="231F20"/>
          <w:w w:val="125"/>
        </w:rPr>
        <w:t>patience</w:t>
      </w:r>
      <w:r>
        <w:rPr>
          <w:i/>
          <w:color w:val="231F20"/>
          <w:spacing w:val="-14"/>
          <w:w w:val="125"/>
        </w:rPr>
        <w:t xml:space="preserve"> </w:t>
      </w:r>
      <w:r>
        <w:rPr>
          <w:i/>
          <w:color w:val="231F20"/>
          <w:w w:val="125"/>
        </w:rPr>
        <w:t>inherit</w:t>
      </w:r>
      <w:r>
        <w:rPr>
          <w:color w:val="231F20"/>
          <w:w w:val="125"/>
        </w:rPr>
        <w:t>(ed)</w:t>
      </w:r>
      <w:r>
        <w:rPr>
          <w:color w:val="231F20"/>
          <w:spacing w:val="-11"/>
          <w:w w:val="125"/>
        </w:rPr>
        <w:t xml:space="preserve"> </w:t>
      </w:r>
      <w:r>
        <w:rPr>
          <w:i/>
          <w:color w:val="231F20"/>
          <w:w w:val="125"/>
        </w:rPr>
        <w:t>the</w:t>
      </w:r>
      <w:r>
        <w:rPr>
          <w:i/>
          <w:color w:val="231F20"/>
          <w:spacing w:val="-14"/>
          <w:w w:val="125"/>
        </w:rPr>
        <w:t xml:space="preserve"> </w:t>
      </w:r>
      <w:r>
        <w:rPr>
          <w:i/>
          <w:color w:val="231F20"/>
          <w:w w:val="125"/>
        </w:rPr>
        <w:t>promises</w:t>
      </w:r>
      <w:r>
        <w:rPr>
          <w:color w:val="231F20"/>
          <w:w w:val="125"/>
        </w:rPr>
        <w:t>.)</w:t>
      </w:r>
    </w:p>
    <w:p w:rsidR="003D78D4" w:rsidRDefault="003D78D4">
      <w:pPr>
        <w:pStyle w:val="BodyText"/>
        <w:spacing w:before="5"/>
        <w:rPr>
          <w:sz w:val="21"/>
        </w:rPr>
      </w:pPr>
    </w:p>
    <w:p w:rsidR="003D78D4" w:rsidRDefault="002712A2">
      <w:pPr>
        <w:pStyle w:val="ListParagraph"/>
        <w:numPr>
          <w:ilvl w:val="1"/>
          <w:numId w:val="3"/>
        </w:numPr>
        <w:tabs>
          <w:tab w:val="left" w:pos="277"/>
        </w:tabs>
        <w:spacing w:before="1"/>
        <w:ind w:left="1123" w:right="1192" w:hanging="1124"/>
        <w:rPr>
          <w:sz w:val="20"/>
        </w:rPr>
      </w:pPr>
      <w:r>
        <w:rPr>
          <w:color w:val="231F20"/>
          <w:w w:val="115"/>
          <w:sz w:val="20"/>
        </w:rPr>
        <w:t>God’s Promises – Hebrews</w:t>
      </w:r>
      <w:r>
        <w:rPr>
          <w:color w:val="231F20"/>
          <w:spacing w:val="34"/>
          <w:w w:val="115"/>
          <w:sz w:val="20"/>
        </w:rPr>
        <w:t xml:space="preserve"> </w:t>
      </w:r>
      <w:r>
        <w:rPr>
          <w:color w:val="231F20"/>
          <w:w w:val="115"/>
          <w:sz w:val="20"/>
        </w:rPr>
        <w:t>6:13-20</w:t>
      </w:r>
    </w:p>
    <w:p w:rsidR="003D78D4" w:rsidRDefault="003D78D4">
      <w:pPr>
        <w:pStyle w:val="BodyText"/>
        <w:spacing w:before="8"/>
        <w:rPr>
          <w:sz w:val="21"/>
        </w:rPr>
      </w:pPr>
    </w:p>
    <w:p w:rsidR="003D78D4" w:rsidRDefault="002712A2">
      <w:pPr>
        <w:pStyle w:val="BodyText"/>
        <w:spacing w:line="249" w:lineRule="auto"/>
        <w:ind w:left="487" w:right="1"/>
        <w:jc w:val="both"/>
      </w:pPr>
      <w:r>
        <w:rPr>
          <w:color w:val="231F20"/>
          <w:w w:val="120"/>
        </w:rPr>
        <w:t>Like the original recipients of the letter, all Christians need persevering faith to inherit the promises of God. The writer gives encouragement through the example of Abraham, the great example of faith.</w:t>
      </w:r>
    </w:p>
    <w:p w:rsidR="003D78D4" w:rsidRDefault="003D78D4">
      <w:pPr>
        <w:pStyle w:val="BodyText"/>
        <w:spacing w:before="2"/>
        <w:rPr>
          <w:sz w:val="21"/>
        </w:rPr>
      </w:pPr>
    </w:p>
    <w:p w:rsidR="003D78D4" w:rsidRDefault="002712A2">
      <w:pPr>
        <w:pStyle w:val="ListParagraph"/>
        <w:numPr>
          <w:ilvl w:val="2"/>
          <w:numId w:val="3"/>
        </w:numPr>
        <w:tabs>
          <w:tab w:val="left" w:pos="1459"/>
        </w:tabs>
        <w:ind w:left="1458" w:hanging="253"/>
        <w:rPr>
          <w:sz w:val="20"/>
        </w:rPr>
      </w:pPr>
      <w:r>
        <w:rPr>
          <w:color w:val="231F20"/>
          <w:w w:val="120"/>
          <w:sz w:val="20"/>
        </w:rPr>
        <w:t>God's promise to Abraham -</w:t>
      </w:r>
      <w:r>
        <w:rPr>
          <w:color w:val="231F20"/>
          <w:spacing w:val="20"/>
          <w:w w:val="120"/>
          <w:sz w:val="20"/>
        </w:rPr>
        <w:t xml:space="preserve"> </w:t>
      </w:r>
      <w:r>
        <w:rPr>
          <w:color w:val="231F20"/>
          <w:w w:val="120"/>
          <w:sz w:val="20"/>
        </w:rPr>
        <w:t>13-16</w:t>
      </w:r>
    </w:p>
    <w:p w:rsidR="003D78D4" w:rsidRDefault="003D78D4">
      <w:pPr>
        <w:pStyle w:val="BodyText"/>
        <w:spacing w:before="8"/>
        <w:rPr>
          <w:sz w:val="21"/>
        </w:rPr>
      </w:pPr>
    </w:p>
    <w:p w:rsidR="003D78D4" w:rsidRDefault="002712A2">
      <w:pPr>
        <w:pStyle w:val="BodyText"/>
        <w:spacing w:line="249" w:lineRule="auto"/>
        <w:ind w:left="487"/>
        <w:jc w:val="both"/>
      </w:pPr>
      <w:r>
        <w:rPr>
          <w:color w:val="231F20"/>
          <w:w w:val="120"/>
        </w:rPr>
        <w:t>God made a promise to Abraham and he believed. His faith is to be imitated.</w:t>
      </w:r>
    </w:p>
    <w:p w:rsidR="003D78D4" w:rsidRDefault="003D78D4">
      <w:pPr>
        <w:pStyle w:val="BodyText"/>
        <w:rPr>
          <w:sz w:val="21"/>
        </w:rPr>
      </w:pPr>
    </w:p>
    <w:p w:rsidR="003D78D4" w:rsidRDefault="002712A2">
      <w:pPr>
        <w:pStyle w:val="ListParagraph"/>
        <w:numPr>
          <w:ilvl w:val="3"/>
          <w:numId w:val="3"/>
        </w:numPr>
        <w:tabs>
          <w:tab w:val="left" w:pos="1767"/>
        </w:tabs>
        <w:spacing w:before="1"/>
        <w:ind w:left="1767" w:hanging="200"/>
        <w:jc w:val="left"/>
        <w:rPr>
          <w:sz w:val="20"/>
        </w:rPr>
      </w:pPr>
      <w:r>
        <w:rPr>
          <w:color w:val="231F20"/>
          <w:w w:val="110"/>
          <w:sz w:val="20"/>
        </w:rPr>
        <w:t>God swore by</w:t>
      </w:r>
      <w:r>
        <w:rPr>
          <w:color w:val="231F20"/>
          <w:spacing w:val="-17"/>
          <w:w w:val="110"/>
          <w:sz w:val="20"/>
        </w:rPr>
        <w:t xml:space="preserve"> </w:t>
      </w:r>
      <w:r>
        <w:rPr>
          <w:color w:val="231F20"/>
          <w:w w:val="110"/>
          <w:sz w:val="20"/>
        </w:rPr>
        <w:t>Himself</w:t>
      </w:r>
    </w:p>
    <w:p w:rsidR="003D78D4" w:rsidRDefault="003D78D4">
      <w:pPr>
        <w:pStyle w:val="BodyText"/>
        <w:spacing w:before="8"/>
        <w:rPr>
          <w:sz w:val="21"/>
        </w:rPr>
      </w:pPr>
    </w:p>
    <w:p w:rsidR="003D78D4" w:rsidRDefault="002712A2">
      <w:pPr>
        <w:ind w:left="487"/>
        <w:jc w:val="both"/>
        <w:rPr>
          <w:i/>
          <w:sz w:val="20"/>
        </w:rPr>
      </w:pPr>
      <w:r>
        <w:rPr>
          <w:color w:val="231F20"/>
          <w:w w:val="120"/>
          <w:sz w:val="20"/>
        </w:rPr>
        <w:t xml:space="preserve">God's promise was a unilateral oath, </w:t>
      </w:r>
      <w:proofErr w:type="gramStart"/>
      <w:r>
        <w:rPr>
          <w:i/>
          <w:color w:val="231F20"/>
          <w:w w:val="120"/>
          <w:sz w:val="20"/>
        </w:rPr>
        <w:t>Surely</w:t>
      </w:r>
      <w:proofErr w:type="gramEnd"/>
      <w:r>
        <w:rPr>
          <w:i/>
          <w:color w:val="231F20"/>
          <w:w w:val="120"/>
          <w:sz w:val="20"/>
        </w:rPr>
        <w:t xml:space="preserve"> blessing I</w:t>
      </w:r>
    </w:p>
    <w:p w:rsidR="003D78D4" w:rsidRDefault="002712A2">
      <w:pPr>
        <w:spacing w:before="78" w:line="249" w:lineRule="auto"/>
        <w:ind w:left="318" w:right="110"/>
        <w:jc w:val="both"/>
        <w:rPr>
          <w:sz w:val="20"/>
        </w:rPr>
      </w:pPr>
      <w:r>
        <w:br w:type="column"/>
      </w:r>
      <w:r>
        <w:rPr>
          <w:i/>
          <w:color w:val="231F20"/>
          <w:w w:val="120"/>
          <w:sz w:val="20"/>
        </w:rPr>
        <w:t>will</w:t>
      </w:r>
      <w:r>
        <w:rPr>
          <w:i/>
          <w:color w:val="231F20"/>
          <w:spacing w:val="-30"/>
          <w:w w:val="120"/>
          <w:sz w:val="20"/>
        </w:rPr>
        <w:t xml:space="preserve"> </w:t>
      </w:r>
      <w:r>
        <w:rPr>
          <w:i/>
          <w:color w:val="231F20"/>
          <w:w w:val="120"/>
          <w:sz w:val="20"/>
        </w:rPr>
        <w:t>bless</w:t>
      </w:r>
      <w:r>
        <w:rPr>
          <w:i/>
          <w:color w:val="231F20"/>
          <w:spacing w:val="-30"/>
          <w:w w:val="120"/>
          <w:sz w:val="20"/>
        </w:rPr>
        <w:t xml:space="preserve"> </w:t>
      </w:r>
      <w:r>
        <w:rPr>
          <w:i/>
          <w:color w:val="231F20"/>
          <w:w w:val="120"/>
          <w:sz w:val="20"/>
        </w:rPr>
        <w:t>you</w:t>
      </w:r>
      <w:r>
        <w:rPr>
          <w:i/>
          <w:color w:val="231F20"/>
          <w:spacing w:val="-29"/>
          <w:w w:val="120"/>
          <w:sz w:val="20"/>
        </w:rPr>
        <w:t xml:space="preserve"> </w:t>
      </w:r>
      <w:r>
        <w:rPr>
          <w:i/>
          <w:color w:val="231F20"/>
          <w:w w:val="120"/>
          <w:sz w:val="20"/>
        </w:rPr>
        <w:t>and</w:t>
      </w:r>
      <w:r>
        <w:rPr>
          <w:i/>
          <w:color w:val="231F20"/>
          <w:spacing w:val="-30"/>
          <w:w w:val="120"/>
          <w:sz w:val="20"/>
        </w:rPr>
        <w:t xml:space="preserve"> </w:t>
      </w:r>
      <w:r>
        <w:rPr>
          <w:i/>
          <w:color w:val="231F20"/>
          <w:w w:val="120"/>
          <w:sz w:val="20"/>
        </w:rPr>
        <w:t>multiplying</w:t>
      </w:r>
      <w:r>
        <w:rPr>
          <w:i/>
          <w:color w:val="231F20"/>
          <w:spacing w:val="-30"/>
          <w:w w:val="120"/>
          <w:sz w:val="20"/>
        </w:rPr>
        <w:t xml:space="preserve"> </w:t>
      </w:r>
      <w:r>
        <w:rPr>
          <w:i/>
          <w:color w:val="231F20"/>
          <w:w w:val="120"/>
          <w:sz w:val="20"/>
        </w:rPr>
        <w:t>I</w:t>
      </w:r>
      <w:r>
        <w:rPr>
          <w:i/>
          <w:color w:val="231F20"/>
          <w:spacing w:val="-29"/>
          <w:w w:val="120"/>
          <w:sz w:val="20"/>
        </w:rPr>
        <w:t xml:space="preserve"> </w:t>
      </w:r>
      <w:r>
        <w:rPr>
          <w:i/>
          <w:color w:val="231F20"/>
          <w:w w:val="120"/>
          <w:sz w:val="20"/>
        </w:rPr>
        <w:t>will</w:t>
      </w:r>
      <w:r>
        <w:rPr>
          <w:i/>
          <w:color w:val="231F20"/>
          <w:spacing w:val="-30"/>
          <w:w w:val="120"/>
          <w:sz w:val="20"/>
        </w:rPr>
        <w:t xml:space="preserve"> </w:t>
      </w:r>
      <w:r>
        <w:rPr>
          <w:i/>
          <w:color w:val="231F20"/>
          <w:w w:val="120"/>
          <w:sz w:val="20"/>
        </w:rPr>
        <w:t>multiply</w:t>
      </w:r>
      <w:r>
        <w:rPr>
          <w:i/>
          <w:color w:val="231F20"/>
          <w:spacing w:val="-30"/>
          <w:w w:val="120"/>
          <w:sz w:val="20"/>
        </w:rPr>
        <w:t xml:space="preserve"> </w:t>
      </w:r>
      <w:r>
        <w:rPr>
          <w:i/>
          <w:color w:val="231F20"/>
          <w:w w:val="120"/>
          <w:sz w:val="20"/>
        </w:rPr>
        <w:t>you</w:t>
      </w:r>
      <w:r>
        <w:rPr>
          <w:color w:val="231F20"/>
          <w:w w:val="120"/>
          <w:sz w:val="20"/>
        </w:rPr>
        <w:t>,</w:t>
      </w:r>
      <w:r>
        <w:rPr>
          <w:color w:val="231F20"/>
          <w:spacing w:val="-27"/>
          <w:w w:val="120"/>
          <w:sz w:val="20"/>
        </w:rPr>
        <w:t xml:space="preserve"> </w:t>
      </w:r>
      <w:r>
        <w:rPr>
          <w:color w:val="231F20"/>
          <w:w w:val="120"/>
          <w:sz w:val="20"/>
        </w:rPr>
        <w:t>quoted from Genesis 22:16-17. God said it and this insured that it would be</w:t>
      </w:r>
      <w:r>
        <w:rPr>
          <w:color w:val="231F20"/>
          <w:spacing w:val="14"/>
          <w:w w:val="120"/>
          <w:sz w:val="20"/>
        </w:rPr>
        <w:t xml:space="preserve"> </w:t>
      </w:r>
      <w:r>
        <w:rPr>
          <w:color w:val="231F20"/>
          <w:w w:val="120"/>
          <w:sz w:val="20"/>
        </w:rPr>
        <w:t>fulfilled.</w:t>
      </w:r>
    </w:p>
    <w:p w:rsidR="003D78D4" w:rsidRDefault="003D78D4">
      <w:pPr>
        <w:pStyle w:val="BodyText"/>
        <w:spacing w:before="1"/>
        <w:rPr>
          <w:sz w:val="21"/>
        </w:rPr>
      </w:pPr>
    </w:p>
    <w:p w:rsidR="003D78D4" w:rsidRDefault="002712A2">
      <w:pPr>
        <w:pStyle w:val="ListParagraph"/>
        <w:numPr>
          <w:ilvl w:val="3"/>
          <w:numId w:val="3"/>
        </w:numPr>
        <w:tabs>
          <w:tab w:val="left" w:pos="1718"/>
        </w:tabs>
        <w:spacing w:line="249" w:lineRule="auto"/>
        <w:ind w:left="1758" w:right="110" w:hanging="360"/>
        <w:jc w:val="left"/>
        <w:rPr>
          <w:sz w:val="20"/>
        </w:rPr>
      </w:pPr>
      <w:r>
        <w:rPr>
          <w:color w:val="231F20"/>
          <w:w w:val="125"/>
          <w:sz w:val="20"/>
        </w:rPr>
        <w:t>Abraham endured and inherited the promise</w:t>
      </w:r>
    </w:p>
    <w:p w:rsidR="003D78D4" w:rsidRDefault="003D78D4">
      <w:pPr>
        <w:pStyle w:val="BodyText"/>
        <w:rPr>
          <w:sz w:val="21"/>
        </w:rPr>
      </w:pPr>
    </w:p>
    <w:p w:rsidR="003D78D4" w:rsidRDefault="002712A2">
      <w:pPr>
        <w:pStyle w:val="BodyText"/>
        <w:spacing w:line="249" w:lineRule="auto"/>
        <w:ind w:left="318" w:right="110"/>
        <w:jc w:val="both"/>
      </w:pPr>
      <w:r>
        <w:rPr>
          <w:color w:val="231F20"/>
          <w:w w:val="120"/>
        </w:rPr>
        <w:t>It</w:t>
      </w:r>
      <w:r>
        <w:rPr>
          <w:color w:val="231F20"/>
          <w:spacing w:val="-9"/>
          <w:w w:val="120"/>
        </w:rPr>
        <w:t xml:space="preserve"> </w:t>
      </w:r>
      <w:r>
        <w:rPr>
          <w:color w:val="231F20"/>
          <w:w w:val="120"/>
        </w:rPr>
        <w:t>is</w:t>
      </w:r>
      <w:r>
        <w:rPr>
          <w:color w:val="231F20"/>
          <w:spacing w:val="-9"/>
          <w:w w:val="120"/>
        </w:rPr>
        <w:t xml:space="preserve"> </w:t>
      </w:r>
      <w:r>
        <w:rPr>
          <w:color w:val="231F20"/>
          <w:w w:val="120"/>
        </w:rPr>
        <w:t>a</w:t>
      </w:r>
      <w:r>
        <w:rPr>
          <w:color w:val="231F20"/>
          <w:spacing w:val="-9"/>
          <w:w w:val="120"/>
        </w:rPr>
        <w:t xml:space="preserve"> </w:t>
      </w:r>
      <w:r>
        <w:rPr>
          <w:color w:val="231F20"/>
          <w:w w:val="120"/>
        </w:rPr>
        <w:t>significant</w:t>
      </w:r>
      <w:r>
        <w:rPr>
          <w:color w:val="231F20"/>
          <w:spacing w:val="-10"/>
          <w:w w:val="120"/>
        </w:rPr>
        <w:t xml:space="preserve"> </w:t>
      </w:r>
      <w:r>
        <w:rPr>
          <w:color w:val="231F20"/>
          <w:w w:val="120"/>
        </w:rPr>
        <w:t>fact</w:t>
      </w:r>
      <w:r>
        <w:rPr>
          <w:color w:val="231F20"/>
          <w:spacing w:val="-9"/>
          <w:w w:val="120"/>
        </w:rPr>
        <w:t xml:space="preserve"> </w:t>
      </w:r>
      <w:r>
        <w:rPr>
          <w:color w:val="231F20"/>
          <w:w w:val="120"/>
        </w:rPr>
        <w:t>that</w:t>
      </w:r>
      <w:r>
        <w:rPr>
          <w:color w:val="231F20"/>
          <w:spacing w:val="-9"/>
          <w:w w:val="120"/>
        </w:rPr>
        <w:t xml:space="preserve"> </w:t>
      </w:r>
      <w:r>
        <w:rPr>
          <w:color w:val="231F20"/>
          <w:w w:val="120"/>
        </w:rPr>
        <w:t>the</w:t>
      </w:r>
      <w:r>
        <w:rPr>
          <w:color w:val="231F20"/>
          <w:spacing w:val="-9"/>
          <w:w w:val="120"/>
        </w:rPr>
        <w:t xml:space="preserve"> </w:t>
      </w:r>
      <w:r>
        <w:rPr>
          <w:color w:val="231F20"/>
          <w:w w:val="120"/>
        </w:rPr>
        <w:t>above</w:t>
      </w:r>
      <w:r>
        <w:rPr>
          <w:color w:val="231F20"/>
          <w:spacing w:val="-9"/>
          <w:w w:val="120"/>
        </w:rPr>
        <w:t xml:space="preserve"> </w:t>
      </w:r>
      <w:r>
        <w:rPr>
          <w:color w:val="231F20"/>
          <w:w w:val="120"/>
        </w:rPr>
        <w:t>promise</w:t>
      </w:r>
      <w:r>
        <w:rPr>
          <w:color w:val="231F20"/>
          <w:spacing w:val="-9"/>
          <w:w w:val="120"/>
        </w:rPr>
        <w:t xml:space="preserve"> </w:t>
      </w:r>
      <w:r>
        <w:rPr>
          <w:color w:val="231F20"/>
          <w:w w:val="120"/>
        </w:rPr>
        <w:t>was</w:t>
      </w:r>
      <w:r>
        <w:rPr>
          <w:color w:val="231F20"/>
          <w:spacing w:val="-9"/>
          <w:w w:val="120"/>
        </w:rPr>
        <w:t xml:space="preserve"> </w:t>
      </w:r>
      <w:r>
        <w:rPr>
          <w:color w:val="231F20"/>
          <w:w w:val="120"/>
        </w:rPr>
        <w:t>given to Abraham immediately after he had confirmed his faith by his will</w:t>
      </w:r>
      <w:r>
        <w:rPr>
          <w:color w:val="231F20"/>
          <w:w w:val="120"/>
        </w:rPr>
        <w:t>ingness to sacrifice his son,</w:t>
      </w:r>
      <w:r>
        <w:rPr>
          <w:color w:val="231F20"/>
          <w:spacing w:val="53"/>
          <w:w w:val="120"/>
        </w:rPr>
        <w:t xml:space="preserve"> </w:t>
      </w:r>
      <w:r>
        <w:rPr>
          <w:color w:val="231F20"/>
          <w:w w:val="120"/>
        </w:rPr>
        <w:t>Isaac.</w:t>
      </w:r>
    </w:p>
    <w:p w:rsidR="003D78D4" w:rsidRDefault="003D78D4">
      <w:pPr>
        <w:pStyle w:val="BodyText"/>
        <w:spacing w:before="1"/>
        <w:rPr>
          <w:sz w:val="21"/>
        </w:rPr>
      </w:pPr>
    </w:p>
    <w:p w:rsidR="003D78D4" w:rsidRDefault="002712A2">
      <w:pPr>
        <w:spacing w:line="249" w:lineRule="auto"/>
        <w:ind w:left="318" w:right="110"/>
        <w:jc w:val="both"/>
        <w:rPr>
          <w:sz w:val="20"/>
        </w:rPr>
      </w:pPr>
      <w:r>
        <w:rPr>
          <w:color w:val="231F20"/>
          <w:w w:val="120"/>
          <w:sz w:val="20"/>
        </w:rPr>
        <w:t xml:space="preserve">After this, Abraham </w:t>
      </w:r>
      <w:r>
        <w:rPr>
          <w:i/>
          <w:color w:val="231F20"/>
          <w:w w:val="120"/>
          <w:sz w:val="20"/>
        </w:rPr>
        <w:t xml:space="preserve">patiently endured </w:t>
      </w:r>
      <w:r>
        <w:rPr>
          <w:color w:val="231F20"/>
          <w:w w:val="120"/>
          <w:sz w:val="20"/>
        </w:rPr>
        <w:t>although he did not live to see the the ultimate fulfillment of God's promises.</w:t>
      </w:r>
      <w:r>
        <w:rPr>
          <w:color w:val="231F20"/>
          <w:spacing w:val="-16"/>
          <w:w w:val="120"/>
          <w:sz w:val="20"/>
        </w:rPr>
        <w:t xml:space="preserve"> </w:t>
      </w:r>
      <w:r>
        <w:rPr>
          <w:color w:val="231F20"/>
          <w:w w:val="120"/>
          <w:sz w:val="20"/>
        </w:rPr>
        <w:t>However,</w:t>
      </w:r>
      <w:r>
        <w:rPr>
          <w:color w:val="231F20"/>
          <w:spacing w:val="-14"/>
          <w:w w:val="120"/>
          <w:sz w:val="20"/>
        </w:rPr>
        <w:t xml:space="preserve"> </w:t>
      </w:r>
      <w:r>
        <w:rPr>
          <w:color w:val="231F20"/>
          <w:w w:val="120"/>
          <w:sz w:val="20"/>
        </w:rPr>
        <w:t>Abraham</w:t>
      </w:r>
      <w:r>
        <w:rPr>
          <w:color w:val="231F20"/>
          <w:spacing w:val="-14"/>
          <w:w w:val="120"/>
          <w:sz w:val="20"/>
        </w:rPr>
        <w:t xml:space="preserve"> </w:t>
      </w:r>
      <w:r>
        <w:rPr>
          <w:color w:val="231F20"/>
          <w:w w:val="120"/>
          <w:sz w:val="20"/>
        </w:rPr>
        <w:t>was</w:t>
      </w:r>
      <w:r>
        <w:rPr>
          <w:color w:val="231F20"/>
          <w:spacing w:val="-14"/>
          <w:w w:val="120"/>
          <w:sz w:val="20"/>
        </w:rPr>
        <w:t xml:space="preserve"> </w:t>
      </w:r>
      <w:r>
        <w:rPr>
          <w:i/>
          <w:color w:val="231F20"/>
          <w:w w:val="120"/>
          <w:sz w:val="20"/>
        </w:rPr>
        <w:t>assured</w:t>
      </w:r>
      <w:r>
        <w:rPr>
          <w:i/>
          <w:color w:val="231F20"/>
          <w:spacing w:val="-17"/>
          <w:w w:val="120"/>
          <w:sz w:val="20"/>
        </w:rPr>
        <w:t xml:space="preserve"> </w:t>
      </w:r>
      <w:r>
        <w:rPr>
          <w:i/>
          <w:color w:val="231F20"/>
          <w:w w:val="120"/>
          <w:sz w:val="20"/>
        </w:rPr>
        <w:t>of</w:t>
      </w:r>
      <w:r>
        <w:rPr>
          <w:i/>
          <w:color w:val="231F20"/>
          <w:spacing w:val="-17"/>
          <w:w w:val="120"/>
          <w:sz w:val="20"/>
        </w:rPr>
        <w:t xml:space="preserve"> </w:t>
      </w:r>
      <w:r>
        <w:rPr>
          <w:i/>
          <w:color w:val="231F20"/>
          <w:w w:val="120"/>
          <w:sz w:val="20"/>
        </w:rPr>
        <w:t>them</w:t>
      </w:r>
      <w:r>
        <w:rPr>
          <w:i/>
          <w:color w:val="231F20"/>
          <w:spacing w:val="-14"/>
          <w:w w:val="120"/>
          <w:sz w:val="20"/>
        </w:rPr>
        <w:t xml:space="preserve"> </w:t>
      </w:r>
      <w:r>
        <w:rPr>
          <w:color w:val="231F20"/>
          <w:w w:val="120"/>
          <w:sz w:val="20"/>
        </w:rPr>
        <w:t xml:space="preserve">and </w:t>
      </w:r>
      <w:r>
        <w:rPr>
          <w:i/>
          <w:color w:val="231F20"/>
          <w:w w:val="120"/>
          <w:sz w:val="20"/>
        </w:rPr>
        <w:t xml:space="preserve">embraced them </w:t>
      </w:r>
      <w:r>
        <w:rPr>
          <w:color w:val="231F20"/>
          <w:w w:val="120"/>
          <w:sz w:val="20"/>
        </w:rPr>
        <w:t>(Hebrews</w:t>
      </w:r>
      <w:r>
        <w:rPr>
          <w:color w:val="231F20"/>
          <w:spacing w:val="-2"/>
          <w:w w:val="120"/>
          <w:sz w:val="20"/>
        </w:rPr>
        <w:t xml:space="preserve"> </w:t>
      </w:r>
      <w:r>
        <w:rPr>
          <w:color w:val="231F20"/>
          <w:w w:val="120"/>
          <w:sz w:val="20"/>
        </w:rPr>
        <w:t>11:13).</w:t>
      </w:r>
    </w:p>
    <w:p w:rsidR="003D78D4" w:rsidRDefault="003D78D4">
      <w:pPr>
        <w:pStyle w:val="BodyText"/>
        <w:spacing w:before="2"/>
        <w:rPr>
          <w:sz w:val="21"/>
        </w:rPr>
      </w:pPr>
    </w:p>
    <w:p w:rsidR="003D78D4" w:rsidRDefault="002712A2">
      <w:pPr>
        <w:pStyle w:val="BodyText"/>
        <w:spacing w:line="249" w:lineRule="auto"/>
        <w:ind w:left="318" w:right="110"/>
        <w:jc w:val="both"/>
      </w:pPr>
      <w:r>
        <w:rPr>
          <w:color w:val="231F20"/>
          <w:w w:val="120"/>
        </w:rPr>
        <w:t>Most people in our world today seek "instant gratification". Are you like the people of the world or are you like Abraham?</w:t>
      </w:r>
    </w:p>
    <w:p w:rsidR="003D78D4" w:rsidRDefault="003D78D4">
      <w:pPr>
        <w:pStyle w:val="BodyText"/>
        <w:spacing w:before="1"/>
        <w:rPr>
          <w:sz w:val="21"/>
        </w:rPr>
      </w:pPr>
    </w:p>
    <w:p w:rsidR="003D78D4" w:rsidRDefault="002712A2">
      <w:pPr>
        <w:pStyle w:val="ListParagraph"/>
        <w:numPr>
          <w:ilvl w:val="2"/>
          <w:numId w:val="3"/>
        </w:numPr>
        <w:tabs>
          <w:tab w:val="left" w:pos="1291"/>
        </w:tabs>
        <w:ind w:left="1290" w:hanging="253"/>
        <w:rPr>
          <w:sz w:val="20"/>
        </w:rPr>
      </w:pPr>
      <w:r>
        <w:rPr>
          <w:i/>
          <w:color w:val="231F20"/>
          <w:w w:val="120"/>
          <w:sz w:val="20"/>
        </w:rPr>
        <w:t xml:space="preserve">Two Immutable Things </w:t>
      </w:r>
      <w:r>
        <w:rPr>
          <w:color w:val="231F20"/>
          <w:w w:val="120"/>
          <w:sz w:val="20"/>
        </w:rPr>
        <w:t>-</w:t>
      </w:r>
      <w:r>
        <w:rPr>
          <w:color w:val="231F20"/>
          <w:spacing w:val="2"/>
          <w:w w:val="120"/>
          <w:sz w:val="20"/>
        </w:rPr>
        <w:t xml:space="preserve"> </w:t>
      </w:r>
      <w:r>
        <w:rPr>
          <w:color w:val="231F20"/>
          <w:w w:val="120"/>
          <w:sz w:val="20"/>
        </w:rPr>
        <w:t>17-18</w:t>
      </w:r>
    </w:p>
    <w:p w:rsidR="003D78D4" w:rsidRDefault="003D78D4">
      <w:pPr>
        <w:pStyle w:val="BodyText"/>
        <w:spacing w:before="9"/>
        <w:rPr>
          <w:sz w:val="21"/>
        </w:rPr>
      </w:pPr>
    </w:p>
    <w:p w:rsidR="003D78D4" w:rsidRDefault="002712A2">
      <w:pPr>
        <w:pStyle w:val="BodyText"/>
        <w:spacing w:line="249" w:lineRule="auto"/>
        <w:ind w:left="318" w:right="109"/>
        <w:jc w:val="both"/>
      </w:pPr>
      <w:r>
        <w:rPr>
          <w:color w:val="231F20"/>
          <w:w w:val="120"/>
        </w:rPr>
        <w:t xml:space="preserve">The </w:t>
      </w:r>
      <w:r>
        <w:rPr>
          <w:i/>
          <w:color w:val="231F20"/>
          <w:w w:val="120"/>
        </w:rPr>
        <w:t xml:space="preserve">two immutable things </w:t>
      </w:r>
      <w:r>
        <w:rPr>
          <w:color w:val="231F20"/>
          <w:w w:val="120"/>
        </w:rPr>
        <w:t>are God's word and His oath.</w:t>
      </w:r>
      <w:r>
        <w:rPr>
          <w:color w:val="231F20"/>
          <w:spacing w:val="-11"/>
          <w:w w:val="120"/>
        </w:rPr>
        <w:t xml:space="preserve"> </w:t>
      </w:r>
      <w:r>
        <w:rPr>
          <w:i/>
          <w:color w:val="231F20"/>
          <w:w w:val="120"/>
        </w:rPr>
        <w:t>Immutable</w:t>
      </w:r>
      <w:r>
        <w:rPr>
          <w:color w:val="231F20"/>
          <w:w w:val="120"/>
        </w:rPr>
        <w:t>,</w:t>
      </w:r>
      <w:r>
        <w:rPr>
          <w:color w:val="231F20"/>
          <w:spacing w:val="-10"/>
          <w:w w:val="120"/>
        </w:rPr>
        <w:t xml:space="preserve"> </w:t>
      </w:r>
      <w:r>
        <w:rPr>
          <w:color w:val="231F20"/>
          <w:w w:val="120"/>
        </w:rPr>
        <w:t>in</w:t>
      </w:r>
      <w:r>
        <w:rPr>
          <w:color w:val="231F20"/>
          <w:spacing w:val="-10"/>
          <w:w w:val="120"/>
        </w:rPr>
        <w:t xml:space="preserve"> </w:t>
      </w:r>
      <w:r>
        <w:rPr>
          <w:color w:val="231F20"/>
          <w:w w:val="120"/>
        </w:rPr>
        <w:t>the</w:t>
      </w:r>
      <w:r>
        <w:rPr>
          <w:color w:val="231F20"/>
          <w:spacing w:val="-11"/>
          <w:w w:val="120"/>
        </w:rPr>
        <w:t xml:space="preserve"> </w:t>
      </w:r>
      <w:r>
        <w:rPr>
          <w:color w:val="231F20"/>
          <w:w w:val="120"/>
        </w:rPr>
        <w:t>Greek,</w:t>
      </w:r>
      <w:r>
        <w:rPr>
          <w:color w:val="231F20"/>
          <w:spacing w:val="-10"/>
          <w:w w:val="120"/>
        </w:rPr>
        <w:t xml:space="preserve"> </w:t>
      </w:r>
      <w:r>
        <w:rPr>
          <w:color w:val="231F20"/>
          <w:w w:val="120"/>
        </w:rPr>
        <w:t>is</w:t>
      </w:r>
      <w:r>
        <w:rPr>
          <w:color w:val="231F20"/>
          <w:spacing w:val="-10"/>
          <w:w w:val="120"/>
        </w:rPr>
        <w:t xml:space="preserve"> </w:t>
      </w:r>
      <w:r>
        <w:rPr>
          <w:color w:val="231F20"/>
          <w:w w:val="120"/>
        </w:rPr>
        <w:t>a</w:t>
      </w:r>
      <w:r>
        <w:rPr>
          <w:color w:val="231F20"/>
          <w:spacing w:val="-11"/>
          <w:w w:val="120"/>
        </w:rPr>
        <w:t xml:space="preserve"> </w:t>
      </w:r>
      <w:r>
        <w:rPr>
          <w:color w:val="231F20"/>
          <w:w w:val="120"/>
        </w:rPr>
        <w:t>word</w:t>
      </w:r>
      <w:r>
        <w:rPr>
          <w:color w:val="231F20"/>
          <w:spacing w:val="-10"/>
          <w:w w:val="120"/>
        </w:rPr>
        <w:t xml:space="preserve"> </w:t>
      </w:r>
      <w:r>
        <w:rPr>
          <w:color w:val="231F20"/>
          <w:w w:val="120"/>
        </w:rPr>
        <w:t>used</w:t>
      </w:r>
      <w:r>
        <w:rPr>
          <w:color w:val="231F20"/>
          <w:spacing w:val="-10"/>
          <w:w w:val="120"/>
        </w:rPr>
        <w:t xml:space="preserve"> </w:t>
      </w:r>
      <w:r>
        <w:rPr>
          <w:color w:val="231F20"/>
          <w:w w:val="120"/>
        </w:rPr>
        <w:t>of</w:t>
      </w:r>
      <w:r>
        <w:rPr>
          <w:color w:val="231F20"/>
          <w:spacing w:val="-11"/>
          <w:w w:val="120"/>
        </w:rPr>
        <w:t xml:space="preserve"> </w:t>
      </w:r>
      <w:r>
        <w:rPr>
          <w:color w:val="231F20"/>
          <w:w w:val="120"/>
        </w:rPr>
        <w:t>a</w:t>
      </w:r>
      <w:r>
        <w:rPr>
          <w:color w:val="231F20"/>
          <w:spacing w:val="-10"/>
          <w:w w:val="120"/>
        </w:rPr>
        <w:t xml:space="preserve"> </w:t>
      </w:r>
      <w:r>
        <w:rPr>
          <w:color w:val="231F20"/>
          <w:w w:val="120"/>
        </w:rPr>
        <w:t>legal will. It refers to being "unchangeable". God's solemn promises do not change! And God cannot lie. God swore by Himself because there is none greater than He. Human promises sometimes falter and fail, but God's promises never</w:t>
      </w:r>
      <w:r>
        <w:rPr>
          <w:color w:val="231F20"/>
          <w:spacing w:val="9"/>
          <w:w w:val="120"/>
        </w:rPr>
        <w:t xml:space="preserve"> </w:t>
      </w:r>
      <w:r>
        <w:rPr>
          <w:color w:val="231F20"/>
          <w:w w:val="120"/>
        </w:rPr>
        <w:t>do.</w:t>
      </w:r>
    </w:p>
    <w:p w:rsidR="003D78D4" w:rsidRDefault="003D78D4">
      <w:pPr>
        <w:pStyle w:val="BodyText"/>
        <w:spacing w:before="4"/>
        <w:rPr>
          <w:sz w:val="21"/>
        </w:rPr>
      </w:pPr>
    </w:p>
    <w:p w:rsidR="003D78D4" w:rsidRDefault="002712A2">
      <w:pPr>
        <w:pStyle w:val="ListParagraph"/>
        <w:numPr>
          <w:ilvl w:val="2"/>
          <w:numId w:val="3"/>
        </w:numPr>
        <w:tabs>
          <w:tab w:val="left" w:pos="1291"/>
        </w:tabs>
        <w:ind w:left="1290" w:hanging="253"/>
        <w:rPr>
          <w:sz w:val="20"/>
        </w:rPr>
      </w:pPr>
      <w:r>
        <w:rPr>
          <w:color w:val="231F20"/>
          <w:w w:val="120"/>
          <w:sz w:val="20"/>
        </w:rPr>
        <w:t>The Hope -</w:t>
      </w:r>
      <w:r>
        <w:rPr>
          <w:color w:val="231F20"/>
          <w:spacing w:val="9"/>
          <w:w w:val="120"/>
          <w:sz w:val="20"/>
        </w:rPr>
        <w:t xml:space="preserve"> </w:t>
      </w:r>
      <w:r>
        <w:rPr>
          <w:color w:val="231F20"/>
          <w:w w:val="120"/>
          <w:sz w:val="20"/>
        </w:rPr>
        <w:t>19-23</w:t>
      </w:r>
    </w:p>
    <w:p w:rsidR="003D78D4" w:rsidRDefault="003D78D4">
      <w:pPr>
        <w:pStyle w:val="BodyText"/>
        <w:spacing w:before="8"/>
        <w:rPr>
          <w:sz w:val="21"/>
        </w:rPr>
      </w:pPr>
    </w:p>
    <w:p w:rsidR="003D78D4" w:rsidRDefault="002712A2">
      <w:pPr>
        <w:pStyle w:val="BodyText"/>
        <w:spacing w:line="249" w:lineRule="auto"/>
        <w:ind w:left="318" w:right="109"/>
        <w:jc w:val="both"/>
      </w:pPr>
      <w:r>
        <w:rPr>
          <w:color w:val="231F20"/>
          <w:w w:val="120"/>
        </w:rPr>
        <w:t>Ho</w:t>
      </w:r>
      <w:r>
        <w:rPr>
          <w:color w:val="231F20"/>
          <w:w w:val="120"/>
        </w:rPr>
        <w:t xml:space="preserve">pe is one of the themes of Hebrews. Hope anchors our souls in times of distress and doubt. Hope keeps us secure when the world storms around us. Hope is our </w:t>
      </w:r>
      <w:r>
        <w:rPr>
          <w:i/>
          <w:color w:val="231F20"/>
          <w:w w:val="120"/>
        </w:rPr>
        <w:t xml:space="preserve">strong consolation </w:t>
      </w:r>
      <w:r>
        <w:rPr>
          <w:color w:val="231F20"/>
          <w:w w:val="120"/>
        </w:rPr>
        <w:t>and our</w:t>
      </w:r>
      <w:r>
        <w:rPr>
          <w:color w:val="231F20"/>
          <w:spacing w:val="11"/>
          <w:w w:val="120"/>
        </w:rPr>
        <w:t xml:space="preserve"> </w:t>
      </w:r>
      <w:r>
        <w:rPr>
          <w:color w:val="231F20"/>
          <w:w w:val="120"/>
        </w:rPr>
        <w:t>refuge.</w:t>
      </w:r>
    </w:p>
    <w:p w:rsidR="003D78D4" w:rsidRDefault="003D78D4">
      <w:pPr>
        <w:pStyle w:val="BodyText"/>
        <w:spacing w:before="2"/>
        <w:rPr>
          <w:sz w:val="21"/>
        </w:rPr>
      </w:pPr>
    </w:p>
    <w:p w:rsidR="003D78D4" w:rsidRDefault="002712A2">
      <w:pPr>
        <w:pStyle w:val="ListParagraph"/>
        <w:numPr>
          <w:ilvl w:val="3"/>
          <w:numId w:val="3"/>
        </w:numPr>
        <w:tabs>
          <w:tab w:val="left" w:pos="1643"/>
        </w:tabs>
        <w:ind w:left="1642" w:hanging="245"/>
        <w:jc w:val="left"/>
        <w:rPr>
          <w:sz w:val="20"/>
        </w:rPr>
      </w:pPr>
      <w:r>
        <w:rPr>
          <w:color w:val="231F20"/>
          <w:w w:val="115"/>
          <w:sz w:val="20"/>
        </w:rPr>
        <w:t>Refuge</w:t>
      </w:r>
    </w:p>
    <w:p w:rsidR="003D78D4" w:rsidRDefault="003D78D4">
      <w:pPr>
        <w:pStyle w:val="BodyText"/>
        <w:spacing w:before="9"/>
        <w:rPr>
          <w:sz w:val="21"/>
        </w:rPr>
      </w:pPr>
    </w:p>
    <w:p w:rsidR="003D78D4" w:rsidRDefault="002712A2">
      <w:pPr>
        <w:pStyle w:val="BodyText"/>
        <w:spacing w:line="249" w:lineRule="auto"/>
        <w:ind w:left="318" w:right="110"/>
        <w:jc w:val="both"/>
      </w:pPr>
      <w:r>
        <w:rPr>
          <w:color w:val="231F20"/>
          <w:w w:val="120"/>
        </w:rPr>
        <w:t xml:space="preserve">The Greek, </w:t>
      </w:r>
      <w:r>
        <w:rPr>
          <w:i/>
          <w:color w:val="231F20"/>
          <w:w w:val="120"/>
        </w:rPr>
        <w:t>fled for refuge</w:t>
      </w:r>
      <w:r>
        <w:rPr>
          <w:color w:val="231F20"/>
          <w:w w:val="120"/>
        </w:rPr>
        <w:t>, is a reference to the Old T</w:t>
      </w:r>
      <w:r>
        <w:rPr>
          <w:color w:val="231F20"/>
          <w:w w:val="120"/>
        </w:rPr>
        <w:t>estament</w:t>
      </w:r>
      <w:r>
        <w:rPr>
          <w:color w:val="231F20"/>
          <w:spacing w:val="-23"/>
          <w:w w:val="120"/>
        </w:rPr>
        <w:t xml:space="preserve"> </w:t>
      </w:r>
      <w:r>
        <w:rPr>
          <w:color w:val="231F20"/>
          <w:w w:val="120"/>
        </w:rPr>
        <w:t>cities</w:t>
      </w:r>
      <w:r>
        <w:rPr>
          <w:color w:val="231F20"/>
          <w:spacing w:val="-23"/>
          <w:w w:val="120"/>
        </w:rPr>
        <w:t xml:space="preserve"> </w:t>
      </w:r>
      <w:r>
        <w:rPr>
          <w:color w:val="231F20"/>
          <w:w w:val="120"/>
        </w:rPr>
        <w:t>of</w:t>
      </w:r>
      <w:r>
        <w:rPr>
          <w:color w:val="231F20"/>
          <w:spacing w:val="-22"/>
          <w:w w:val="120"/>
        </w:rPr>
        <w:t xml:space="preserve"> </w:t>
      </w:r>
      <w:r>
        <w:rPr>
          <w:color w:val="231F20"/>
          <w:w w:val="120"/>
        </w:rPr>
        <w:t>refuge,</w:t>
      </w:r>
      <w:r>
        <w:rPr>
          <w:color w:val="231F20"/>
          <w:spacing w:val="-23"/>
          <w:w w:val="120"/>
        </w:rPr>
        <w:t xml:space="preserve"> </w:t>
      </w:r>
      <w:r>
        <w:rPr>
          <w:color w:val="231F20"/>
          <w:w w:val="120"/>
        </w:rPr>
        <w:t>of</w:t>
      </w:r>
      <w:r>
        <w:rPr>
          <w:color w:val="231F20"/>
          <w:spacing w:val="-22"/>
          <w:w w:val="120"/>
        </w:rPr>
        <w:t xml:space="preserve"> </w:t>
      </w:r>
      <w:r>
        <w:rPr>
          <w:color w:val="231F20"/>
          <w:w w:val="120"/>
        </w:rPr>
        <w:t>which</w:t>
      </w:r>
      <w:r>
        <w:rPr>
          <w:color w:val="231F20"/>
          <w:spacing w:val="-23"/>
          <w:w w:val="120"/>
        </w:rPr>
        <w:t xml:space="preserve"> </w:t>
      </w:r>
      <w:r>
        <w:rPr>
          <w:color w:val="231F20"/>
          <w:w w:val="120"/>
        </w:rPr>
        <w:t>the</w:t>
      </w:r>
      <w:r>
        <w:rPr>
          <w:color w:val="231F20"/>
          <w:spacing w:val="-22"/>
          <w:w w:val="120"/>
        </w:rPr>
        <w:t xml:space="preserve"> </w:t>
      </w:r>
      <w:r>
        <w:rPr>
          <w:color w:val="231F20"/>
          <w:w w:val="120"/>
        </w:rPr>
        <w:t>Hebrew</w:t>
      </w:r>
      <w:r>
        <w:rPr>
          <w:color w:val="231F20"/>
          <w:spacing w:val="-23"/>
          <w:w w:val="120"/>
        </w:rPr>
        <w:t xml:space="preserve"> </w:t>
      </w:r>
      <w:r>
        <w:rPr>
          <w:color w:val="231F20"/>
          <w:w w:val="120"/>
        </w:rPr>
        <w:t>readers would be familiar. The cities of refuge were set aside by God to protect those who had accidentally killed   a person and were being hunted down by avengers    of blood. The unintentional manslayer was</w:t>
      </w:r>
      <w:r>
        <w:rPr>
          <w:color w:val="231F20"/>
          <w:w w:val="120"/>
        </w:rPr>
        <w:t xml:space="preserve"> safe and protected in a city of refuge. See Numbers 35:9-34; Deuteronomy 19:1-13; Joshua</w:t>
      </w:r>
      <w:r>
        <w:rPr>
          <w:color w:val="231F20"/>
          <w:spacing w:val="17"/>
          <w:w w:val="120"/>
        </w:rPr>
        <w:t xml:space="preserve"> </w:t>
      </w:r>
      <w:r>
        <w:rPr>
          <w:color w:val="231F20"/>
          <w:w w:val="120"/>
        </w:rPr>
        <w:t>20:1-9.</w:t>
      </w:r>
    </w:p>
    <w:p w:rsidR="003D78D4" w:rsidRDefault="003D78D4">
      <w:pPr>
        <w:pStyle w:val="BodyText"/>
        <w:spacing w:before="5"/>
        <w:rPr>
          <w:sz w:val="21"/>
        </w:rPr>
      </w:pPr>
    </w:p>
    <w:p w:rsidR="003D78D4" w:rsidRDefault="002712A2">
      <w:pPr>
        <w:pStyle w:val="ListParagraph"/>
        <w:numPr>
          <w:ilvl w:val="3"/>
          <w:numId w:val="3"/>
        </w:numPr>
        <w:tabs>
          <w:tab w:val="left" w:pos="1651"/>
        </w:tabs>
        <w:ind w:left="1650" w:hanging="253"/>
        <w:jc w:val="left"/>
        <w:rPr>
          <w:sz w:val="20"/>
        </w:rPr>
      </w:pPr>
      <w:r>
        <w:rPr>
          <w:color w:val="231F20"/>
          <w:w w:val="115"/>
          <w:sz w:val="20"/>
        </w:rPr>
        <w:t>Anchor</w:t>
      </w:r>
    </w:p>
    <w:p w:rsidR="003D78D4" w:rsidRDefault="003D78D4">
      <w:pPr>
        <w:pStyle w:val="BodyText"/>
        <w:spacing w:before="8"/>
        <w:rPr>
          <w:sz w:val="21"/>
        </w:rPr>
      </w:pPr>
    </w:p>
    <w:p w:rsidR="003D78D4" w:rsidRDefault="002712A2">
      <w:pPr>
        <w:spacing w:line="249" w:lineRule="auto"/>
        <w:ind w:left="318" w:right="109"/>
        <w:jc w:val="both"/>
        <w:rPr>
          <w:sz w:val="20"/>
        </w:rPr>
      </w:pPr>
      <w:r>
        <w:rPr>
          <w:color w:val="231F20"/>
          <w:w w:val="120"/>
          <w:sz w:val="20"/>
        </w:rPr>
        <w:t>A</w:t>
      </w:r>
      <w:r>
        <w:rPr>
          <w:color w:val="231F20"/>
          <w:spacing w:val="-29"/>
          <w:w w:val="120"/>
          <w:sz w:val="20"/>
        </w:rPr>
        <w:t xml:space="preserve"> </w:t>
      </w:r>
      <w:r>
        <w:rPr>
          <w:color w:val="231F20"/>
          <w:w w:val="120"/>
          <w:sz w:val="20"/>
        </w:rPr>
        <w:t>believer's</w:t>
      </w:r>
      <w:r>
        <w:rPr>
          <w:color w:val="231F20"/>
          <w:spacing w:val="-29"/>
          <w:w w:val="120"/>
          <w:sz w:val="20"/>
        </w:rPr>
        <w:t xml:space="preserve"> </w:t>
      </w:r>
      <w:r>
        <w:rPr>
          <w:color w:val="231F20"/>
          <w:w w:val="120"/>
          <w:sz w:val="20"/>
        </w:rPr>
        <w:t>hope</w:t>
      </w:r>
      <w:r>
        <w:rPr>
          <w:color w:val="231F20"/>
          <w:spacing w:val="-29"/>
          <w:w w:val="120"/>
          <w:sz w:val="20"/>
        </w:rPr>
        <w:t xml:space="preserve"> </w:t>
      </w:r>
      <w:r>
        <w:rPr>
          <w:color w:val="231F20"/>
          <w:w w:val="120"/>
          <w:sz w:val="20"/>
        </w:rPr>
        <w:t>is</w:t>
      </w:r>
      <w:r>
        <w:rPr>
          <w:color w:val="231F20"/>
          <w:spacing w:val="-28"/>
          <w:w w:val="120"/>
          <w:sz w:val="20"/>
        </w:rPr>
        <w:t xml:space="preserve"> </w:t>
      </w:r>
      <w:r>
        <w:rPr>
          <w:color w:val="231F20"/>
          <w:w w:val="120"/>
          <w:sz w:val="20"/>
        </w:rPr>
        <w:t>the</w:t>
      </w:r>
      <w:r>
        <w:rPr>
          <w:color w:val="231F20"/>
          <w:spacing w:val="-29"/>
          <w:w w:val="120"/>
          <w:sz w:val="20"/>
        </w:rPr>
        <w:t xml:space="preserve"> </w:t>
      </w:r>
      <w:r>
        <w:rPr>
          <w:i/>
          <w:color w:val="231F20"/>
          <w:w w:val="120"/>
          <w:sz w:val="20"/>
        </w:rPr>
        <w:t>anchor</w:t>
      </w:r>
      <w:r>
        <w:rPr>
          <w:i/>
          <w:color w:val="231F20"/>
          <w:spacing w:val="-31"/>
          <w:w w:val="120"/>
          <w:sz w:val="20"/>
        </w:rPr>
        <w:t xml:space="preserve"> </w:t>
      </w:r>
      <w:r>
        <w:rPr>
          <w:i/>
          <w:color w:val="231F20"/>
          <w:w w:val="120"/>
          <w:sz w:val="20"/>
        </w:rPr>
        <w:t>of</w:t>
      </w:r>
      <w:r>
        <w:rPr>
          <w:i/>
          <w:color w:val="231F20"/>
          <w:spacing w:val="-32"/>
          <w:w w:val="120"/>
          <w:sz w:val="20"/>
        </w:rPr>
        <w:t xml:space="preserve"> </w:t>
      </w:r>
      <w:r>
        <w:rPr>
          <w:i/>
          <w:color w:val="231F20"/>
          <w:w w:val="120"/>
          <w:sz w:val="20"/>
        </w:rPr>
        <w:t>the</w:t>
      </w:r>
      <w:r>
        <w:rPr>
          <w:i/>
          <w:color w:val="231F20"/>
          <w:spacing w:val="-30"/>
          <w:w w:val="120"/>
          <w:sz w:val="20"/>
        </w:rPr>
        <w:t xml:space="preserve"> </w:t>
      </w:r>
      <w:r>
        <w:rPr>
          <w:i/>
          <w:color w:val="231F20"/>
          <w:w w:val="120"/>
          <w:sz w:val="20"/>
        </w:rPr>
        <w:t>soul.</w:t>
      </w:r>
      <w:r>
        <w:rPr>
          <w:i/>
          <w:color w:val="231F20"/>
          <w:spacing w:val="-31"/>
          <w:w w:val="120"/>
          <w:sz w:val="20"/>
        </w:rPr>
        <w:t xml:space="preserve"> </w:t>
      </w:r>
      <w:r>
        <w:rPr>
          <w:color w:val="231F20"/>
          <w:w w:val="120"/>
          <w:sz w:val="20"/>
        </w:rPr>
        <w:t>Hope</w:t>
      </w:r>
      <w:r>
        <w:rPr>
          <w:color w:val="231F20"/>
          <w:spacing w:val="-28"/>
          <w:w w:val="120"/>
          <w:sz w:val="20"/>
        </w:rPr>
        <w:t xml:space="preserve"> </w:t>
      </w:r>
      <w:r>
        <w:rPr>
          <w:color w:val="231F20"/>
          <w:w w:val="120"/>
          <w:sz w:val="20"/>
        </w:rPr>
        <w:t xml:space="preserve">anchors us in our </w:t>
      </w:r>
      <w:r>
        <w:rPr>
          <w:color w:val="231F20"/>
          <w:spacing w:val="-3"/>
          <w:w w:val="120"/>
          <w:sz w:val="20"/>
        </w:rPr>
        <w:t xml:space="preserve">Savior, </w:t>
      </w:r>
      <w:r>
        <w:rPr>
          <w:color w:val="231F20"/>
          <w:w w:val="120"/>
          <w:sz w:val="20"/>
        </w:rPr>
        <w:t>the Lord Jesus Christ. There is no reason</w:t>
      </w:r>
      <w:r>
        <w:rPr>
          <w:color w:val="231F20"/>
          <w:spacing w:val="-12"/>
          <w:w w:val="120"/>
          <w:sz w:val="20"/>
        </w:rPr>
        <w:t xml:space="preserve"> </w:t>
      </w:r>
      <w:r>
        <w:rPr>
          <w:color w:val="231F20"/>
          <w:w w:val="120"/>
          <w:sz w:val="20"/>
        </w:rPr>
        <w:t>for</w:t>
      </w:r>
      <w:r>
        <w:rPr>
          <w:color w:val="231F20"/>
          <w:spacing w:val="-12"/>
          <w:w w:val="120"/>
          <w:sz w:val="20"/>
        </w:rPr>
        <w:t xml:space="preserve"> </w:t>
      </w:r>
      <w:r>
        <w:rPr>
          <w:color w:val="231F20"/>
          <w:w w:val="120"/>
          <w:sz w:val="20"/>
        </w:rPr>
        <w:t>a</w:t>
      </w:r>
      <w:r>
        <w:rPr>
          <w:color w:val="231F20"/>
          <w:spacing w:val="-13"/>
          <w:w w:val="120"/>
          <w:sz w:val="20"/>
        </w:rPr>
        <w:t xml:space="preserve"> </w:t>
      </w:r>
      <w:r>
        <w:rPr>
          <w:color w:val="231F20"/>
          <w:w w:val="120"/>
          <w:sz w:val="20"/>
        </w:rPr>
        <w:t>believer</w:t>
      </w:r>
      <w:r>
        <w:rPr>
          <w:color w:val="231F20"/>
          <w:spacing w:val="-12"/>
          <w:w w:val="120"/>
          <w:sz w:val="20"/>
        </w:rPr>
        <w:t xml:space="preserve"> </w:t>
      </w:r>
      <w:r>
        <w:rPr>
          <w:color w:val="231F20"/>
          <w:w w:val="120"/>
          <w:sz w:val="20"/>
        </w:rPr>
        <w:t>to</w:t>
      </w:r>
      <w:r>
        <w:rPr>
          <w:color w:val="231F20"/>
          <w:spacing w:val="-12"/>
          <w:w w:val="120"/>
          <w:sz w:val="20"/>
        </w:rPr>
        <w:t xml:space="preserve"> </w:t>
      </w:r>
      <w:r>
        <w:rPr>
          <w:color w:val="231F20"/>
          <w:w w:val="120"/>
          <w:sz w:val="20"/>
        </w:rPr>
        <w:t>be</w:t>
      </w:r>
      <w:r>
        <w:rPr>
          <w:color w:val="231F20"/>
          <w:spacing w:val="-12"/>
          <w:w w:val="120"/>
          <w:sz w:val="20"/>
        </w:rPr>
        <w:t xml:space="preserve"> </w:t>
      </w:r>
      <w:r>
        <w:rPr>
          <w:i/>
          <w:color w:val="231F20"/>
          <w:w w:val="120"/>
          <w:sz w:val="20"/>
        </w:rPr>
        <w:t>tossed</w:t>
      </w:r>
      <w:r>
        <w:rPr>
          <w:i/>
          <w:color w:val="231F20"/>
          <w:spacing w:val="-14"/>
          <w:w w:val="120"/>
          <w:sz w:val="20"/>
        </w:rPr>
        <w:t xml:space="preserve"> </w:t>
      </w:r>
      <w:r>
        <w:rPr>
          <w:i/>
          <w:color w:val="231F20"/>
          <w:w w:val="120"/>
          <w:sz w:val="20"/>
        </w:rPr>
        <w:t>to</w:t>
      </w:r>
      <w:r>
        <w:rPr>
          <w:i/>
          <w:color w:val="231F20"/>
          <w:spacing w:val="-16"/>
          <w:w w:val="120"/>
          <w:sz w:val="20"/>
        </w:rPr>
        <w:t xml:space="preserve"> </w:t>
      </w:r>
      <w:r>
        <w:rPr>
          <w:i/>
          <w:color w:val="231F20"/>
          <w:w w:val="120"/>
          <w:sz w:val="20"/>
        </w:rPr>
        <w:t>and</w:t>
      </w:r>
      <w:r>
        <w:rPr>
          <w:i/>
          <w:color w:val="231F20"/>
          <w:spacing w:val="-16"/>
          <w:w w:val="120"/>
          <w:sz w:val="20"/>
        </w:rPr>
        <w:t xml:space="preserve"> </w:t>
      </w:r>
      <w:r>
        <w:rPr>
          <w:i/>
          <w:color w:val="231F20"/>
          <w:w w:val="120"/>
          <w:sz w:val="20"/>
        </w:rPr>
        <w:t>fro</w:t>
      </w:r>
      <w:r>
        <w:rPr>
          <w:i/>
          <w:color w:val="231F20"/>
          <w:spacing w:val="-15"/>
          <w:w w:val="120"/>
          <w:sz w:val="20"/>
        </w:rPr>
        <w:t xml:space="preserve"> </w:t>
      </w:r>
      <w:r>
        <w:rPr>
          <w:i/>
          <w:color w:val="231F20"/>
          <w:w w:val="120"/>
          <w:sz w:val="20"/>
        </w:rPr>
        <w:t>and</w:t>
      </w:r>
      <w:r>
        <w:rPr>
          <w:i/>
          <w:color w:val="231F20"/>
          <w:spacing w:val="-16"/>
          <w:w w:val="120"/>
          <w:sz w:val="20"/>
        </w:rPr>
        <w:t xml:space="preserve"> </w:t>
      </w:r>
      <w:r>
        <w:rPr>
          <w:i/>
          <w:color w:val="231F20"/>
          <w:w w:val="120"/>
          <w:sz w:val="20"/>
        </w:rPr>
        <w:t xml:space="preserve">carried about with every wind of doctrine </w:t>
      </w:r>
      <w:r>
        <w:rPr>
          <w:color w:val="231F20"/>
          <w:w w:val="120"/>
          <w:sz w:val="20"/>
        </w:rPr>
        <w:t>(Ephesians 4:14), to "backslide", doubt (James 1:5-6), or drift away from the truth (Hebrews 2:1). Our hope is anchored in One who is unchanging, the Lord Jesus Christ (Hebrews 13:8).</w:t>
      </w:r>
    </w:p>
    <w:p w:rsidR="003D78D4" w:rsidRDefault="003D78D4">
      <w:pPr>
        <w:spacing w:line="249" w:lineRule="auto"/>
        <w:jc w:val="both"/>
        <w:rPr>
          <w:sz w:val="20"/>
        </w:rPr>
        <w:sectPr w:rsidR="003D78D4">
          <w:pgSz w:w="12240" w:h="15840"/>
          <w:pgMar w:top="1020" w:right="420" w:bottom="280" w:left="420" w:header="670" w:footer="0" w:gutter="0"/>
          <w:cols w:num="2" w:space="720" w:equalWidth="0">
            <w:col w:w="5709" w:space="40"/>
            <w:col w:w="5651"/>
          </w:cols>
        </w:sectPr>
      </w:pPr>
    </w:p>
    <w:p w:rsidR="003D78D4" w:rsidRDefault="002712A2">
      <w:pPr>
        <w:pStyle w:val="ListParagraph"/>
        <w:numPr>
          <w:ilvl w:val="3"/>
          <w:numId w:val="3"/>
        </w:numPr>
        <w:tabs>
          <w:tab w:val="left" w:pos="1425"/>
        </w:tabs>
        <w:spacing w:before="78"/>
        <w:ind w:left="1424" w:hanging="232"/>
        <w:jc w:val="left"/>
        <w:rPr>
          <w:i/>
          <w:sz w:val="20"/>
        </w:rPr>
      </w:pPr>
      <w:r>
        <w:rPr>
          <w:i/>
          <w:color w:val="231F20"/>
          <w:w w:val="115"/>
          <w:sz w:val="20"/>
        </w:rPr>
        <w:lastRenderedPageBreak/>
        <w:t>The</w:t>
      </w:r>
      <w:r>
        <w:rPr>
          <w:i/>
          <w:color w:val="231F20"/>
          <w:spacing w:val="1"/>
          <w:w w:val="115"/>
          <w:sz w:val="20"/>
        </w:rPr>
        <w:t xml:space="preserve"> </w:t>
      </w:r>
      <w:r>
        <w:rPr>
          <w:i/>
          <w:color w:val="231F20"/>
          <w:w w:val="115"/>
          <w:sz w:val="20"/>
        </w:rPr>
        <w:t>forerunner</w:t>
      </w:r>
    </w:p>
    <w:p w:rsidR="003D78D4" w:rsidRDefault="003D78D4">
      <w:pPr>
        <w:pStyle w:val="BodyText"/>
        <w:spacing w:before="9"/>
        <w:rPr>
          <w:i/>
          <w:sz w:val="21"/>
        </w:rPr>
      </w:pPr>
    </w:p>
    <w:p w:rsidR="003D78D4" w:rsidRDefault="002712A2">
      <w:pPr>
        <w:spacing w:line="249" w:lineRule="auto"/>
        <w:ind w:left="112" w:right="38"/>
        <w:jc w:val="both"/>
        <w:rPr>
          <w:sz w:val="20"/>
        </w:rPr>
      </w:pPr>
      <w:r>
        <w:rPr>
          <w:color w:val="231F20"/>
          <w:w w:val="120"/>
          <w:sz w:val="20"/>
        </w:rPr>
        <w:t>Our hope is in Jesus Christ who</w:t>
      </w:r>
      <w:r>
        <w:rPr>
          <w:color w:val="231F20"/>
          <w:w w:val="120"/>
          <w:sz w:val="20"/>
        </w:rPr>
        <w:t xml:space="preserve"> has entered into the very</w:t>
      </w:r>
      <w:r>
        <w:rPr>
          <w:color w:val="231F20"/>
          <w:spacing w:val="-11"/>
          <w:w w:val="120"/>
          <w:sz w:val="20"/>
        </w:rPr>
        <w:t xml:space="preserve"> </w:t>
      </w:r>
      <w:r>
        <w:rPr>
          <w:color w:val="231F20"/>
          <w:w w:val="120"/>
          <w:sz w:val="20"/>
        </w:rPr>
        <w:t>presence</w:t>
      </w:r>
      <w:r>
        <w:rPr>
          <w:color w:val="231F20"/>
          <w:spacing w:val="-10"/>
          <w:w w:val="120"/>
          <w:sz w:val="20"/>
        </w:rPr>
        <w:t xml:space="preserve"> </w:t>
      </w:r>
      <w:r>
        <w:rPr>
          <w:color w:val="231F20"/>
          <w:w w:val="120"/>
          <w:sz w:val="20"/>
        </w:rPr>
        <w:t>of</w:t>
      </w:r>
      <w:r>
        <w:rPr>
          <w:color w:val="231F20"/>
          <w:spacing w:val="-11"/>
          <w:w w:val="120"/>
          <w:sz w:val="20"/>
        </w:rPr>
        <w:t xml:space="preserve"> </w:t>
      </w:r>
      <w:r>
        <w:rPr>
          <w:color w:val="231F20"/>
          <w:w w:val="120"/>
          <w:sz w:val="20"/>
        </w:rPr>
        <w:t>God</w:t>
      </w:r>
      <w:r>
        <w:rPr>
          <w:color w:val="231F20"/>
          <w:spacing w:val="-11"/>
          <w:w w:val="120"/>
          <w:sz w:val="20"/>
        </w:rPr>
        <w:t xml:space="preserve"> </w:t>
      </w:r>
      <w:r>
        <w:rPr>
          <w:color w:val="231F20"/>
          <w:w w:val="120"/>
          <w:sz w:val="20"/>
        </w:rPr>
        <w:t>on</w:t>
      </w:r>
      <w:r>
        <w:rPr>
          <w:color w:val="231F20"/>
          <w:spacing w:val="-11"/>
          <w:w w:val="120"/>
          <w:sz w:val="20"/>
        </w:rPr>
        <w:t xml:space="preserve"> </w:t>
      </w:r>
      <w:r>
        <w:rPr>
          <w:color w:val="231F20"/>
          <w:w w:val="120"/>
          <w:sz w:val="20"/>
        </w:rPr>
        <w:t>our</w:t>
      </w:r>
      <w:r>
        <w:rPr>
          <w:color w:val="231F20"/>
          <w:spacing w:val="-11"/>
          <w:w w:val="120"/>
          <w:sz w:val="20"/>
        </w:rPr>
        <w:t xml:space="preserve"> </w:t>
      </w:r>
      <w:r>
        <w:rPr>
          <w:color w:val="231F20"/>
          <w:w w:val="120"/>
          <w:sz w:val="20"/>
        </w:rPr>
        <w:t>behalf</w:t>
      </w:r>
      <w:r>
        <w:rPr>
          <w:color w:val="231F20"/>
          <w:spacing w:val="-11"/>
          <w:w w:val="120"/>
          <w:sz w:val="20"/>
        </w:rPr>
        <w:t xml:space="preserve"> </w:t>
      </w:r>
      <w:r>
        <w:rPr>
          <w:color w:val="231F20"/>
          <w:w w:val="120"/>
          <w:sz w:val="20"/>
        </w:rPr>
        <w:t>and</w:t>
      </w:r>
      <w:r>
        <w:rPr>
          <w:color w:val="231F20"/>
          <w:spacing w:val="-11"/>
          <w:w w:val="120"/>
          <w:sz w:val="20"/>
        </w:rPr>
        <w:t xml:space="preserve"> </w:t>
      </w:r>
      <w:r>
        <w:rPr>
          <w:color w:val="231F20"/>
          <w:w w:val="120"/>
          <w:sz w:val="20"/>
        </w:rPr>
        <w:t>He</w:t>
      </w:r>
      <w:r>
        <w:rPr>
          <w:color w:val="231F20"/>
          <w:spacing w:val="-11"/>
          <w:w w:val="120"/>
          <w:sz w:val="20"/>
        </w:rPr>
        <w:t xml:space="preserve"> </w:t>
      </w:r>
      <w:r>
        <w:rPr>
          <w:color w:val="231F20"/>
          <w:w w:val="120"/>
          <w:sz w:val="20"/>
        </w:rPr>
        <w:t>has</w:t>
      </w:r>
      <w:r>
        <w:rPr>
          <w:color w:val="231F20"/>
          <w:spacing w:val="-11"/>
          <w:w w:val="120"/>
          <w:sz w:val="20"/>
        </w:rPr>
        <w:t xml:space="preserve"> </w:t>
      </w:r>
      <w:r>
        <w:rPr>
          <w:color w:val="231F20"/>
          <w:w w:val="120"/>
          <w:sz w:val="20"/>
        </w:rPr>
        <w:t>opened the</w:t>
      </w:r>
      <w:r>
        <w:rPr>
          <w:color w:val="231F20"/>
          <w:spacing w:val="-26"/>
          <w:w w:val="120"/>
          <w:sz w:val="20"/>
        </w:rPr>
        <w:t xml:space="preserve"> </w:t>
      </w:r>
      <w:r>
        <w:rPr>
          <w:color w:val="231F20"/>
          <w:w w:val="120"/>
          <w:sz w:val="20"/>
        </w:rPr>
        <w:t>way</w:t>
      </w:r>
      <w:r>
        <w:rPr>
          <w:color w:val="231F20"/>
          <w:spacing w:val="-27"/>
          <w:w w:val="120"/>
          <w:sz w:val="20"/>
        </w:rPr>
        <w:t xml:space="preserve"> </w:t>
      </w:r>
      <w:r>
        <w:rPr>
          <w:color w:val="231F20"/>
          <w:w w:val="120"/>
          <w:sz w:val="20"/>
        </w:rPr>
        <w:t>for</w:t>
      </w:r>
      <w:r>
        <w:rPr>
          <w:color w:val="231F20"/>
          <w:spacing w:val="-26"/>
          <w:w w:val="120"/>
          <w:sz w:val="20"/>
        </w:rPr>
        <w:t xml:space="preserve"> </w:t>
      </w:r>
      <w:r>
        <w:rPr>
          <w:color w:val="231F20"/>
          <w:w w:val="120"/>
          <w:sz w:val="20"/>
        </w:rPr>
        <w:t>those</w:t>
      </w:r>
      <w:r>
        <w:rPr>
          <w:color w:val="231F20"/>
          <w:spacing w:val="-26"/>
          <w:w w:val="120"/>
          <w:sz w:val="20"/>
        </w:rPr>
        <w:t xml:space="preserve"> </w:t>
      </w:r>
      <w:r>
        <w:rPr>
          <w:color w:val="231F20"/>
          <w:w w:val="120"/>
          <w:sz w:val="20"/>
        </w:rPr>
        <w:t>who</w:t>
      </w:r>
      <w:r>
        <w:rPr>
          <w:color w:val="231F20"/>
          <w:spacing w:val="-26"/>
          <w:w w:val="120"/>
          <w:sz w:val="20"/>
        </w:rPr>
        <w:t xml:space="preserve"> </w:t>
      </w:r>
      <w:r>
        <w:rPr>
          <w:color w:val="231F20"/>
          <w:w w:val="120"/>
          <w:sz w:val="20"/>
        </w:rPr>
        <w:t>will</w:t>
      </w:r>
      <w:r>
        <w:rPr>
          <w:color w:val="231F20"/>
          <w:spacing w:val="-26"/>
          <w:w w:val="120"/>
          <w:sz w:val="20"/>
        </w:rPr>
        <w:t xml:space="preserve"> </w:t>
      </w:r>
      <w:r>
        <w:rPr>
          <w:color w:val="231F20"/>
          <w:w w:val="120"/>
          <w:sz w:val="20"/>
        </w:rPr>
        <w:t>follow</w:t>
      </w:r>
      <w:r>
        <w:rPr>
          <w:color w:val="231F20"/>
          <w:spacing w:val="-27"/>
          <w:w w:val="120"/>
          <w:sz w:val="20"/>
        </w:rPr>
        <w:t xml:space="preserve"> </w:t>
      </w:r>
      <w:r>
        <w:rPr>
          <w:color w:val="231F20"/>
          <w:w w:val="120"/>
          <w:sz w:val="20"/>
        </w:rPr>
        <w:t>Him.</w:t>
      </w:r>
      <w:r>
        <w:rPr>
          <w:color w:val="231F20"/>
          <w:spacing w:val="-26"/>
          <w:w w:val="120"/>
          <w:sz w:val="20"/>
        </w:rPr>
        <w:t xml:space="preserve"> </w:t>
      </w:r>
      <w:r>
        <w:rPr>
          <w:color w:val="231F20"/>
          <w:w w:val="120"/>
          <w:sz w:val="20"/>
        </w:rPr>
        <w:t>He</w:t>
      </w:r>
      <w:r>
        <w:rPr>
          <w:color w:val="231F20"/>
          <w:spacing w:val="-26"/>
          <w:w w:val="120"/>
          <w:sz w:val="20"/>
        </w:rPr>
        <w:t xml:space="preserve"> </w:t>
      </w:r>
      <w:r>
        <w:rPr>
          <w:color w:val="231F20"/>
          <w:w w:val="120"/>
          <w:sz w:val="20"/>
        </w:rPr>
        <w:t>is</w:t>
      </w:r>
      <w:r>
        <w:rPr>
          <w:color w:val="231F20"/>
          <w:spacing w:val="-27"/>
          <w:w w:val="120"/>
          <w:sz w:val="20"/>
        </w:rPr>
        <w:t xml:space="preserve"> </w:t>
      </w:r>
      <w:proofErr w:type="gramStart"/>
      <w:r>
        <w:rPr>
          <w:i/>
          <w:color w:val="231F20"/>
          <w:w w:val="120"/>
          <w:sz w:val="20"/>
        </w:rPr>
        <w:t>The</w:t>
      </w:r>
      <w:proofErr w:type="gramEnd"/>
      <w:r>
        <w:rPr>
          <w:i/>
          <w:color w:val="231F20"/>
          <w:spacing w:val="-29"/>
          <w:w w:val="120"/>
          <w:sz w:val="20"/>
        </w:rPr>
        <w:t xml:space="preserve"> </w:t>
      </w:r>
      <w:r>
        <w:rPr>
          <w:i/>
          <w:color w:val="231F20"/>
          <w:w w:val="120"/>
          <w:sz w:val="20"/>
        </w:rPr>
        <w:t>author and</w:t>
      </w:r>
      <w:r>
        <w:rPr>
          <w:i/>
          <w:color w:val="231F20"/>
          <w:spacing w:val="-20"/>
          <w:w w:val="120"/>
          <w:sz w:val="20"/>
        </w:rPr>
        <w:t xml:space="preserve"> </w:t>
      </w:r>
      <w:r>
        <w:rPr>
          <w:i/>
          <w:color w:val="231F20"/>
          <w:w w:val="120"/>
          <w:sz w:val="20"/>
        </w:rPr>
        <w:t>finisher</w:t>
      </w:r>
      <w:r>
        <w:rPr>
          <w:i/>
          <w:color w:val="231F20"/>
          <w:spacing w:val="-20"/>
          <w:w w:val="120"/>
          <w:sz w:val="20"/>
        </w:rPr>
        <w:t xml:space="preserve"> </w:t>
      </w:r>
      <w:r>
        <w:rPr>
          <w:i/>
          <w:color w:val="231F20"/>
          <w:w w:val="120"/>
          <w:sz w:val="20"/>
        </w:rPr>
        <w:t>of</w:t>
      </w:r>
      <w:r>
        <w:rPr>
          <w:i/>
          <w:color w:val="231F20"/>
          <w:spacing w:val="-20"/>
          <w:w w:val="120"/>
          <w:sz w:val="20"/>
        </w:rPr>
        <w:t xml:space="preserve"> </w:t>
      </w:r>
      <w:r>
        <w:rPr>
          <w:i/>
          <w:color w:val="231F20"/>
          <w:w w:val="120"/>
          <w:sz w:val="20"/>
        </w:rPr>
        <w:t>our</w:t>
      </w:r>
      <w:r>
        <w:rPr>
          <w:i/>
          <w:color w:val="231F20"/>
          <w:spacing w:val="-20"/>
          <w:w w:val="120"/>
          <w:sz w:val="20"/>
        </w:rPr>
        <w:t xml:space="preserve"> </w:t>
      </w:r>
      <w:r>
        <w:rPr>
          <w:i/>
          <w:color w:val="231F20"/>
          <w:w w:val="120"/>
          <w:sz w:val="20"/>
        </w:rPr>
        <w:t>faith,</w:t>
      </w:r>
      <w:r>
        <w:rPr>
          <w:i/>
          <w:color w:val="231F20"/>
          <w:spacing w:val="-20"/>
          <w:w w:val="120"/>
          <w:sz w:val="20"/>
        </w:rPr>
        <w:t xml:space="preserve"> </w:t>
      </w:r>
      <w:r>
        <w:rPr>
          <w:i/>
          <w:color w:val="231F20"/>
          <w:w w:val="120"/>
          <w:sz w:val="20"/>
        </w:rPr>
        <w:t>who</w:t>
      </w:r>
      <w:r>
        <w:rPr>
          <w:i/>
          <w:color w:val="231F20"/>
          <w:spacing w:val="-20"/>
          <w:w w:val="120"/>
          <w:sz w:val="20"/>
        </w:rPr>
        <w:t xml:space="preserve"> </w:t>
      </w:r>
      <w:r>
        <w:rPr>
          <w:i/>
          <w:color w:val="231F20"/>
          <w:w w:val="120"/>
          <w:sz w:val="20"/>
        </w:rPr>
        <w:t>for</w:t>
      </w:r>
      <w:r>
        <w:rPr>
          <w:i/>
          <w:color w:val="231F20"/>
          <w:spacing w:val="-20"/>
          <w:w w:val="120"/>
          <w:sz w:val="20"/>
        </w:rPr>
        <w:t xml:space="preserve"> </w:t>
      </w:r>
      <w:r>
        <w:rPr>
          <w:i/>
          <w:color w:val="231F20"/>
          <w:w w:val="120"/>
          <w:sz w:val="20"/>
        </w:rPr>
        <w:t>the</w:t>
      </w:r>
      <w:r>
        <w:rPr>
          <w:i/>
          <w:color w:val="231F20"/>
          <w:spacing w:val="-19"/>
          <w:w w:val="120"/>
          <w:sz w:val="20"/>
        </w:rPr>
        <w:t xml:space="preserve"> </w:t>
      </w:r>
      <w:r>
        <w:rPr>
          <w:i/>
          <w:color w:val="231F20"/>
          <w:w w:val="120"/>
          <w:sz w:val="20"/>
        </w:rPr>
        <w:t>joy</w:t>
      </w:r>
      <w:r>
        <w:rPr>
          <w:i/>
          <w:color w:val="231F20"/>
          <w:spacing w:val="-20"/>
          <w:w w:val="120"/>
          <w:sz w:val="20"/>
        </w:rPr>
        <w:t xml:space="preserve"> </w:t>
      </w:r>
      <w:r>
        <w:rPr>
          <w:i/>
          <w:color w:val="231F20"/>
          <w:w w:val="120"/>
          <w:sz w:val="20"/>
        </w:rPr>
        <w:t>set</w:t>
      </w:r>
      <w:r>
        <w:rPr>
          <w:i/>
          <w:color w:val="231F20"/>
          <w:spacing w:val="-20"/>
          <w:w w:val="120"/>
          <w:sz w:val="20"/>
        </w:rPr>
        <w:t xml:space="preserve"> </w:t>
      </w:r>
      <w:r>
        <w:rPr>
          <w:i/>
          <w:color w:val="231F20"/>
          <w:w w:val="120"/>
          <w:sz w:val="20"/>
        </w:rPr>
        <w:t>before</w:t>
      </w:r>
      <w:r>
        <w:rPr>
          <w:i/>
          <w:color w:val="231F20"/>
          <w:spacing w:val="-20"/>
          <w:w w:val="120"/>
          <w:sz w:val="20"/>
        </w:rPr>
        <w:t xml:space="preserve"> </w:t>
      </w:r>
      <w:r>
        <w:rPr>
          <w:i/>
          <w:color w:val="231F20"/>
          <w:w w:val="120"/>
          <w:sz w:val="20"/>
        </w:rPr>
        <w:t>Him</w:t>
      </w:r>
      <w:r>
        <w:rPr>
          <w:color w:val="231F20"/>
          <w:w w:val="120"/>
          <w:sz w:val="20"/>
        </w:rPr>
        <w:t xml:space="preserve">, </w:t>
      </w:r>
      <w:r>
        <w:rPr>
          <w:i/>
          <w:color w:val="231F20"/>
          <w:w w:val="120"/>
          <w:sz w:val="20"/>
        </w:rPr>
        <w:t xml:space="preserve">endured the cross, despising the shame, and has sat down at the right hand of the throne of God </w:t>
      </w:r>
      <w:r>
        <w:rPr>
          <w:color w:val="231F20"/>
          <w:w w:val="120"/>
          <w:sz w:val="20"/>
        </w:rPr>
        <w:t>(Hebrews 12:2). See also Ephesians 1:20-23. As our merciful and faithful High Priest, Christ has opened the way for</w:t>
      </w:r>
      <w:r>
        <w:rPr>
          <w:color w:val="231F20"/>
          <w:spacing w:val="4"/>
          <w:w w:val="120"/>
          <w:sz w:val="20"/>
        </w:rPr>
        <w:t xml:space="preserve"> </w:t>
      </w:r>
      <w:r>
        <w:rPr>
          <w:color w:val="231F20"/>
          <w:w w:val="120"/>
          <w:sz w:val="20"/>
        </w:rPr>
        <w:t>us.</w:t>
      </w:r>
    </w:p>
    <w:p w:rsidR="003D78D4" w:rsidRDefault="003D78D4">
      <w:pPr>
        <w:pStyle w:val="BodyText"/>
        <w:spacing w:before="5"/>
        <w:rPr>
          <w:sz w:val="21"/>
        </w:rPr>
      </w:pPr>
    </w:p>
    <w:p w:rsidR="003D78D4" w:rsidRDefault="002712A2">
      <w:pPr>
        <w:pStyle w:val="ListParagraph"/>
        <w:numPr>
          <w:ilvl w:val="3"/>
          <w:numId w:val="3"/>
        </w:numPr>
        <w:tabs>
          <w:tab w:val="left" w:pos="1445"/>
        </w:tabs>
        <w:spacing w:before="1"/>
        <w:ind w:left="1444" w:hanging="252"/>
        <w:jc w:val="left"/>
        <w:rPr>
          <w:i/>
          <w:sz w:val="20"/>
        </w:rPr>
      </w:pPr>
      <w:r>
        <w:rPr>
          <w:i/>
          <w:color w:val="231F20"/>
          <w:w w:val="115"/>
          <w:sz w:val="20"/>
        </w:rPr>
        <w:t>According to the order of</w:t>
      </w:r>
      <w:r>
        <w:rPr>
          <w:i/>
          <w:color w:val="231F20"/>
          <w:spacing w:val="12"/>
          <w:w w:val="115"/>
          <w:sz w:val="20"/>
        </w:rPr>
        <w:t xml:space="preserve"> </w:t>
      </w:r>
      <w:r>
        <w:rPr>
          <w:i/>
          <w:color w:val="231F20"/>
          <w:w w:val="115"/>
          <w:sz w:val="20"/>
        </w:rPr>
        <w:t>Melchizedek</w:t>
      </w:r>
    </w:p>
    <w:p w:rsidR="003D78D4" w:rsidRDefault="003D78D4">
      <w:pPr>
        <w:pStyle w:val="BodyText"/>
        <w:spacing w:before="8"/>
        <w:rPr>
          <w:i/>
          <w:sz w:val="21"/>
        </w:rPr>
      </w:pPr>
    </w:p>
    <w:p w:rsidR="003D78D4" w:rsidRDefault="002712A2">
      <w:pPr>
        <w:pStyle w:val="BodyText"/>
        <w:spacing w:line="249" w:lineRule="auto"/>
        <w:ind w:left="112" w:right="38"/>
        <w:jc w:val="both"/>
      </w:pPr>
      <w:r>
        <w:rPr>
          <w:color w:val="231F20"/>
          <w:spacing w:val="-7"/>
          <w:w w:val="120"/>
        </w:rPr>
        <w:t>We</w:t>
      </w:r>
      <w:r>
        <w:rPr>
          <w:color w:val="231F20"/>
          <w:spacing w:val="-19"/>
          <w:w w:val="120"/>
        </w:rPr>
        <w:t xml:space="preserve"> </w:t>
      </w:r>
      <w:r>
        <w:rPr>
          <w:color w:val="231F20"/>
          <w:w w:val="120"/>
        </w:rPr>
        <w:t>will</w:t>
      </w:r>
      <w:r>
        <w:rPr>
          <w:color w:val="231F20"/>
          <w:spacing w:val="-19"/>
          <w:w w:val="120"/>
        </w:rPr>
        <w:t xml:space="preserve"> </w:t>
      </w:r>
      <w:r>
        <w:rPr>
          <w:color w:val="231F20"/>
          <w:w w:val="120"/>
        </w:rPr>
        <w:t>learn</w:t>
      </w:r>
      <w:r>
        <w:rPr>
          <w:color w:val="231F20"/>
          <w:spacing w:val="-19"/>
          <w:w w:val="120"/>
        </w:rPr>
        <w:t xml:space="preserve"> </w:t>
      </w:r>
      <w:r>
        <w:rPr>
          <w:color w:val="231F20"/>
          <w:w w:val="120"/>
        </w:rPr>
        <w:t>more</w:t>
      </w:r>
      <w:r>
        <w:rPr>
          <w:color w:val="231F20"/>
          <w:spacing w:val="-19"/>
          <w:w w:val="120"/>
        </w:rPr>
        <w:t xml:space="preserve"> </w:t>
      </w:r>
      <w:r>
        <w:rPr>
          <w:color w:val="231F20"/>
          <w:w w:val="120"/>
        </w:rPr>
        <w:t>about</w:t>
      </w:r>
      <w:r>
        <w:rPr>
          <w:color w:val="231F20"/>
          <w:spacing w:val="-18"/>
          <w:w w:val="120"/>
        </w:rPr>
        <w:t xml:space="preserve"> </w:t>
      </w:r>
      <w:r>
        <w:rPr>
          <w:color w:val="231F20"/>
          <w:w w:val="120"/>
        </w:rPr>
        <w:t>Melchizedek</w:t>
      </w:r>
      <w:r>
        <w:rPr>
          <w:color w:val="231F20"/>
          <w:spacing w:val="-19"/>
          <w:w w:val="120"/>
        </w:rPr>
        <w:t xml:space="preserve"> </w:t>
      </w:r>
      <w:r>
        <w:rPr>
          <w:color w:val="231F20"/>
          <w:w w:val="120"/>
        </w:rPr>
        <w:t>in</w:t>
      </w:r>
      <w:r>
        <w:rPr>
          <w:color w:val="231F20"/>
          <w:spacing w:val="-19"/>
          <w:w w:val="120"/>
        </w:rPr>
        <w:t xml:space="preserve"> </w:t>
      </w:r>
      <w:r>
        <w:rPr>
          <w:color w:val="231F20"/>
          <w:w w:val="120"/>
        </w:rPr>
        <w:t>chapter</w:t>
      </w:r>
      <w:r>
        <w:rPr>
          <w:color w:val="231F20"/>
          <w:spacing w:val="-19"/>
          <w:w w:val="120"/>
        </w:rPr>
        <w:t xml:space="preserve"> </w:t>
      </w:r>
      <w:r>
        <w:rPr>
          <w:color w:val="231F20"/>
          <w:w w:val="120"/>
        </w:rPr>
        <w:t>7,</w:t>
      </w:r>
      <w:r>
        <w:rPr>
          <w:color w:val="231F20"/>
          <w:spacing w:val="-19"/>
          <w:w w:val="120"/>
        </w:rPr>
        <w:t xml:space="preserve"> </w:t>
      </w:r>
      <w:r>
        <w:rPr>
          <w:color w:val="231F20"/>
          <w:w w:val="120"/>
        </w:rPr>
        <w:t xml:space="preserve">but here we see the chief glory of his order of priesthood. "He is a Priest for </w:t>
      </w:r>
      <w:r>
        <w:rPr>
          <w:color w:val="231F20"/>
          <w:spacing w:val="-3"/>
          <w:w w:val="120"/>
        </w:rPr>
        <w:t xml:space="preserve">ever, </w:t>
      </w:r>
      <w:r>
        <w:rPr>
          <w:color w:val="231F20"/>
          <w:w w:val="120"/>
        </w:rPr>
        <w:t xml:space="preserve">a Priest in the power of an endless life, a Priest who opens to us the state of life to which He Himself entered </w:t>
      </w:r>
      <w:proofErr w:type="gramStart"/>
      <w:r>
        <w:rPr>
          <w:color w:val="231F20"/>
          <w:w w:val="120"/>
        </w:rPr>
        <w:t>in, and</w:t>
      </w:r>
      <w:proofErr w:type="gramEnd"/>
      <w:r>
        <w:rPr>
          <w:color w:val="231F20"/>
          <w:w w:val="120"/>
        </w:rPr>
        <w:t xml:space="preserve"> brings us there</w:t>
      </w:r>
      <w:r>
        <w:rPr>
          <w:color w:val="231F20"/>
          <w:spacing w:val="-20"/>
          <w:w w:val="120"/>
        </w:rPr>
        <w:t xml:space="preserve"> </w:t>
      </w:r>
      <w:r>
        <w:rPr>
          <w:color w:val="231F20"/>
          <w:w w:val="120"/>
        </w:rPr>
        <w:t>to live</w:t>
      </w:r>
      <w:r>
        <w:rPr>
          <w:color w:val="231F20"/>
          <w:spacing w:val="-9"/>
          <w:w w:val="120"/>
        </w:rPr>
        <w:t xml:space="preserve"> </w:t>
      </w:r>
      <w:r>
        <w:rPr>
          <w:color w:val="231F20"/>
          <w:w w:val="120"/>
        </w:rPr>
        <w:t>here</w:t>
      </w:r>
      <w:r>
        <w:rPr>
          <w:color w:val="231F20"/>
          <w:spacing w:val="-9"/>
          <w:w w:val="120"/>
        </w:rPr>
        <w:t xml:space="preserve"> </w:t>
      </w:r>
      <w:r>
        <w:rPr>
          <w:color w:val="231F20"/>
          <w:w w:val="120"/>
        </w:rPr>
        <w:t>on</w:t>
      </w:r>
      <w:r>
        <w:rPr>
          <w:color w:val="231F20"/>
          <w:spacing w:val="-9"/>
          <w:w w:val="120"/>
        </w:rPr>
        <w:t xml:space="preserve"> </w:t>
      </w:r>
      <w:r>
        <w:rPr>
          <w:color w:val="231F20"/>
          <w:w w:val="120"/>
        </w:rPr>
        <w:t>earth</w:t>
      </w:r>
      <w:r>
        <w:rPr>
          <w:color w:val="231F20"/>
          <w:spacing w:val="-9"/>
          <w:w w:val="120"/>
        </w:rPr>
        <w:t xml:space="preserve"> </w:t>
      </w:r>
      <w:r>
        <w:rPr>
          <w:color w:val="231F20"/>
          <w:w w:val="120"/>
        </w:rPr>
        <w:t>with</w:t>
      </w:r>
      <w:r>
        <w:rPr>
          <w:color w:val="231F20"/>
          <w:spacing w:val="-9"/>
          <w:w w:val="120"/>
        </w:rPr>
        <w:t xml:space="preserve"> </w:t>
      </w:r>
      <w:r>
        <w:rPr>
          <w:color w:val="231F20"/>
          <w:w w:val="120"/>
        </w:rPr>
        <w:t>the</w:t>
      </w:r>
      <w:r>
        <w:rPr>
          <w:color w:val="231F20"/>
          <w:spacing w:val="-9"/>
          <w:w w:val="120"/>
        </w:rPr>
        <w:t xml:space="preserve"> </w:t>
      </w:r>
      <w:r>
        <w:rPr>
          <w:color w:val="231F20"/>
          <w:w w:val="120"/>
        </w:rPr>
        <w:t>life</w:t>
      </w:r>
      <w:r>
        <w:rPr>
          <w:color w:val="231F20"/>
          <w:spacing w:val="-9"/>
          <w:w w:val="120"/>
        </w:rPr>
        <w:t xml:space="preserve"> </w:t>
      </w:r>
      <w:r>
        <w:rPr>
          <w:color w:val="231F20"/>
          <w:w w:val="120"/>
        </w:rPr>
        <w:t>of</w:t>
      </w:r>
      <w:r>
        <w:rPr>
          <w:color w:val="231F20"/>
          <w:spacing w:val="-8"/>
          <w:w w:val="120"/>
        </w:rPr>
        <w:t xml:space="preserve"> </w:t>
      </w:r>
      <w:r>
        <w:rPr>
          <w:color w:val="231F20"/>
          <w:w w:val="120"/>
        </w:rPr>
        <w:t>eternity</w:t>
      </w:r>
      <w:r>
        <w:rPr>
          <w:color w:val="231F20"/>
          <w:spacing w:val="-9"/>
          <w:w w:val="120"/>
        </w:rPr>
        <w:t xml:space="preserve"> </w:t>
      </w:r>
      <w:r>
        <w:rPr>
          <w:color w:val="231F20"/>
          <w:w w:val="120"/>
        </w:rPr>
        <w:t>in</w:t>
      </w:r>
      <w:r>
        <w:rPr>
          <w:color w:val="231F20"/>
          <w:spacing w:val="-9"/>
          <w:w w:val="120"/>
        </w:rPr>
        <w:t xml:space="preserve"> </w:t>
      </w:r>
      <w:r>
        <w:rPr>
          <w:color w:val="231F20"/>
          <w:w w:val="120"/>
        </w:rPr>
        <w:t>our</w:t>
      </w:r>
      <w:r>
        <w:rPr>
          <w:color w:val="231F20"/>
          <w:spacing w:val="-9"/>
          <w:w w:val="120"/>
        </w:rPr>
        <w:t xml:space="preserve"> </w:t>
      </w:r>
      <w:r>
        <w:rPr>
          <w:color w:val="231F20"/>
          <w:w w:val="120"/>
        </w:rPr>
        <w:t>bosom (</w:t>
      </w:r>
      <w:r>
        <w:rPr>
          <w:color w:val="231F20"/>
          <w:w w:val="120"/>
          <w:u w:val="single" w:color="231F20"/>
        </w:rPr>
        <w:t>The Holiest of All</w:t>
      </w:r>
      <w:r>
        <w:rPr>
          <w:color w:val="231F20"/>
          <w:w w:val="120"/>
        </w:rPr>
        <w:t>, Andrew</w:t>
      </w:r>
      <w:r>
        <w:rPr>
          <w:color w:val="231F20"/>
          <w:spacing w:val="-10"/>
          <w:w w:val="120"/>
        </w:rPr>
        <w:t xml:space="preserve"> </w:t>
      </w:r>
      <w:r>
        <w:rPr>
          <w:color w:val="231F20"/>
          <w:w w:val="120"/>
        </w:rPr>
        <w:t>Murray).</w:t>
      </w:r>
    </w:p>
    <w:p w:rsidR="003D78D4" w:rsidRDefault="002712A2">
      <w:pPr>
        <w:pStyle w:val="Heading2"/>
        <w:spacing w:before="78"/>
        <w:ind w:left="112"/>
      </w:pPr>
      <w:r>
        <w:rPr>
          <w:b w:val="0"/>
        </w:rPr>
        <w:br w:type="column"/>
      </w:r>
      <w:r>
        <w:rPr>
          <w:color w:val="231F20"/>
          <w:w w:val="120"/>
        </w:rPr>
        <w:t>Applications</w:t>
      </w:r>
    </w:p>
    <w:p w:rsidR="003D78D4" w:rsidRDefault="003D78D4">
      <w:pPr>
        <w:pStyle w:val="BodyText"/>
        <w:spacing w:before="9"/>
        <w:rPr>
          <w:b/>
          <w:sz w:val="21"/>
        </w:rPr>
      </w:pPr>
    </w:p>
    <w:p w:rsidR="003D78D4" w:rsidRDefault="002712A2">
      <w:pPr>
        <w:pStyle w:val="ListParagraph"/>
        <w:numPr>
          <w:ilvl w:val="0"/>
          <w:numId w:val="1"/>
        </w:numPr>
        <w:tabs>
          <w:tab w:val="left" w:pos="342"/>
        </w:tabs>
        <w:spacing w:line="249" w:lineRule="auto"/>
        <w:ind w:left="112" w:right="485" w:firstLine="0"/>
        <w:jc w:val="both"/>
        <w:rPr>
          <w:sz w:val="20"/>
        </w:rPr>
      </w:pPr>
      <w:r>
        <w:rPr>
          <w:color w:val="231F20"/>
          <w:w w:val="120"/>
          <w:sz w:val="20"/>
        </w:rPr>
        <w:t>Are</w:t>
      </w:r>
      <w:r>
        <w:rPr>
          <w:color w:val="231F20"/>
          <w:spacing w:val="-31"/>
          <w:w w:val="120"/>
          <w:sz w:val="20"/>
        </w:rPr>
        <w:t xml:space="preserve"> </w:t>
      </w:r>
      <w:r>
        <w:rPr>
          <w:color w:val="231F20"/>
          <w:w w:val="120"/>
          <w:sz w:val="20"/>
        </w:rPr>
        <w:t>you</w:t>
      </w:r>
      <w:r>
        <w:rPr>
          <w:color w:val="231F20"/>
          <w:spacing w:val="-30"/>
          <w:w w:val="120"/>
          <w:sz w:val="20"/>
        </w:rPr>
        <w:t xml:space="preserve"> </w:t>
      </w:r>
      <w:r>
        <w:rPr>
          <w:color w:val="231F20"/>
          <w:w w:val="120"/>
          <w:sz w:val="20"/>
        </w:rPr>
        <w:t>encouraged</w:t>
      </w:r>
      <w:r>
        <w:rPr>
          <w:color w:val="231F20"/>
          <w:spacing w:val="-30"/>
          <w:w w:val="120"/>
          <w:sz w:val="20"/>
        </w:rPr>
        <w:t xml:space="preserve"> </w:t>
      </w:r>
      <w:r>
        <w:rPr>
          <w:color w:val="231F20"/>
          <w:w w:val="120"/>
          <w:sz w:val="20"/>
        </w:rPr>
        <w:t>to</w:t>
      </w:r>
      <w:r>
        <w:rPr>
          <w:color w:val="231F20"/>
          <w:spacing w:val="-30"/>
          <w:w w:val="120"/>
          <w:sz w:val="20"/>
        </w:rPr>
        <w:t xml:space="preserve"> </w:t>
      </w:r>
      <w:r>
        <w:rPr>
          <w:color w:val="231F20"/>
          <w:w w:val="120"/>
          <w:sz w:val="20"/>
        </w:rPr>
        <w:t>renew</w:t>
      </w:r>
      <w:r>
        <w:rPr>
          <w:color w:val="231F20"/>
          <w:spacing w:val="-30"/>
          <w:w w:val="120"/>
          <w:sz w:val="20"/>
        </w:rPr>
        <w:t xml:space="preserve"> </w:t>
      </w:r>
      <w:r>
        <w:rPr>
          <w:color w:val="231F20"/>
          <w:w w:val="120"/>
          <w:sz w:val="20"/>
        </w:rPr>
        <w:t>your</w:t>
      </w:r>
      <w:r>
        <w:rPr>
          <w:color w:val="231F20"/>
          <w:spacing w:val="-30"/>
          <w:w w:val="120"/>
          <w:sz w:val="20"/>
        </w:rPr>
        <w:t xml:space="preserve"> </w:t>
      </w:r>
      <w:r>
        <w:rPr>
          <w:color w:val="231F20"/>
          <w:w w:val="120"/>
          <w:sz w:val="20"/>
        </w:rPr>
        <w:t>zeal</w:t>
      </w:r>
      <w:r>
        <w:rPr>
          <w:color w:val="231F20"/>
          <w:spacing w:val="-30"/>
          <w:w w:val="120"/>
          <w:sz w:val="20"/>
        </w:rPr>
        <w:t xml:space="preserve"> </w:t>
      </w:r>
      <w:r>
        <w:rPr>
          <w:color w:val="231F20"/>
          <w:w w:val="120"/>
          <w:sz w:val="20"/>
        </w:rPr>
        <w:t>for</w:t>
      </w:r>
      <w:r>
        <w:rPr>
          <w:color w:val="231F20"/>
          <w:spacing w:val="-30"/>
          <w:w w:val="120"/>
          <w:sz w:val="20"/>
        </w:rPr>
        <w:t xml:space="preserve"> </w:t>
      </w:r>
      <w:r>
        <w:rPr>
          <w:color w:val="231F20"/>
          <w:w w:val="120"/>
          <w:sz w:val="20"/>
        </w:rPr>
        <w:t>God?</w:t>
      </w:r>
      <w:r>
        <w:rPr>
          <w:color w:val="231F20"/>
          <w:spacing w:val="-30"/>
          <w:w w:val="120"/>
          <w:sz w:val="20"/>
        </w:rPr>
        <w:t xml:space="preserve"> </w:t>
      </w:r>
      <w:r>
        <w:rPr>
          <w:color w:val="231F20"/>
          <w:w w:val="120"/>
          <w:sz w:val="20"/>
        </w:rPr>
        <w:t>How will this change the way you</w:t>
      </w:r>
      <w:r>
        <w:rPr>
          <w:color w:val="231F20"/>
          <w:spacing w:val="17"/>
          <w:w w:val="120"/>
          <w:sz w:val="20"/>
        </w:rPr>
        <w:t xml:space="preserve"> </w:t>
      </w:r>
      <w:r>
        <w:rPr>
          <w:color w:val="231F20"/>
          <w:w w:val="120"/>
          <w:sz w:val="20"/>
        </w:rPr>
        <w:t>live?</w:t>
      </w:r>
    </w:p>
    <w:p w:rsidR="003D78D4" w:rsidRDefault="002712A2">
      <w:pPr>
        <w:pStyle w:val="ListParagraph"/>
        <w:numPr>
          <w:ilvl w:val="0"/>
          <w:numId w:val="1"/>
        </w:numPr>
        <w:tabs>
          <w:tab w:val="left" w:pos="389"/>
        </w:tabs>
        <w:spacing w:before="2" w:line="249" w:lineRule="auto"/>
        <w:ind w:left="112" w:right="486" w:firstLine="0"/>
        <w:jc w:val="both"/>
        <w:rPr>
          <w:sz w:val="20"/>
        </w:rPr>
      </w:pPr>
      <w:r>
        <w:rPr>
          <w:color w:val="231F20"/>
          <w:w w:val="120"/>
          <w:sz w:val="20"/>
        </w:rPr>
        <w:t>Are you pressing on to maturity by pursuing the depths of God's word daily? How will you make time for</w:t>
      </w:r>
      <w:r>
        <w:rPr>
          <w:color w:val="231F20"/>
          <w:spacing w:val="4"/>
          <w:w w:val="120"/>
          <w:sz w:val="20"/>
        </w:rPr>
        <w:t xml:space="preserve"> </w:t>
      </w:r>
      <w:r>
        <w:rPr>
          <w:color w:val="231F20"/>
          <w:w w:val="120"/>
          <w:sz w:val="20"/>
        </w:rPr>
        <w:t>this?</w:t>
      </w:r>
    </w:p>
    <w:p w:rsidR="003D78D4" w:rsidRDefault="002712A2">
      <w:pPr>
        <w:pStyle w:val="ListParagraph"/>
        <w:numPr>
          <w:ilvl w:val="0"/>
          <w:numId w:val="1"/>
        </w:numPr>
        <w:tabs>
          <w:tab w:val="left" w:pos="432"/>
        </w:tabs>
        <w:spacing w:before="2" w:line="249" w:lineRule="auto"/>
        <w:ind w:left="112" w:right="485" w:firstLine="0"/>
        <w:jc w:val="both"/>
        <w:rPr>
          <w:sz w:val="20"/>
        </w:rPr>
      </w:pPr>
      <w:r>
        <w:rPr>
          <w:color w:val="231F20"/>
          <w:w w:val="125"/>
          <w:sz w:val="20"/>
        </w:rPr>
        <w:t>What works of yours does God recognize and encourage?</w:t>
      </w:r>
    </w:p>
    <w:p w:rsidR="003D78D4" w:rsidRDefault="002712A2">
      <w:pPr>
        <w:pStyle w:val="ListParagraph"/>
        <w:numPr>
          <w:ilvl w:val="0"/>
          <w:numId w:val="1"/>
        </w:numPr>
        <w:tabs>
          <w:tab w:val="left" w:pos="377"/>
        </w:tabs>
        <w:spacing w:before="2" w:line="249" w:lineRule="auto"/>
        <w:ind w:left="112" w:right="483" w:firstLine="0"/>
        <w:jc w:val="both"/>
        <w:rPr>
          <w:sz w:val="20"/>
        </w:rPr>
      </w:pPr>
      <w:r>
        <w:rPr>
          <w:color w:val="231F20"/>
          <w:w w:val="120"/>
          <w:sz w:val="20"/>
        </w:rPr>
        <w:t>How will you imitate those who through faith and patience inherit God’s</w:t>
      </w:r>
      <w:r>
        <w:rPr>
          <w:color w:val="231F20"/>
          <w:spacing w:val="11"/>
          <w:w w:val="120"/>
          <w:sz w:val="20"/>
        </w:rPr>
        <w:t xml:space="preserve"> </w:t>
      </w:r>
      <w:r>
        <w:rPr>
          <w:color w:val="231F20"/>
          <w:w w:val="120"/>
          <w:sz w:val="20"/>
        </w:rPr>
        <w:t>promises?</w:t>
      </w:r>
    </w:p>
    <w:p w:rsidR="003D78D4" w:rsidRDefault="002712A2">
      <w:pPr>
        <w:pStyle w:val="ListParagraph"/>
        <w:numPr>
          <w:ilvl w:val="0"/>
          <w:numId w:val="1"/>
        </w:numPr>
        <w:tabs>
          <w:tab w:val="left" w:pos="351"/>
        </w:tabs>
        <w:spacing w:before="1" w:line="249" w:lineRule="auto"/>
        <w:ind w:left="112" w:right="485" w:firstLine="0"/>
        <w:jc w:val="both"/>
        <w:rPr>
          <w:sz w:val="20"/>
        </w:rPr>
      </w:pPr>
      <w:r>
        <w:rPr>
          <w:color w:val="231F20"/>
          <w:w w:val="120"/>
          <w:sz w:val="20"/>
        </w:rPr>
        <w:t>Are</w:t>
      </w:r>
      <w:r>
        <w:rPr>
          <w:color w:val="231F20"/>
          <w:spacing w:val="-15"/>
          <w:w w:val="120"/>
          <w:sz w:val="20"/>
        </w:rPr>
        <w:t xml:space="preserve"> </w:t>
      </w:r>
      <w:r>
        <w:rPr>
          <w:color w:val="231F20"/>
          <w:w w:val="120"/>
          <w:sz w:val="20"/>
        </w:rPr>
        <w:t>you,</w:t>
      </w:r>
      <w:r>
        <w:rPr>
          <w:color w:val="231F20"/>
          <w:spacing w:val="-14"/>
          <w:w w:val="120"/>
          <w:sz w:val="20"/>
        </w:rPr>
        <w:t xml:space="preserve"> </w:t>
      </w:r>
      <w:r>
        <w:rPr>
          <w:color w:val="231F20"/>
          <w:w w:val="120"/>
          <w:sz w:val="20"/>
        </w:rPr>
        <w:t>wi</w:t>
      </w:r>
      <w:r>
        <w:rPr>
          <w:color w:val="231F20"/>
          <w:w w:val="120"/>
          <w:sz w:val="20"/>
        </w:rPr>
        <w:t>th</w:t>
      </w:r>
      <w:r>
        <w:rPr>
          <w:color w:val="231F20"/>
          <w:spacing w:val="-15"/>
          <w:w w:val="120"/>
          <w:sz w:val="20"/>
        </w:rPr>
        <w:t xml:space="preserve"> </w:t>
      </w:r>
      <w:r>
        <w:rPr>
          <w:color w:val="231F20"/>
          <w:w w:val="120"/>
          <w:sz w:val="20"/>
        </w:rPr>
        <w:t>joy,</w:t>
      </w:r>
      <w:r>
        <w:rPr>
          <w:color w:val="231F20"/>
          <w:spacing w:val="-14"/>
          <w:w w:val="120"/>
          <w:sz w:val="20"/>
        </w:rPr>
        <w:t xml:space="preserve"> </w:t>
      </w:r>
      <w:r>
        <w:rPr>
          <w:color w:val="231F20"/>
          <w:w w:val="120"/>
          <w:sz w:val="20"/>
        </w:rPr>
        <w:t>following</w:t>
      </w:r>
      <w:r>
        <w:rPr>
          <w:color w:val="231F20"/>
          <w:spacing w:val="-14"/>
          <w:w w:val="120"/>
          <w:sz w:val="20"/>
        </w:rPr>
        <w:t xml:space="preserve"> </w:t>
      </w:r>
      <w:r>
        <w:rPr>
          <w:color w:val="231F20"/>
          <w:w w:val="120"/>
          <w:sz w:val="20"/>
        </w:rPr>
        <w:t>Jesus</w:t>
      </w:r>
      <w:r>
        <w:rPr>
          <w:color w:val="231F20"/>
          <w:spacing w:val="-15"/>
          <w:w w:val="120"/>
          <w:sz w:val="20"/>
        </w:rPr>
        <w:t xml:space="preserve"> </w:t>
      </w:r>
      <w:r>
        <w:rPr>
          <w:color w:val="231F20"/>
          <w:w w:val="120"/>
          <w:sz w:val="20"/>
        </w:rPr>
        <w:t>your</w:t>
      </w:r>
      <w:r>
        <w:rPr>
          <w:color w:val="231F20"/>
          <w:spacing w:val="-14"/>
          <w:w w:val="120"/>
          <w:sz w:val="20"/>
        </w:rPr>
        <w:t xml:space="preserve"> </w:t>
      </w:r>
      <w:r>
        <w:rPr>
          <w:color w:val="231F20"/>
          <w:w w:val="120"/>
          <w:sz w:val="20"/>
        </w:rPr>
        <w:t>Forerunner? Even though you do not fully understand, will you commit to follow His path of humility and</w:t>
      </w:r>
      <w:r>
        <w:rPr>
          <w:color w:val="231F20"/>
          <w:spacing w:val="-40"/>
          <w:w w:val="120"/>
          <w:sz w:val="20"/>
        </w:rPr>
        <w:t xml:space="preserve"> </w:t>
      </w:r>
      <w:r>
        <w:rPr>
          <w:color w:val="231F20"/>
          <w:w w:val="120"/>
          <w:sz w:val="20"/>
        </w:rPr>
        <w:t>obedience? As</w:t>
      </w:r>
      <w:r>
        <w:rPr>
          <w:color w:val="231F20"/>
          <w:spacing w:val="-6"/>
          <w:w w:val="120"/>
          <w:sz w:val="20"/>
        </w:rPr>
        <w:t xml:space="preserve"> </w:t>
      </w:r>
      <w:r>
        <w:rPr>
          <w:color w:val="231F20"/>
          <w:w w:val="120"/>
          <w:sz w:val="20"/>
        </w:rPr>
        <w:t>Andrew</w:t>
      </w:r>
      <w:r>
        <w:rPr>
          <w:color w:val="231F20"/>
          <w:spacing w:val="-5"/>
          <w:w w:val="120"/>
          <w:sz w:val="20"/>
        </w:rPr>
        <w:t xml:space="preserve"> </w:t>
      </w:r>
      <w:r>
        <w:rPr>
          <w:color w:val="231F20"/>
          <w:w w:val="120"/>
          <w:sz w:val="20"/>
        </w:rPr>
        <w:t>Murray</w:t>
      </w:r>
      <w:r>
        <w:rPr>
          <w:color w:val="231F20"/>
          <w:spacing w:val="-4"/>
          <w:w w:val="120"/>
          <w:sz w:val="20"/>
        </w:rPr>
        <w:t xml:space="preserve"> </w:t>
      </w:r>
      <w:r>
        <w:rPr>
          <w:color w:val="231F20"/>
          <w:w w:val="120"/>
          <w:sz w:val="20"/>
        </w:rPr>
        <w:t>puts</w:t>
      </w:r>
      <w:r>
        <w:rPr>
          <w:color w:val="231F20"/>
          <w:spacing w:val="-6"/>
          <w:w w:val="120"/>
          <w:sz w:val="20"/>
        </w:rPr>
        <w:t xml:space="preserve"> </w:t>
      </w:r>
      <w:r>
        <w:rPr>
          <w:color w:val="231F20"/>
          <w:w w:val="120"/>
          <w:sz w:val="20"/>
        </w:rPr>
        <w:t>it,</w:t>
      </w:r>
      <w:r>
        <w:rPr>
          <w:color w:val="231F20"/>
          <w:spacing w:val="-4"/>
          <w:w w:val="120"/>
          <w:sz w:val="20"/>
        </w:rPr>
        <w:t xml:space="preserve"> </w:t>
      </w:r>
      <w:r>
        <w:rPr>
          <w:color w:val="231F20"/>
          <w:w w:val="120"/>
          <w:sz w:val="20"/>
        </w:rPr>
        <w:t>"He</w:t>
      </w:r>
      <w:r>
        <w:rPr>
          <w:color w:val="231F20"/>
          <w:spacing w:val="-5"/>
          <w:w w:val="120"/>
          <w:sz w:val="20"/>
        </w:rPr>
        <w:t xml:space="preserve"> </w:t>
      </w:r>
      <w:r>
        <w:rPr>
          <w:color w:val="231F20"/>
          <w:w w:val="120"/>
          <w:sz w:val="20"/>
        </w:rPr>
        <w:t>will</w:t>
      </w:r>
      <w:r>
        <w:rPr>
          <w:color w:val="231F20"/>
          <w:spacing w:val="-5"/>
          <w:w w:val="120"/>
          <w:sz w:val="20"/>
        </w:rPr>
        <w:t xml:space="preserve"> </w:t>
      </w:r>
      <w:r>
        <w:rPr>
          <w:color w:val="231F20"/>
          <w:w w:val="120"/>
          <w:sz w:val="20"/>
        </w:rPr>
        <w:t>bring</w:t>
      </w:r>
      <w:r>
        <w:rPr>
          <w:color w:val="231F20"/>
          <w:spacing w:val="-5"/>
          <w:w w:val="120"/>
          <w:sz w:val="20"/>
        </w:rPr>
        <w:t xml:space="preserve"> </w:t>
      </w:r>
      <w:r>
        <w:rPr>
          <w:color w:val="231F20"/>
          <w:w w:val="120"/>
          <w:sz w:val="20"/>
        </w:rPr>
        <w:t>you</w:t>
      </w:r>
      <w:r>
        <w:rPr>
          <w:color w:val="231F20"/>
          <w:spacing w:val="-6"/>
          <w:w w:val="120"/>
          <w:sz w:val="20"/>
        </w:rPr>
        <w:t xml:space="preserve"> </w:t>
      </w:r>
      <w:r>
        <w:rPr>
          <w:color w:val="231F20"/>
          <w:w w:val="120"/>
          <w:sz w:val="20"/>
        </w:rPr>
        <w:t>in!"</w:t>
      </w:r>
    </w:p>
    <w:p w:rsidR="003D78D4" w:rsidRDefault="003D78D4">
      <w:pPr>
        <w:spacing w:line="249" w:lineRule="auto"/>
        <w:jc w:val="both"/>
        <w:rPr>
          <w:sz w:val="20"/>
        </w:rPr>
        <w:sectPr w:rsidR="003D78D4">
          <w:pgSz w:w="12240" w:h="15840"/>
          <w:pgMar w:top="1020" w:right="420" w:bottom="280" w:left="420" w:header="672" w:footer="0" w:gutter="0"/>
          <w:cols w:num="2" w:space="720" w:equalWidth="0">
            <w:col w:w="5353" w:space="248"/>
            <w:col w:w="5799"/>
          </w:cols>
        </w:sectPr>
      </w:pPr>
    </w:p>
    <w:p w:rsidR="003D78D4" w:rsidRDefault="002712A2">
      <w:pPr>
        <w:pStyle w:val="Heading1"/>
        <w:spacing w:before="61"/>
        <w:ind w:right="4635" w:firstLine="0"/>
        <w:jc w:val="center"/>
      </w:pPr>
      <w:r>
        <w:rPr>
          <w:color w:val="231F20"/>
          <w:w w:val="105"/>
        </w:rPr>
        <w:lastRenderedPageBreak/>
        <w:t>QUESTIONS</w:t>
      </w:r>
    </w:p>
    <w:p w:rsidR="003D78D4" w:rsidRDefault="002712A2">
      <w:pPr>
        <w:spacing w:before="227"/>
        <w:ind w:left="3185"/>
        <w:rPr>
          <w:sz w:val="18"/>
        </w:rPr>
      </w:pPr>
      <w:r>
        <w:rPr>
          <w:color w:val="231F20"/>
          <w:w w:val="120"/>
          <w:sz w:val="18"/>
        </w:rPr>
        <w:t>Questions are based on the New King James Version of the Bible.</w:t>
      </w:r>
    </w:p>
    <w:p w:rsidR="003D78D4" w:rsidRDefault="003D78D4">
      <w:pPr>
        <w:pStyle w:val="BodyText"/>
        <w:spacing w:before="2"/>
        <w:rPr>
          <w:sz w:val="22"/>
        </w:rPr>
      </w:pPr>
    </w:p>
    <w:p w:rsidR="003D78D4" w:rsidRDefault="002712A2">
      <w:pPr>
        <w:pStyle w:val="Heading2"/>
      </w:pPr>
      <w:r>
        <w:rPr>
          <w:color w:val="231F20"/>
          <w:w w:val="115"/>
        </w:rPr>
        <w:t>DAY ONE: Read all comments and references.</w:t>
      </w:r>
    </w:p>
    <w:p w:rsidR="003D78D4" w:rsidRDefault="002712A2">
      <w:pPr>
        <w:pStyle w:val="ListParagraph"/>
        <w:numPr>
          <w:ilvl w:val="1"/>
          <w:numId w:val="1"/>
        </w:numPr>
        <w:tabs>
          <w:tab w:val="left" w:pos="1099"/>
        </w:tabs>
        <w:spacing w:before="10"/>
        <w:jc w:val="left"/>
        <w:rPr>
          <w:sz w:val="20"/>
        </w:rPr>
      </w:pPr>
      <w:r>
        <w:rPr>
          <w:color w:val="231F20"/>
          <w:w w:val="120"/>
          <w:sz w:val="20"/>
        </w:rPr>
        <w:t>Why</w:t>
      </w:r>
      <w:r>
        <w:rPr>
          <w:color w:val="231F20"/>
          <w:spacing w:val="6"/>
          <w:w w:val="120"/>
          <w:sz w:val="20"/>
        </w:rPr>
        <w:t xml:space="preserve"> </w:t>
      </w:r>
      <w:r>
        <w:rPr>
          <w:color w:val="231F20"/>
          <w:w w:val="120"/>
          <w:sz w:val="20"/>
        </w:rPr>
        <w:t>should</w:t>
      </w:r>
      <w:r>
        <w:rPr>
          <w:color w:val="231F20"/>
          <w:spacing w:val="6"/>
          <w:w w:val="120"/>
          <w:sz w:val="20"/>
        </w:rPr>
        <w:t xml:space="preserve"> </w:t>
      </w:r>
      <w:r>
        <w:rPr>
          <w:color w:val="231F20"/>
          <w:w w:val="120"/>
          <w:sz w:val="20"/>
        </w:rPr>
        <w:t>we</w:t>
      </w:r>
      <w:r>
        <w:rPr>
          <w:color w:val="231F20"/>
          <w:spacing w:val="6"/>
          <w:w w:val="120"/>
          <w:sz w:val="20"/>
        </w:rPr>
        <w:t xml:space="preserve"> </w:t>
      </w:r>
      <w:r>
        <w:rPr>
          <w:color w:val="231F20"/>
          <w:w w:val="120"/>
          <w:sz w:val="20"/>
        </w:rPr>
        <w:t>not</w:t>
      </w:r>
      <w:r>
        <w:rPr>
          <w:color w:val="231F20"/>
          <w:spacing w:val="5"/>
          <w:w w:val="120"/>
          <w:sz w:val="20"/>
        </w:rPr>
        <w:t xml:space="preserve"> </w:t>
      </w:r>
      <w:r>
        <w:rPr>
          <w:color w:val="231F20"/>
          <w:w w:val="120"/>
          <w:sz w:val="20"/>
        </w:rPr>
        <w:t>settle</w:t>
      </w:r>
      <w:r>
        <w:rPr>
          <w:color w:val="231F20"/>
          <w:spacing w:val="6"/>
          <w:w w:val="120"/>
          <w:sz w:val="20"/>
        </w:rPr>
        <w:t xml:space="preserve"> </w:t>
      </w:r>
      <w:r>
        <w:rPr>
          <w:color w:val="231F20"/>
          <w:w w:val="120"/>
          <w:sz w:val="20"/>
        </w:rPr>
        <w:t>for</w:t>
      </w:r>
      <w:r>
        <w:rPr>
          <w:color w:val="231F20"/>
          <w:spacing w:val="6"/>
          <w:w w:val="120"/>
          <w:sz w:val="20"/>
        </w:rPr>
        <w:t xml:space="preserve"> </w:t>
      </w:r>
      <w:r>
        <w:rPr>
          <w:color w:val="231F20"/>
          <w:w w:val="120"/>
          <w:sz w:val="20"/>
        </w:rPr>
        <w:t>salvation</w:t>
      </w:r>
      <w:r>
        <w:rPr>
          <w:color w:val="231F20"/>
          <w:spacing w:val="6"/>
          <w:w w:val="120"/>
          <w:sz w:val="20"/>
        </w:rPr>
        <w:t xml:space="preserve"> </w:t>
      </w:r>
      <w:r>
        <w:rPr>
          <w:color w:val="231F20"/>
          <w:w w:val="120"/>
          <w:sz w:val="20"/>
        </w:rPr>
        <w:t>only,</w:t>
      </w:r>
      <w:r>
        <w:rPr>
          <w:color w:val="231F20"/>
          <w:spacing w:val="5"/>
          <w:w w:val="120"/>
          <w:sz w:val="20"/>
        </w:rPr>
        <w:t xml:space="preserve"> </w:t>
      </w:r>
      <w:r>
        <w:rPr>
          <w:color w:val="231F20"/>
          <w:w w:val="120"/>
          <w:sz w:val="20"/>
        </w:rPr>
        <w:t>but</w:t>
      </w:r>
      <w:r>
        <w:rPr>
          <w:color w:val="231F20"/>
          <w:spacing w:val="5"/>
          <w:w w:val="120"/>
          <w:sz w:val="20"/>
        </w:rPr>
        <w:t xml:space="preserve"> </w:t>
      </w:r>
      <w:r>
        <w:rPr>
          <w:color w:val="231F20"/>
          <w:w w:val="120"/>
          <w:sz w:val="20"/>
        </w:rPr>
        <w:t>press</w:t>
      </w:r>
      <w:r>
        <w:rPr>
          <w:color w:val="231F20"/>
          <w:spacing w:val="6"/>
          <w:w w:val="120"/>
          <w:sz w:val="20"/>
        </w:rPr>
        <w:t xml:space="preserve"> </w:t>
      </w:r>
      <w:r>
        <w:rPr>
          <w:color w:val="231F20"/>
          <w:w w:val="120"/>
          <w:sz w:val="20"/>
        </w:rPr>
        <w:t>on</w:t>
      </w:r>
      <w:r>
        <w:rPr>
          <w:color w:val="231F20"/>
          <w:spacing w:val="5"/>
          <w:w w:val="120"/>
          <w:sz w:val="20"/>
        </w:rPr>
        <w:t xml:space="preserve"> </w:t>
      </w:r>
      <w:r>
        <w:rPr>
          <w:color w:val="231F20"/>
          <w:w w:val="120"/>
          <w:sz w:val="20"/>
        </w:rPr>
        <w:t>to</w:t>
      </w:r>
      <w:r>
        <w:rPr>
          <w:color w:val="231F20"/>
          <w:spacing w:val="6"/>
          <w:w w:val="120"/>
          <w:sz w:val="20"/>
        </w:rPr>
        <w:t xml:space="preserve"> </w:t>
      </w:r>
      <w:r>
        <w:rPr>
          <w:color w:val="231F20"/>
          <w:w w:val="120"/>
          <w:sz w:val="20"/>
        </w:rPr>
        <w:t>maturity</w:t>
      </w:r>
      <w:r>
        <w:rPr>
          <w:color w:val="231F20"/>
          <w:spacing w:val="6"/>
          <w:w w:val="120"/>
          <w:sz w:val="20"/>
        </w:rPr>
        <w:t xml:space="preserve"> </w:t>
      </w:r>
      <w:r>
        <w:rPr>
          <w:color w:val="231F20"/>
          <w:w w:val="120"/>
          <w:sz w:val="20"/>
        </w:rPr>
        <w:t>in</w:t>
      </w:r>
      <w:r>
        <w:rPr>
          <w:color w:val="231F20"/>
          <w:spacing w:val="6"/>
          <w:w w:val="120"/>
          <w:sz w:val="20"/>
        </w:rPr>
        <w:t xml:space="preserve"> </w:t>
      </w:r>
      <w:r>
        <w:rPr>
          <w:color w:val="231F20"/>
          <w:w w:val="120"/>
          <w:sz w:val="20"/>
        </w:rPr>
        <w:t>Christ?</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1099"/>
        </w:tabs>
        <w:spacing w:line="249" w:lineRule="auto"/>
        <w:ind w:left="1335" w:right="1009" w:hanging="488"/>
        <w:jc w:val="left"/>
        <w:rPr>
          <w:sz w:val="20"/>
        </w:rPr>
      </w:pPr>
      <w:r>
        <w:rPr>
          <w:color w:val="231F20"/>
          <w:w w:val="120"/>
          <w:sz w:val="20"/>
        </w:rPr>
        <w:t>a. Do you think the case described in Hebrews 6:4-6 is real or hypothetical (might or might not happen)? Give reasons for your</w:t>
      </w:r>
      <w:r>
        <w:rPr>
          <w:color w:val="231F20"/>
          <w:spacing w:val="18"/>
          <w:w w:val="120"/>
          <w:sz w:val="20"/>
        </w:rPr>
        <w:t xml:space="preserve"> </w:t>
      </w:r>
      <w:r>
        <w:rPr>
          <w:color w:val="231F20"/>
          <w:w w:val="120"/>
          <w:sz w:val="20"/>
        </w:rPr>
        <w:t>answer</w:t>
      </w:r>
    </w:p>
    <w:p w:rsidR="003D78D4" w:rsidRDefault="003D78D4">
      <w:pPr>
        <w:pStyle w:val="BodyText"/>
        <w:rPr>
          <w:sz w:val="22"/>
        </w:rPr>
      </w:pPr>
    </w:p>
    <w:p w:rsidR="003D78D4" w:rsidRDefault="003D78D4">
      <w:pPr>
        <w:pStyle w:val="BodyText"/>
        <w:spacing w:before="10"/>
        <w:rPr>
          <w:sz w:val="19"/>
        </w:rPr>
      </w:pPr>
    </w:p>
    <w:p w:rsidR="003D78D4" w:rsidRDefault="002712A2">
      <w:pPr>
        <w:pStyle w:val="BodyText"/>
        <w:ind w:left="1103"/>
      </w:pPr>
      <w:r>
        <w:rPr>
          <w:color w:val="231F20"/>
          <w:w w:val="125"/>
        </w:rPr>
        <w:t>b. Is such a person saved or not saved?</w:t>
      </w:r>
    </w:p>
    <w:p w:rsidR="003D78D4" w:rsidRDefault="003D78D4">
      <w:pPr>
        <w:pStyle w:val="BodyText"/>
        <w:rPr>
          <w:sz w:val="22"/>
        </w:rPr>
      </w:pPr>
    </w:p>
    <w:p w:rsidR="003D78D4" w:rsidRDefault="003D78D4">
      <w:pPr>
        <w:pStyle w:val="BodyText"/>
        <w:spacing w:before="7"/>
      </w:pPr>
    </w:p>
    <w:p w:rsidR="003D78D4" w:rsidRDefault="002712A2">
      <w:pPr>
        <w:pStyle w:val="BodyText"/>
        <w:ind w:left="1103"/>
      </w:pPr>
      <w:r>
        <w:rPr>
          <w:color w:val="231F20"/>
          <w:w w:val="120"/>
        </w:rPr>
        <w:t>c. Why do you think so?</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1099"/>
        </w:tabs>
        <w:jc w:val="left"/>
        <w:rPr>
          <w:sz w:val="20"/>
        </w:rPr>
      </w:pPr>
      <w:r>
        <w:rPr>
          <w:color w:val="231F20"/>
          <w:w w:val="120"/>
          <w:sz w:val="20"/>
        </w:rPr>
        <w:t>What interested, challenged, or excited you in Hebrews</w:t>
      </w:r>
      <w:r>
        <w:rPr>
          <w:color w:val="231F20"/>
          <w:spacing w:val="32"/>
          <w:w w:val="120"/>
          <w:sz w:val="20"/>
        </w:rPr>
        <w:t xml:space="preserve"> </w:t>
      </w:r>
      <w:r>
        <w:rPr>
          <w:color w:val="231F20"/>
          <w:w w:val="120"/>
          <w:sz w:val="20"/>
        </w:rPr>
        <w:t>6?</w:t>
      </w:r>
    </w:p>
    <w:p w:rsidR="003D78D4" w:rsidRDefault="003D78D4">
      <w:pPr>
        <w:pStyle w:val="BodyText"/>
        <w:rPr>
          <w:sz w:val="22"/>
        </w:rPr>
      </w:pPr>
    </w:p>
    <w:p w:rsidR="003D78D4" w:rsidRDefault="003D78D4">
      <w:pPr>
        <w:pStyle w:val="BodyText"/>
        <w:rPr>
          <w:sz w:val="22"/>
        </w:rPr>
      </w:pPr>
    </w:p>
    <w:p w:rsidR="003D78D4" w:rsidRDefault="003D78D4">
      <w:pPr>
        <w:pStyle w:val="BodyText"/>
        <w:rPr>
          <w:sz w:val="22"/>
        </w:rPr>
      </w:pPr>
    </w:p>
    <w:p w:rsidR="003D78D4" w:rsidRDefault="003D78D4">
      <w:pPr>
        <w:pStyle w:val="BodyText"/>
        <w:spacing w:before="4"/>
        <w:rPr>
          <w:sz w:val="18"/>
        </w:rPr>
      </w:pPr>
    </w:p>
    <w:p w:rsidR="003D78D4" w:rsidRDefault="002712A2">
      <w:pPr>
        <w:pStyle w:val="Heading2"/>
      </w:pPr>
      <w:r>
        <w:rPr>
          <w:color w:val="231F20"/>
          <w:w w:val="115"/>
        </w:rPr>
        <w:t xml:space="preserve">DAY TWO:   Read Hebrews 7:1-10 and Genesis </w:t>
      </w:r>
      <w:r>
        <w:rPr>
          <w:color w:val="231F20"/>
          <w:spacing w:val="27"/>
          <w:w w:val="115"/>
        </w:rPr>
        <w:t xml:space="preserve"> </w:t>
      </w:r>
      <w:r>
        <w:rPr>
          <w:color w:val="231F20"/>
          <w:w w:val="115"/>
        </w:rPr>
        <w:t>14:13-24.</w:t>
      </w:r>
    </w:p>
    <w:p w:rsidR="003D78D4" w:rsidRDefault="002712A2">
      <w:pPr>
        <w:pStyle w:val="ListParagraph"/>
        <w:numPr>
          <w:ilvl w:val="1"/>
          <w:numId w:val="1"/>
        </w:numPr>
        <w:tabs>
          <w:tab w:val="left" w:pos="1099"/>
        </w:tabs>
        <w:spacing w:before="10"/>
        <w:jc w:val="left"/>
        <w:rPr>
          <w:sz w:val="20"/>
        </w:rPr>
      </w:pPr>
      <w:r>
        <w:rPr>
          <w:color w:val="231F20"/>
          <w:w w:val="115"/>
          <w:sz w:val="20"/>
        </w:rPr>
        <w:t>a.</w:t>
      </w:r>
      <w:r>
        <w:rPr>
          <w:color w:val="231F20"/>
          <w:spacing w:val="22"/>
          <w:w w:val="115"/>
          <w:sz w:val="20"/>
        </w:rPr>
        <w:t xml:space="preserve"> </w:t>
      </w:r>
      <w:r>
        <w:rPr>
          <w:color w:val="231F20"/>
          <w:w w:val="115"/>
          <w:sz w:val="20"/>
        </w:rPr>
        <w:t>What</w:t>
      </w:r>
      <w:r>
        <w:rPr>
          <w:color w:val="231F20"/>
          <w:spacing w:val="23"/>
          <w:w w:val="115"/>
          <w:sz w:val="20"/>
        </w:rPr>
        <w:t xml:space="preserve"> </w:t>
      </w:r>
      <w:r>
        <w:rPr>
          <w:color w:val="231F20"/>
          <w:w w:val="115"/>
          <w:sz w:val="20"/>
        </w:rPr>
        <w:t>did</w:t>
      </w:r>
      <w:r>
        <w:rPr>
          <w:color w:val="231F20"/>
          <w:spacing w:val="22"/>
          <w:w w:val="115"/>
          <w:sz w:val="20"/>
        </w:rPr>
        <w:t xml:space="preserve"> </w:t>
      </w:r>
      <w:r>
        <w:rPr>
          <w:color w:val="231F20"/>
          <w:w w:val="115"/>
          <w:sz w:val="20"/>
        </w:rPr>
        <w:t>Melchizedek</w:t>
      </w:r>
      <w:r>
        <w:rPr>
          <w:color w:val="231F20"/>
          <w:spacing w:val="24"/>
          <w:w w:val="115"/>
          <w:sz w:val="20"/>
        </w:rPr>
        <w:t xml:space="preserve"> </w:t>
      </w:r>
      <w:r>
        <w:rPr>
          <w:color w:val="231F20"/>
          <w:w w:val="115"/>
          <w:sz w:val="20"/>
        </w:rPr>
        <w:t>do</w:t>
      </w:r>
      <w:r>
        <w:rPr>
          <w:color w:val="231F20"/>
          <w:spacing w:val="22"/>
          <w:w w:val="115"/>
          <w:sz w:val="20"/>
        </w:rPr>
        <w:t xml:space="preserve"> </w:t>
      </w:r>
      <w:r>
        <w:rPr>
          <w:color w:val="231F20"/>
          <w:w w:val="115"/>
          <w:sz w:val="20"/>
        </w:rPr>
        <w:t>for</w:t>
      </w:r>
      <w:r>
        <w:rPr>
          <w:color w:val="231F20"/>
          <w:spacing w:val="23"/>
          <w:w w:val="115"/>
          <w:sz w:val="20"/>
        </w:rPr>
        <w:t xml:space="preserve"> </w:t>
      </w:r>
      <w:r>
        <w:rPr>
          <w:color w:val="231F20"/>
          <w:w w:val="115"/>
          <w:sz w:val="20"/>
        </w:rPr>
        <w:t>Abraham?</w:t>
      </w:r>
    </w:p>
    <w:p w:rsidR="003D78D4" w:rsidRDefault="003D78D4">
      <w:pPr>
        <w:pStyle w:val="BodyText"/>
        <w:rPr>
          <w:sz w:val="22"/>
        </w:rPr>
      </w:pPr>
    </w:p>
    <w:p w:rsidR="003D78D4" w:rsidRDefault="003D78D4">
      <w:pPr>
        <w:pStyle w:val="BodyText"/>
        <w:spacing w:before="7"/>
      </w:pPr>
    </w:p>
    <w:p w:rsidR="003D78D4" w:rsidRDefault="002712A2">
      <w:pPr>
        <w:pStyle w:val="BodyText"/>
        <w:ind w:left="1103"/>
      </w:pPr>
      <w:r>
        <w:rPr>
          <w:color w:val="231F20"/>
          <w:w w:val="120"/>
        </w:rPr>
        <w:t>b. What did Abraham do for Melchizedek?</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1099"/>
        </w:tabs>
        <w:jc w:val="left"/>
        <w:rPr>
          <w:sz w:val="20"/>
        </w:rPr>
      </w:pPr>
      <w:r>
        <w:rPr>
          <w:color w:val="231F20"/>
          <w:w w:val="120"/>
          <w:sz w:val="20"/>
        </w:rPr>
        <w:t>Using the passages above, exactly who was</w:t>
      </w:r>
      <w:r>
        <w:rPr>
          <w:color w:val="231F20"/>
          <w:spacing w:val="22"/>
          <w:w w:val="120"/>
          <w:sz w:val="20"/>
        </w:rPr>
        <w:t xml:space="preserve"> </w:t>
      </w:r>
      <w:r>
        <w:rPr>
          <w:color w:val="231F20"/>
          <w:w w:val="120"/>
          <w:sz w:val="20"/>
        </w:rPr>
        <w:t>Melchizedek?</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1099"/>
        </w:tabs>
        <w:spacing w:line="249" w:lineRule="auto"/>
        <w:ind w:left="1206" w:right="595" w:hanging="360"/>
        <w:jc w:val="left"/>
        <w:rPr>
          <w:sz w:val="20"/>
        </w:rPr>
      </w:pPr>
      <w:r>
        <w:rPr>
          <w:color w:val="231F20"/>
          <w:w w:val="125"/>
          <w:sz w:val="20"/>
        </w:rPr>
        <w:t>?(Thought</w:t>
      </w:r>
      <w:r>
        <w:rPr>
          <w:color w:val="231F20"/>
          <w:spacing w:val="-21"/>
          <w:w w:val="125"/>
          <w:sz w:val="20"/>
        </w:rPr>
        <w:t xml:space="preserve"> </w:t>
      </w:r>
      <w:r>
        <w:rPr>
          <w:color w:val="231F20"/>
          <w:w w:val="125"/>
          <w:sz w:val="20"/>
        </w:rPr>
        <w:t>Question)</w:t>
      </w:r>
      <w:r>
        <w:rPr>
          <w:color w:val="231F20"/>
          <w:spacing w:val="-20"/>
          <w:w w:val="125"/>
          <w:sz w:val="20"/>
        </w:rPr>
        <w:t xml:space="preserve"> </w:t>
      </w:r>
      <w:r>
        <w:rPr>
          <w:color w:val="231F20"/>
          <w:w w:val="125"/>
          <w:sz w:val="20"/>
        </w:rPr>
        <w:t>Do</w:t>
      </w:r>
      <w:r>
        <w:rPr>
          <w:color w:val="231F20"/>
          <w:spacing w:val="-20"/>
          <w:w w:val="125"/>
          <w:sz w:val="20"/>
        </w:rPr>
        <w:t xml:space="preserve"> </w:t>
      </w:r>
      <w:r>
        <w:rPr>
          <w:color w:val="231F20"/>
          <w:w w:val="125"/>
          <w:sz w:val="20"/>
        </w:rPr>
        <w:t>you</w:t>
      </w:r>
      <w:r>
        <w:rPr>
          <w:color w:val="231F20"/>
          <w:spacing w:val="-21"/>
          <w:w w:val="125"/>
          <w:sz w:val="20"/>
        </w:rPr>
        <w:t xml:space="preserve"> </w:t>
      </w:r>
      <w:r>
        <w:rPr>
          <w:color w:val="231F20"/>
          <w:w w:val="125"/>
          <w:sz w:val="20"/>
        </w:rPr>
        <w:t>think</w:t>
      </w:r>
      <w:r>
        <w:rPr>
          <w:color w:val="231F20"/>
          <w:spacing w:val="-20"/>
          <w:w w:val="125"/>
          <w:sz w:val="20"/>
        </w:rPr>
        <w:t xml:space="preserve"> </w:t>
      </w:r>
      <w:r>
        <w:rPr>
          <w:color w:val="231F20"/>
          <w:w w:val="125"/>
          <w:sz w:val="20"/>
        </w:rPr>
        <w:t>Melchizedek</w:t>
      </w:r>
      <w:r>
        <w:rPr>
          <w:color w:val="231F20"/>
          <w:spacing w:val="-20"/>
          <w:w w:val="125"/>
          <w:sz w:val="20"/>
        </w:rPr>
        <w:t xml:space="preserve"> </w:t>
      </w:r>
      <w:r>
        <w:rPr>
          <w:color w:val="231F20"/>
          <w:w w:val="125"/>
          <w:sz w:val="20"/>
        </w:rPr>
        <w:t>could</w:t>
      </w:r>
      <w:r>
        <w:rPr>
          <w:color w:val="231F20"/>
          <w:spacing w:val="-20"/>
          <w:w w:val="125"/>
          <w:sz w:val="20"/>
        </w:rPr>
        <w:t xml:space="preserve"> </w:t>
      </w:r>
      <w:r>
        <w:rPr>
          <w:color w:val="231F20"/>
          <w:w w:val="125"/>
          <w:sz w:val="20"/>
        </w:rPr>
        <w:t>have</w:t>
      </w:r>
      <w:r>
        <w:rPr>
          <w:color w:val="231F20"/>
          <w:spacing w:val="-21"/>
          <w:w w:val="125"/>
          <w:sz w:val="20"/>
        </w:rPr>
        <w:t xml:space="preserve"> </w:t>
      </w:r>
      <w:r>
        <w:rPr>
          <w:color w:val="231F20"/>
          <w:w w:val="125"/>
          <w:sz w:val="20"/>
        </w:rPr>
        <w:t>been</w:t>
      </w:r>
      <w:r>
        <w:rPr>
          <w:color w:val="231F20"/>
          <w:spacing w:val="-21"/>
          <w:w w:val="125"/>
          <w:sz w:val="20"/>
        </w:rPr>
        <w:t xml:space="preserve"> </w:t>
      </w:r>
      <w:r>
        <w:rPr>
          <w:color w:val="231F20"/>
          <w:w w:val="125"/>
          <w:sz w:val="20"/>
        </w:rPr>
        <w:t>the</w:t>
      </w:r>
      <w:r>
        <w:rPr>
          <w:color w:val="231F20"/>
          <w:spacing w:val="-20"/>
          <w:w w:val="125"/>
          <w:sz w:val="20"/>
        </w:rPr>
        <w:t xml:space="preserve"> </w:t>
      </w:r>
      <w:r>
        <w:rPr>
          <w:color w:val="231F20"/>
          <w:w w:val="125"/>
          <w:sz w:val="20"/>
        </w:rPr>
        <w:t>pre-Incarnate</w:t>
      </w:r>
      <w:r>
        <w:rPr>
          <w:color w:val="231F20"/>
          <w:spacing w:val="-20"/>
          <w:w w:val="125"/>
          <w:sz w:val="20"/>
        </w:rPr>
        <w:t xml:space="preserve"> </w:t>
      </w:r>
      <w:r>
        <w:rPr>
          <w:color w:val="231F20"/>
          <w:w w:val="125"/>
          <w:sz w:val="20"/>
        </w:rPr>
        <w:t>Christ</w:t>
      </w:r>
      <w:r>
        <w:rPr>
          <w:color w:val="231F20"/>
          <w:spacing w:val="-20"/>
          <w:w w:val="125"/>
          <w:sz w:val="20"/>
        </w:rPr>
        <w:t xml:space="preserve"> </w:t>
      </w:r>
      <w:r>
        <w:rPr>
          <w:color w:val="231F20"/>
          <w:w w:val="125"/>
          <w:sz w:val="20"/>
        </w:rPr>
        <w:t>or</w:t>
      </w:r>
      <w:r>
        <w:rPr>
          <w:color w:val="231F20"/>
          <w:spacing w:val="-21"/>
          <w:w w:val="125"/>
          <w:sz w:val="20"/>
        </w:rPr>
        <w:t xml:space="preserve"> </w:t>
      </w:r>
      <w:r>
        <w:rPr>
          <w:color w:val="231F20"/>
          <w:w w:val="125"/>
          <w:sz w:val="20"/>
        </w:rPr>
        <w:t>was</w:t>
      </w:r>
      <w:r>
        <w:rPr>
          <w:color w:val="231F20"/>
          <w:spacing w:val="-20"/>
          <w:w w:val="125"/>
          <w:sz w:val="20"/>
        </w:rPr>
        <w:t xml:space="preserve"> </w:t>
      </w:r>
      <w:r>
        <w:rPr>
          <w:color w:val="231F20"/>
          <w:w w:val="125"/>
          <w:sz w:val="20"/>
        </w:rPr>
        <w:t>he another person? Give reasons for your</w:t>
      </w:r>
      <w:r>
        <w:rPr>
          <w:color w:val="231F20"/>
          <w:spacing w:val="-1"/>
          <w:w w:val="125"/>
          <w:sz w:val="20"/>
        </w:rPr>
        <w:t xml:space="preserve"> </w:t>
      </w:r>
      <w:r>
        <w:rPr>
          <w:color w:val="231F20"/>
          <w:spacing w:val="-3"/>
          <w:w w:val="125"/>
          <w:sz w:val="20"/>
        </w:rPr>
        <w:t>answer.</w:t>
      </w:r>
    </w:p>
    <w:p w:rsidR="003D78D4" w:rsidRDefault="003D78D4">
      <w:pPr>
        <w:pStyle w:val="BodyText"/>
        <w:rPr>
          <w:sz w:val="22"/>
        </w:rPr>
      </w:pPr>
    </w:p>
    <w:p w:rsidR="003D78D4" w:rsidRDefault="003D78D4">
      <w:pPr>
        <w:pStyle w:val="BodyText"/>
        <w:rPr>
          <w:sz w:val="22"/>
        </w:rPr>
      </w:pPr>
    </w:p>
    <w:p w:rsidR="003D78D4" w:rsidRDefault="003D78D4">
      <w:pPr>
        <w:pStyle w:val="BodyText"/>
        <w:rPr>
          <w:sz w:val="22"/>
        </w:rPr>
      </w:pPr>
    </w:p>
    <w:p w:rsidR="003D78D4" w:rsidRDefault="003D78D4">
      <w:pPr>
        <w:pStyle w:val="BodyText"/>
        <w:spacing w:before="7"/>
        <w:rPr>
          <w:sz w:val="17"/>
        </w:rPr>
      </w:pPr>
    </w:p>
    <w:p w:rsidR="003D78D4" w:rsidRDefault="002712A2">
      <w:pPr>
        <w:pStyle w:val="ListParagraph"/>
        <w:numPr>
          <w:ilvl w:val="1"/>
          <w:numId w:val="1"/>
        </w:numPr>
        <w:tabs>
          <w:tab w:val="left" w:pos="1099"/>
        </w:tabs>
        <w:spacing w:before="1"/>
        <w:jc w:val="left"/>
        <w:rPr>
          <w:sz w:val="20"/>
        </w:rPr>
      </w:pPr>
      <w:r>
        <w:rPr>
          <w:color w:val="231F20"/>
          <w:w w:val="115"/>
          <w:sz w:val="20"/>
        </w:rPr>
        <w:t>According</w:t>
      </w:r>
      <w:r>
        <w:rPr>
          <w:color w:val="231F20"/>
          <w:spacing w:val="7"/>
          <w:w w:val="115"/>
          <w:sz w:val="20"/>
        </w:rPr>
        <w:t xml:space="preserve"> </w:t>
      </w:r>
      <w:r>
        <w:rPr>
          <w:color w:val="231F20"/>
          <w:w w:val="115"/>
          <w:sz w:val="20"/>
        </w:rPr>
        <w:t>to</w:t>
      </w:r>
      <w:r>
        <w:rPr>
          <w:color w:val="231F20"/>
          <w:spacing w:val="8"/>
          <w:w w:val="115"/>
          <w:sz w:val="20"/>
        </w:rPr>
        <w:t xml:space="preserve"> </w:t>
      </w:r>
      <w:r>
        <w:rPr>
          <w:color w:val="231F20"/>
          <w:w w:val="115"/>
          <w:sz w:val="20"/>
        </w:rPr>
        <w:t>Hebrews</w:t>
      </w:r>
      <w:r>
        <w:rPr>
          <w:color w:val="231F20"/>
          <w:spacing w:val="9"/>
          <w:w w:val="115"/>
          <w:sz w:val="20"/>
        </w:rPr>
        <w:t xml:space="preserve"> </w:t>
      </w:r>
      <w:r>
        <w:rPr>
          <w:color w:val="231F20"/>
          <w:w w:val="115"/>
          <w:sz w:val="20"/>
        </w:rPr>
        <w:t>7:4,</w:t>
      </w:r>
      <w:r>
        <w:rPr>
          <w:color w:val="231F20"/>
          <w:spacing w:val="7"/>
          <w:w w:val="115"/>
          <w:sz w:val="20"/>
        </w:rPr>
        <w:t xml:space="preserve"> </w:t>
      </w:r>
      <w:r>
        <w:rPr>
          <w:color w:val="231F20"/>
          <w:w w:val="115"/>
          <w:sz w:val="20"/>
        </w:rPr>
        <w:t>how</w:t>
      </w:r>
      <w:r>
        <w:rPr>
          <w:color w:val="231F20"/>
          <w:spacing w:val="8"/>
          <w:w w:val="115"/>
          <w:sz w:val="20"/>
        </w:rPr>
        <w:t xml:space="preserve"> </w:t>
      </w:r>
      <w:r>
        <w:rPr>
          <w:color w:val="231F20"/>
          <w:w w:val="115"/>
          <w:sz w:val="20"/>
        </w:rPr>
        <w:t>do</w:t>
      </w:r>
      <w:r>
        <w:rPr>
          <w:color w:val="231F20"/>
          <w:spacing w:val="7"/>
          <w:w w:val="115"/>
          <w:sz w:val="20"/>
        </w:rPr>
        <w:t xml:space="preserve"> </w:t>
      </w:r>
      <w:r>
        <w:rPr>
          <w:color w:val="231F20"/>
          <w:w w:val="115"/>
          <w:sz w:val="20"/>
        </w:rPr>
        <w:t>we</w:t>
      </w:r>
      <w:r>
        <w:rPr>
          <w:color w:val="231F20"/>
          <w:spacing w:val="8"/>
          <w:w w:val="115"/>
          <w:sz w:val="20"/>
        </w:rPr>
        <w:t xml:space="preserve"> </w:t>
      </w:r>
      <w:r>
        <w:rPr>
          <w:color w:val="231F20"/>
          <w:w w:val="115"/>
          <w:sz w:val="20"/>
        </w:rPr>
        <w:t>know</w:t>
      </w:r>
      <w:r>
        <w:rPr>
          <w:color w:val="231F20"/>
          <w:spacing w:val="8"/>
          <w:w w:val="115"/>
          <w:sz w:val="20"/>
        </w:rPr>
        <w:t xml:space="preserve"> </w:t>
      </w:r>
      <w:r>
        <w:rPr>
          <w:color w:val="231F20"/>
          <w:w w:val="115"/>
          <w:sz w:val="20"/>
        </w:rPr>
        <w:t>of</w:t>
      </w:r>
      <w:r>
        <w:rPr>
          <w:color w:val="231F20"/>
          <w:spacing w:val="7"/>
          <w:w w:val="115"/>
          <w:sz w:val="20"/>
        </w:rPr>
        <w:t xml:space="preserve"> </w:t>
      </w:r>
      <w:r>
        <w:rPr>
          <w:color w:val="231F20"/>
          <w:w w:val="115"/>
          <w:sz w:val="20"/>
        </w:rPr>
        <w:t>his</w:t>
      </w:r>
      <w:r>
        <w:rPr>
          <w:color w:val="231F20"/>
          <w:spacing w:val="7"/>
          <w:w w:val="115"/>
          <w:sz w:val="20"/>
        </w:rPr>
        <w:t xml:space="preserve"> </w:t>
      </w:r>
      <w:r>
        <w:rPr>
          <w:color w:val="231F20"/>
          <w:w w:val="115"/>
          <w:sz w:val="20"/>
        </w:rPr>
        <w:t>greatness?</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1099"/>
        </w:tabs>
        <w:jc w:val="left"/>
        <w:rPr>
          <w:sz w:val="20"/>
        </w:rPr>
      </w:pPr>
      <w:r>
        <w:rPr>
          <w:color w:val="231F20"/>
          <w:w w:val="120"/>
          <w:sz w:val="20"/>
        </w:rPr>
        <w:t>Summarize the case for Melchizedek’s priestly order being greater than</w:t>
      </w:r>
      <w:r>
        <w:rPr>
          <w:color w:val="231F20"/>
          <w:spacing w:val="29"/>
          <w:w w:val="120"/>
          <w:sz w:val="20"/>
        </w:rPr>
        <w:t xml:space="preserve"> </w:t>
      </w:r>
      <w:r>
        <w:rPr>
          <w:color w:val="231F20"/>
          <w:w w:val="120"/>
          <w:sz w:val="20"/>
        </w:rPr>
        <w:t>Aaron’s?</w:t>
      </w:r>
    </w:p>
    <w:p w:rsidR="003D78D4" w:rsidRDefault="003D78D4">
      <w:pPr>
        <w:pStyle w:val="BodyText"/>
        <w:rPr>
          <w:sz w:val="22"/>
        </w:rPr>
      </w:pPr>
    </w:p>
    <w:p w:rsidR="003D78D4" w:rsidRDefault="003D78D4">
      <w:pPr>
        <w:pStyle w:val="BodyText"/>
        <w:rPr>
          <w:sz w:val="22"/>
        </w:rPr>
      </w:pPr>
    </w:p>
    <w:p w:rsidR="003D78D4" w:rsidRDefault="003D78D4">
      <w:pPr>
        <w:pStyle w:val="BodyText"/>
        <w:spacing w:before="5"/>
        <w:rPr>
          <w:sz w:val="19"/>
        </w:rPr>
      </w:pPr>
    </w:p>
    <w:p w:rsidR="003D78D4" w:rsidRDefault="002712A2">
      <w:pPr>
        <w:pStyle w:val="Heading2"/>
      </w:pPr>
      <w:r>
        <w:rPr>
          <w:color w:val="231F20"/>
          <w:w w:val="115"/>
        </w:rPr>
        <w:t>DAY THREE: Read Hebrews 7:11-17 and Psalm 110:1-4.</w:t>
      </w:r>
    </w:p>
    <w:p w:rsidR="003D78D4" w:rsidRDefault="002712A2">
      <w:pPr>
        <w:pStyle w:val="ListParagraph"/>
        <w:numPr>
          <w:ilvl w:val="1"/>
          <w:numId w:val="1"/>
        </w:numPr>
        <w:tabs>
          <w:tab w:val="left" w:pos="1099"/>
        </w:tabs>
        <w:spacing w:before="10" w:line="249" w:lineRule="auto"/>
        <w:ind w:left="1335" w:right="1194" w:hanging="488"/>
        <w:jc w:val="left"/>
        <w:rPr>
          <w:sz w:val="20"/>
        </w:rPr>
      </w:pPr>
      <w:r>
        <w:rPr>
          <w:color w:val="231F20"/>
          <w:w w:val="120"/>
          <w:sz w:val="20"/>
        </w:rPr>
        <w:t>a. Find two weaknesses of the Aaronic priesthood which are the strengths of the Melchizedek priesthood.</w:t>
      </w:r>
    </w:p>
    <w:p w:rsidR="003D78D4" w:rsidRDefault="003D78D4">
      <w:pPr>
        <w:pStyle w:val="BodyText"/>
        <w:rPr>
          <w:sz w:val="22"/>
        </w:rPr>
      </w:pPr>
    </w:p>
    <w:p w:rsidR="003D78D4" w:rsidRDefault="003D78D4">
      <w:pPr>
        <w:pStyle w:val="BodyText"/>
        <w:spacing w:before="10"/>
        <w:rPr>
          <w:sz w:val="19"/>
        </w:rPr>
      </w:pPr>
    </w:p>
    <w:p w:rsidR="003D78D4" w:rsidRDefault="002712A2">
      <w:pPr>
        <w:pStyle w:val="BodyText"/>
        <w:ind w:left="1103"/>
      </w:pPr>
      <w:r>
        <w:rPr>
          <w:color w:val="231F20"/>
          <w:w w:val="125"/>
        </w:rPr>
        <w:t>b. What other weaknesses and strengths are mentioned? Give Verse.</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1223"/>
        </w:tabs>
        <w:spacing w:before="1"/>
        <w:ind w:left="1222" w:hanging="376"/>
        <w:jc w:val="left"/>
        <w:rPr>
          <w:sz w:val="20"/>
        </w:rPr>
      </w:pPr>
      <w:r>
        <w:rPr>
          <w:color w:val="231F20"/>
          <w:w w:val="120"/>
          <w:sz w:val="20"/>
        </w:rPr>
        <w:t>In what verse is Psalm 110:4 mentioned? What do you think it</w:t>
      </w:r>
      <w:r>
        <w:rPr>
          <w:color w:val="231F20"/>
          <w:spacing w:val="2"/>
          <w:w w:val="120"/>
          <w:sz w:val="20"/>
        </w:rPr>
        <w:t xml:space="preserve"> </w:t>
      </w:r>
      <w:r>
        <w:rPr>
          <w:color w:val="231F20"/>
          <w:w w:val="120"/>
          <w:sz w:val="20"/>
        </w:rPr>
        <w:t>means?</w:t>
      </w:r>
    </w:p>
    <w:p w:rsidR="003D78D4" w:rsidRDefault="003D78D4">
      <w:pPr>
        <w:pStyle w:val="BodyText"/>
        <w:rPr>
          <w:sz w:val="22"/>
        </w:rPr>
      </w:pPr>
    </w:p>
    <w:p w:rsidR="003D78D4" w:rsidRDefault="003D78D4">
      <w:pPr>
        <w:pStyle w:val="BodyText"/>
        <w:spacing w:before="6"/>
      </w:pPr>
    </w:p>
    <w:p w:rsidR="003D78D4" w:rsidRDefault="002712A2">
      <w:pPr>
        <w:pStyle w:val="ListParagraph"/>
        <w:numPr>
          <w:ilvl w:val="1"/>
          <w:numId w:val="1"/>
        </w:numPr>
        <w:tabs>
          <w:tab w:val="left" w:pos="1223"/>
        </w:tabs>
        <w:spacing w:before="1"/>
        <w:ind w:left="1222" w:hanging="376"/>
        <w:jc w:val="left"/>
        <w:rPr>
          <w:sz w:val="20"/>
        </w:rPr>
      </w:pPr>
      <w:r>
        <w:rPr>
          <w:color w:val="231F20"/>
          <w:w w:val="120"/>
          <w:sz w:val="20"/>
        </w:rPr>
        <w:t>If the pries</w:t>
      </w:r>
      <w:r>
        <w:rPr>
          <w:color w:val="231F20"/>
          <w:w w:val="120"/>
          <w:sz w:val="20"/>
        </w:rPr>
        <w:t>thood changes, what must also change? Give</w:t>
      </w:r>
      <w:r>
        <w:rPr>
          <w:color w:val="231F20"/>
          <w:spacing w:val="42"/>
          <w:w w:val="120"/>
          <w:sz w:val="20"/>
        </w:rPr>
        <w:t xml:space="preserve"> </w:t>
      </w:r>
      <w:r>
        <w:rPr>
          <w:color w:val="231F20"/>
          <w:w w:val="120"/>
          <w:sz w:val="20"/>
        </w:rPr>
        <w:t>verse.</w:t>
      </w:r>
    </w:p>
    <w:p w:rsidR="003D78D4" w:rsidRDefault="003D78D4">
      <w:pPr>
        <w:rPr>
          <w:sz w:val="20"/>
        </w:rPr>
        <w:sectPr w:rsidR="003D78D4">
          <w:pgSz w:w="12240" w:h="15840"/>
          <w:pgMar w:top="1020" w:right="420" w:bottom="280" w:left="420" w:header="670" w:footer="0" w:gutter="0"/>
          <w:cols w:space="720"/>
        </w:sectPr>
      </w:pPr>
    </w:p>
    <w:p w:rsidR="003D78D4" w:rsidRDefault="002712A2">
      <w:pPr>
        <w:pStyle w:val="ListParagraph"/>
        <w:numPr>
          <w:ilvl w:val="1"/>
          <w:numId w:val="1"/>
        </w:numPr>
        <w:tabs>
          <w:tab w:val="left" w:pos="849"/>
        </w:tabs>
        <w:spacing w:before="78"/>
        <w:ind w:left="848" w:hanging="376"/>
        <w:jc w:val="left"/>
        <w:rPr>
          <w:sz w:val="20"/>
        </w:rPr>
      </w:pPr>
      <w:r>
        <w:rPr>
          <w:color w:val="231F20"/>
          <w:w w:val="120"/>
          <w:sz w:val="20"/>
        </w:rPr>
        <w:lastRenderedPageBreak/>
        <w:t>What change regarding the law was foretold in Jeremiah</w:t>
      </w:r>
      <w:r>
        <w:rPr>
          <w:color w:val="231F20"/>
          <w:spacing w:val="44"/>
          <w:w w:val="120"/>
          <w:sz w:val="20"/>
        </w:rPr>
        <w:t xml:space="preserve"> </w:t>
      </w:r>
      <w:r>
        <w:rPr>
          <w:color w:val="231F20"/>
          <w:w w:val="120"/>
          <w:sz w:val="20"/>
        </w:rPr>
        <w:t>31:31-34?</w:t>
      </w:r>
    </w:p>
    <w:p w:rsidR="003D78D4" w:rsidRDefault="003D78D4">
      <w:pPr>
        <w:pStyle w:val="BodyText"/>
        <w:rPr>
          <w:sz w:val="22"/>
        </w:rPr>
      </w:pPr>
    </w:p>
    <w:p w:rsidR="003D78D4" w:rsidRDefault="003D78D4">
      <w:pPr>
        <w:pStyle w:val="BodyText"/>
        <w:spacing w:before="7"/>
      </w:pPr>
    </w:p>
    <w:p w:rsidR="003D78D4" w:rsidRDefault="002712A2">
      <w:pPr>
        <w:pStyle w:val="Heading2"/>
        <w:ind w:left="112"/>
      </w:pPr>
      <w:r>
        <w:rPr>
          <w:color w:val="231F20"/>
          <w:w w:val="115"/>
        </w:rPr>
        <w:t>DAY FOUR: Read Hebrews 7:18-28.</w:t>
      </w:r>
    </w:p>
    <w:p w:rsidR="003D78D4" w:rsidRDefault="002712A2">
      <w:pPr>
        <w:pStyle w:val="ListParagraph"/>
        <w:numPr>
          <w:ilvl w:val="1"/>
          <w:numId w:val="1"/>
        </w:numPr>
        <w:tabs>
          <w:tab w:val="left" w:pos="849"/>
        </w:tabs>
        <w:spacing w:before="10"/>
        <w:ind w:left="848" w:hanging="376"/>
        <w:jc w:val="left"/>
        <w:rPr>
          <w:sz w:val="20"/>
        </w:rPr>
      </w:pPr>
      <w:r>
        <w:rPr>
          <w:color w:val="231F20"/>
          <w:w w:val="125"/>
          <w:sz w:val="20"/>
        </w:rPr>
        <w:t>What</w:t>
      </w:r>
      <w:r>
        <w:rPr>
          <w:color w:val="231F20"/>
          <w:spacing w:val="-6"/>
          <w:w w:val="125"/>
          <w:sz w:val="20"/>
        </w:rPr>
        <w:t xml:space="preserve"> </w:t>
      </w:r>
      <w:r>
        <w:rPr>
          <w:color w:val="231F20"/>
          <w:w w:val="125"/>
          <w:sz w:val="20"/>
        </w:rPr>
        <w:t>further</w:t>
      </w:r>
      <w:r>
        <w:rPr>
          <w:color w:val="231F20"/>
          <w:spacing w:val="-6"/>
          <w:w w:val="125"/>
          <w:sz w:val="20"/>
        </w:rPr>
        <w:t xml:space="preserve"> </w:t>
      </w:r>
      <w:r>
        <w:rPr>
          <w:color w:val="231F20"/>
          <w:w w:val="125"/>
          <w:sz w:val="20"/>
        </w:rPr>
        <w:t>distinguishes</w:t>
      </w:r>
      <w:r>
        <w:rPr>
          <w:color w:val="231F20"/>
          <w:spacing w:val="-7"/>
          <w:w w:val="125"/>
          <w:sz w:val="20"/>
        </w:rPr>
        <w:t xml:space="preserve"> </w:t>
      </w:r>
      <w:r>
        <w:rPr>
          <w:color w:val="231F20"/>
          <w:w w:val="125"/>
          <w:sz w:val="20"/>
        </w:rPr>
        <w:t>the</w:t>
      </w:r>
      <w:r>
        <w:rPr>
          <w:color w:val="231F20"/>
          <w:spacing w:val="-6"/>
          <w:w w:val="125"/>
          <w:sz w:val="20"/>
        </w:rPr>
        <w:t xml:space="preserve"> </w:t>
      </w:r>
      <w:r>
        <w:rPr>
          <w:color w:val="231F20"/>
          <w:w w:val="125"/>
          <w:sz w:val="20"/>
        </w:rPr>
        <w:t>Melchizedek</w:t>
      </w:r>
      <w:r>
        <w:rPr>
          <w:color w:val="231F20"/>
          <w:spacing w:val="-6"/>
          <w:w w:val="125"/>
          <w:sz w:val="20"/>
        </w:rPr>
        <w:t xml:space="preserve"> </w:t>
      </w:r>
      <w:r>
        <w:rPr>
          <w:color w:val="231F20"/>
          <w:w w:val="125"/>
          <w:sz w:val="20"/>
        </w:rPr>
        <w:t>order</w:t>
      </w:r>
      <w:r>
        <w:rPr>
          <w:color w:val="231F20"/>
          <w:spacing w:val="-7"/>
          <w:w w:val="125"/>
          <w:sz w:val="20"/>
        </w:rPr>
        <w:t xml:space="preserve"> </w:t>
      </w:r>
      <w:r>
        <w:rPr>
          <w:color w:val="231F20"/>
          <w:w w:val="125"/>
          <w:sz w:val="20"/>
        </w:rPr>
        <w:t>from</w:t>
      </w:r>
      <w:r>
        <w:rPr>
          <w:color w:val="231F20"/>
          <w:spacing w:val="-7"/>
          <w:w w:val="125"/>
          <w:sz w:val="20"/>
        </w:rPr>
        <w:t xml:space="preserve"> </w:t>
      </w:r>
      <w:r>
        <w:rPr>
          <w:color w:val="231F20"/>
          <w:w w:val="125"/>
          <w:sz w:val="20"/>
        </w:rPr>
        <w:t>the</w:t>
      </w:r>
      <w:r>
        <w:rPr>
          <w:color w:val="231F20"/>
          <w:spacing w:val="-6"/>
          <w:w w:val="125"/>
          <w:sz w:val="20"/>
        </w:rPr>
        <w:t xml:space="preserve"> </w:t>
      </w:r>
      <w:r>
        <w:rPr>
          <w:color w:val="231F20"/>
          <w:w w:val="125"/>
          <w:sz w:val="20"/>
        </w:rPr>
        <w:t>Aaronic</w:t>
      </w:r>
      <w:r>
        <w:rPr>
          <w:color w:val="231F20"/>
          <w:spacing w:val="-7"/>
          <w:w w:val="125"/>
          <w:sz w:val="20"/>
        </w:rPr>
        <w:t xml:space="preserve"> </w:t>
      </w:r>
      <w:r>
        <w:rPr>
          <w:color w:val="231F20"/>
          <w:w w:val="125"/>
          <w:sz w:val="20"/>
        </w:rPr>
        <w:t>order?</w:t>
      </w:r>
      <w:r>
        <w:rPr>
          <w:color w:val="231F20"/>
          <w:spacing w:val="-7"/>
          <w:w w:val="125"/>
          <w:sz w:val="20"/>
        </w:rPr>
        <w:t xml:space="preserve"> </w:t>
      </w:r>
      <w:r>
        <w:rPr>
          <w:color w:val="231F20"/>
          <w:w w:val="125"/>
          <w:sz w:val="20"/>
        </w:rPr>
        <w:t>Give</w:t>
      </w:r>
      <w:r>
        <w:rPr>
          <w:color w:val="231F20"/>
          <w:spacing w:val="-6"/>
          <w:w w:val="125"/>
          <w:sz w:val="20"/>
        </w:rPr>
        <w:t xml:space="preserve"> </w:t>
      </w:r>
      <w:r>
        <w:rPr>
          <w:color w:val="231F20"/>
          <w:spacing w:val="-3"/>
          <w:w w:val="125"/>
          <w:sz w:val="20"/>
        </w:rPr>
        <w:t>Verses.</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849"/>
        </w:tabs>
        <w:ind w:left="848" w:hanging="376"/>
        <w:jc w:val="left"/>
        <w:rPr>
          <w:sz w:val="20"/>
        </w:rPr>
      </w:pPr>
      <w:r>
        <w:rPr>
          <w:color w:val="231F20"/>
          <w:w w:val="120"/>
          <w:sz w:val="20"/>
        </w:rPr>
        <w:t>What better thing does Jesus secure for you and me? Give</w:t>
      </w:r>
      <w:r>
        <w:rPr>
          <w:color w:val="231F20"/>
          <w:spacing w:val="48"/>
          <w:w w:val="120"/>
          <w:sz w:val="20"/>
        </w:rPr>
        <w:t xml:space="preserve"> </w:t>
      </w:r>
      <w:r>
        <w:rPr>
          <w:color w:val="231F20"/>
          <w:spacing w:val="-3"/>
          <w:w w:val="120"/>
          <w:sz w:val="20"/>
        </w:rPr>
        <w:t>Verse.</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849"/>
        </w:tabs>
        <w:ind w:left="848" w:hanging="376"/>
        <w:jc w:val="left"/>
        <w:rPr>
          <w:sz w:val="20"/>
        </w:rPr>
      </w:pPr>
      <w:r>
        <w:rPr>
          <w:color w:val="231F20"/>
          <w:w w:val="120"/>
          <w:sz w:val="20"/>
        </w:rPr>
        <w:t xml:space="preserve">a. According to 7:25, what does </w:t>
      </w:r>
      <w:proofErr w:type="gramStart"/>
      <w:r>
        <w:rPr>
          <w:color w:val="231F20"/>
          <w:w w:val="120"/>
          <w:sz w:val="20"/>
        </w:rPr>
        <w:t>having</w:t>
      </w:r>
      <w:proofErr w:type="gramEnd"/>
      <w:r>
        <w:rPr>
          <w:color w:val="231F20"/>
          <w:w w:val="120"/>
          <w:sz w:val="20"/>
        </w:rPr>
        <w:t xml:space="preserve"> Jesus as your High Priest mean </w:t>
      </w:r>
      <w:r>
        <w:rPr>
          <w:color w:val="231F20"/>
          <w:w w:val="120"/>
          <w:sz w:val="20"/>
          <w:u w:val="single" w:color="231F20"/>
        </w:rPr>
        <w:t>for</w:t>
      </w:r>
      <w:r>
        <w:rPr>
          <w:color w:val="231F20"/>
          <w:spacing w:val="56"/>
          <w:w w:val="120"/>
          <w:sz w:val="20"/>
        </w:rPr>
        <w:t xml:space="preserve"> </w:t>
      </w:r>
      <w:r>
        <w:rPr>
          <w:color w:val="231F20"/>
          <w:w w:val="120"/>
          <w:sz w:val="20"/>
        </w:rPr>
        <w:t>you?</w:t>
      </w:r>
    </w:p>
    <w:p w:rsidR="003D78D4" w:rsidRDefault="003D78D4">
      <w:pPr>
        <w:pStyle w:val="BodyText"/>
        <w:rPr>
          <w:sz w:val="22"/>
        </w:rPr>
      </w:pPr>
    </w:p>
    <w:p w:rsidR="003D78D4" w:rsidRDefault="003D78D4">
      <w:pPr>
        <w:pStyle w:val="BodyText"/>
        <w:spacing w:before="7"/>
      </w:pPr>
    </w:p>
    <w:p w:rsidR="003D78D4" w:rsidRDefault="002712A2">
      <w:pPr>
        <w:pStyle w:val="BodyText"/>
        <w:spacing w:before="1"/>
        <w:ind w:left="857"/>
      </w:pPr>
      <w:r>
        <w:rPr>
          <w:color w:val="231F20"/>
          <w:w w:val="125"/>
        </w:rPr>
        <w:t xml:space="preserve">b. What does this mean </w:t>
      </w:r>
      <w:r>
        <w:rPr>
          <w:color w:val="231F20"/>
          <w:w w:val="125"/>
          <w:u w:val="single" w:color="231F20"/>
        </w:rPr>
        <w:t>to</w:t>
      </w:r>
      <w:r>
        <w:rPr>
          <w:color w:val="231F20"/>
          <w:w w:val="125"/>
        </w:rPr>
        <w:t xml:space="preserve"> you?</w:t>
      </w:r>
    </w:p>
    <w:p w:rsidR="003D78D4" w:rsidRDefault="003D78D4">
      <w:pPr>
        <w:pStyle w:val="BodyText"/>
        <w:rPr>
          <w:sz w:val="22"/>
        </w:rPr>
      </w:pPr>
    </w:p>
    <w:p w:rsidR="003D78D4" w:rsidRDefault="003D78D4">
      <w:pPr>
        <w:pStyle w:val="BodyText"/>
        <w:spacing w:before="6"/>
      </w:pPr>
    </w:p>
    <w:p w:rsidR="003D78D4" w:rsidRDefault="002712A2">
      <w:pPr>
        <w:pStyle w:val="ListParagraph"/>
        <w:numPr>
          <w:ilvl w:val="1"/>
          <w:numId w:val="1"/>
        </w:numPr>
        <w:tabs>
          <w:tab w:val="left" w:pos="849"/>
        </w:tabs>
        <w:spacing w:before="1"/>
        <w:ind w:left="848" w:hanging="376"/>
        <w:jc w:val="left"/>
        <w:rPr>
          <w:sz w:val="20"/>
        </w:rPr>
      </w:pPr>
      <w:r>
        <w:rPr>
          <w:color w:val="231F20"/>
          <w:w w:val="120"/>
          <w:sz w:val="20"/>
        </w:rPr>
        <w:t>a. List the qualities of Christ as High Priest given in verses 26 and</w:t>
      </w:r>
      <w:r>
        <w:rPr>
          <w:color w:val="231F20"/>
          <w:spacing w:val="56"/>
          <w:w w:val="120"/>
          <w:sz w:val="20"/>
        </w:rPr>
        <w:t xml:space="preserve"> </w:t>
      </w:r>
      <w:r>
        <w:rPr>
          <w:color w:val="231F20"/>
          <w:w w:val="120"/>
          <w:sz w:val="20"/>
        </w:rPr>
        <w:t>27.</w:t>
      </w:r>
    </w:p>
    <w:p w:rsidR="003D78D4" w:rsidRDefault="003D78D4">
      <w:pPr>
        <w:pStyle w:val="BodyText"/>
        <w:rPr>
          <w:sz w:val="22"/>
        </w:rPr>
      </w:pPr>
    </w:p>
    <w:p w:rsidR="003D78D4" w:rsidRDefault="003D78D4">
      <w:pPr>
        <w:pStyle w:val="BodyText"/>
        <w:spacing w:before="6"/>
      </w:pPr>
    </w:p>
    <w:p w:rsidR="003D78D4" w:rsidRDefault="002712A2">
      <w:pPr>
        <w:pStyle w:val="BodyText"/>
        <w:spacing w:before="1"/>
        <w:ind w:left="857"/>
      </w:pPr>
      <w:r>
        <w:rPr>
          <w:color w:val="231F20"/>
          <w:w w:val="120"/>
        </w:rPr>
        <w:t>b. Which one draws you to Him as your High Priest? Why?</w:t>
      </w:r>
    </w:p>
    <w:p w:rsidR="003D78D4" w:rsidRDefault="003D78D4">
      <w:pPr>
        <w:pStyle w:val="BodyText"/>
        <w:rPr>
          <w:sz w:val="22"/>
        </w:rPr>
      </w:pPr>
    </w:p>
    <w:p w:rsidR="003D78D4" w:rsidRDefault="003D78D4">
      <w:pPr>
        <w:pStyle w:val="BodyText"/>
        <w:spacing w:before="6"/>
      </w:pPr>
    </w:p>
    <w:p w:rsidR="003D78D4" w:rsidRDefault="002712A2">
      <w:pPr>
        <w:pStyle w:val="Heading2"/>
        <w:spacing w:before="1"/>
        <w:ind w:left="112"/>
      </w:pPr>
      <w:r>
        <w:rPr>
          <w:color w:val="231F20"/>
          <w:w w:val="115"/>
        </w:rPr>
        <w:t>DAY FIVE: Read Hebrews 8:1-5.</w:t>
      </w:r>
    </w:p>
    <w:p w:rsidR="003D78D4" w:rsidRDefault="002712A2">
      <w:pPr>
        <w:pStyle w:val="ListParagraph"/>
        <w:numPr>
          <w:ilvl w:val="1"/>
          <w:numId w:val="1"/>
        </w:numPr>
        <w:tabs>
          <w:tab w:val="left" w:pos="849"/>
        </w:tabs>
        <w:spacing w:before="10"/>
        <w:ind w:left="848" w:hanging="376"/>
        <w:jc w:val="left"/>
        <w:rPr>
          <w:sz w:val="20"/>
        </w:rPr>
      </w:pPr>
      <w:r>
        <w:rPr>
          <w:color w:val="231F20"/>
          <w:w w:val="120"/>
          <w:sz w:val="20"/>
        </w:rPr>
        <w:t>a. List some things that are in heaven according to Hebrews</w:t>
      </w:r>
      <w:r>
        <w:rPr>
          <w:color w:val="231F20"/>
          <w:spacing w:val="52"/>
          <w:w w:val="120"/>
          <w:sz w:val="20"/>
        </w:rPr>
        <w:t xml:space="preserve"> </w:t>
      </w:r>
      <w:r>
        <w:rPr>
          <w:color w:val="231F20"/>
          <w:w w:val="120"/>
          <w:sz w:val="20"/>
        </w:rPr>
        <w:t>8:1-2.</w:t>
      </w:r>
    </w:p>
    <w:p w:rsidR="003D78D4" w:rsidRDefault="003D78D4">
      <w:pPr>
        <w:pStyle w:val="BodyText"/>
        <w:rPr>
          <w:sz w:val="22"/>
        </w:rPr>
      </w:pPr>
    </w:p>
    <w:p w:rsidR="003D78D4" w:rsidRDefault="003D78D4">
      <w:pPr>
        <w:pStyle w:val="BodyText"/>
        <w:spacing w:before="7"/>
      </w:pPr>
    </w:p>
    <w:p w:rsidR="003D78D4" w:rsidRDefault="002712A2">
      <w:pPr>
        <w:pStyle w:val="BodyText"/>
        <w:ind w:left="793"/>
      </w:pPr>
      <w:r>
        <w:rPr>
          <w:color w:val="231F20"/>
          <w:w w:val="125"/>
        </w:rPr>
        <w:t>b. Do you think this means heaven is a real place?</w:t>
      </w:r>
    </w:p>
    <w:p w:rsidR="003D78D4" w:rsidRDefault="003D78D4">
      <w:pPr>
        <w:pStyle w:val="BodyText"/>
        <w:rPr>
          <w:sz w:val="22"/>
        </w:rPr>
      </w:pPr>
    </w:p>
    <w:p w:rsidR="003D78D4" w:rsidRDefault="003D78D4">
      <w:pPr>
        <w:pStyle w:val="BodyText"/>
        <w:spacing w:before="7"/>
      </w:pPr>
    </w:p>
    <w:p w:rsidR="003D78D4" w:rsidRDefault="002712A2">
      <w:pPr>
        <w:pStyle w:val="ListParagraph"/>
        <w:numPr>
          <w:ilvl w:val="1"/>
          <w:numId w:val="1"/>
        </w:numPr>
        <w:tabs>
          <w:tab w:val="left" w:pos="849"/>
        </w:tabs>
        <w:ind w:left="848" w:hanging="376"/>
        <w:jc w:val="left"/>
        <w:rPr>
          <w:sz w:val="20"/>
        </w:rPr>
      </w:pPr>
      <w:r>
        <w:rPr>
          <w:color w:val="231F20"/>
          <w:w w:val="125"/>
          <w:sz w:val="20"/>
        </w:rPr>
        <w:t>a. Which is more real, the heavenly sanctuary or the earthly</w:t>
      </w:r>
      <w:r>
        <w:rPr>
          <w:color w:val="231F20"/>
          <w:spacing w:val="-5"/>
          <w:w w:val="125"/>
          <w:sz w:val="20"/>
        </w:rPr>
        <w:t xml:space="preserve"> </w:t>
      </w:r>
      <w:r>
        <w:rPr>
          <w:color w:val="231F20"/>
          <w:w w:val="125"/>
          <w:sz w:val="20"/>
        </w:rPr>
        <w:t>tabernacle?</w:t>
      </w:r>
    </w:p>
    <w:p w:rsidR="003D78D4" w:rsidRDefault="003D78D4">
      <w:pPr>
        <w:pStyle w:val="BodyText"/>
        <w:rPr>
          <w:sz w:val="22"/>
        </w:rPr>
      </w:pPr>
    </w:p>
    <w:p w:rsidR="003D78D4" w:rsidRDefault="003D78D4">
      <w:pPr>
        <w:pStyle w:val="BodyText"/>
        <w:spacing w:before="7"/>
      </w:pPr>
    </w:p>
    <w:p w:rsidR="003D78D4" w:rsidRPr="00CA03A8" w:rsidRDefault="002712A2" w:rsidP="00CA03A8">
      <w:pPr>
        <w:pStyle w:val="BodyText"/>
        <w:ind w:left="857"/>
      </w:pPr>
      <w:r>
        <w:rPr>
          <w:color w:val="231F20"/>
          <w:w w:val="120"/>
        </w:rPr>
        <w:t>b. Which was the model for which? (See Exodus 25:40 and Hebrews 8:5</w:t>
      </w:r>
    </w:p>
    <w:p w:rsidR="003D78D4" w:rsidRDefault="003D78D4">
      <w:pPr>
        <w:pStyle w:val="BodyText"/>
        <w:spacing w:before="7"/>
      </w:pPr>
    </w:p>
    <w:p w:rsidR="003D78D4" w:rsidRDefault="002712A2">
      <w:pPr>
        <w:pStyle w:val="BodyText"/>
        <w:spacing w:line="249" w:lineRule="auto"/>
        <w:ind w:left="1113" w:right="4524" w:hanging="256"/>
      </w:pPr>
      <w:r>
        <w:rPr>
          <w:color w:val="231F20"/>
          <w:w w:val="120"/>
        </w:rPr>
        <w:t xml:space="preserve">c. How do these verses give us a pattern for our lives? </w:t>
      </w:r>
      <w:r>
        <w:rPr>
          <w:color w:val="231F20"/>
          <w:w w:val="120"/>
        </w:rPr>
        <w:t>Matthew 5:3-14</w:t>
      </w:r>
    </w:p>
    <w:p w:rsidR="003D78D4" w:rsidRDefault="003D78D4">
      <w:pPr>
        <w:pStyle w:val="BodyText"/>
        <w:rPr>
          <w:sz w:val="22"/>
        </w:rPr>
      </w:pPr>
    </w:p>
    <w:p w:rsidR="003D78D4" w:rsidRDefault="003D78D4">
      <w:pPr>
        <w:pStyle w:val="BodyText"/>
        <w:spacing w:before="10"/>
        <w:rPr>
          <w:sz w:val="19"/>
        </w:rPr>
      </w:pPr>
    </w:p>
    <w:p w:rsidR="003D78D4" w:rsidRDefault="002712A2">
      <w:pPr>
        <w:pStyle w:val="BodyText"/>
        <w:ind w:left="1113"/>
      </w:pPr>
      <w:r>
        <w:rPr>
          <w:color w:val="231F20"/>
          <w:w w:val="125"/>
        </w:rPr>
        <w:t>John 13:12-17</w:t>
      </w:r>
    </w:p>
    <w:p w:rsidR="003D78D4" w:rsidRDefault="003D78D4">
      <w:pPr>
        <w:pStyle w:val="BodyText"/>
        <w:rPr>
          <w:sz w:val="22"/>
        </w:rPr>
      </w:pPr>
    </w:p>
    <w:p w:rsidR="003D78D4" w:rsidRDefault="003D78D4">
      <w:pPr>
        <w:pStyle w:val="BodyText"/>
        <w:spacing w:before="7"/>
      </w:pPr>
    </w:p>
    <w:p w:rsidR="003D78D4" w:rsidRDefault="002712A2">
      <w:pPr>
        <w:pStyle w:val="BodyText"/>
        <w:ind w:left="1113"/>
      </w:pPr>
      <w:r>
        <w:rPr>
          <w:color w:val="231F20"/>
          <w:w w:val="130"/>
        </w:rPr>
        <w:t>John 15:5</w:t>
      </w:r>
    </w:p>
    <w:p w:rsidR="003D78D4" w:rsidRDefault="003D78D4">
      <w:pPr>
        <w:pStyle w:val="BodyText"/>
        <w:rPr>
          <w:sz w:val="22"/>
        </w:rPr>
      </w:pPr>
    </w:p>
    <w:p w:rsidR="003D78D4" w:rsidRDefault="003D78D4">
      <w:pPr>
        <w:pStyle w:val="BodyText"/>
        <w:spacing w:before="7"/>
      </w:pPr>
    </w:p>
    <w:p w:rsidR="003D78D4" w:rsidRDefault="002712A2">
      <w:pPr>
        <w:pStyle w:val="BodyText"/>
        <w:ind w:left="1049"/>
      </w:pPr>
      <w:r>
        <w:rPr>
          <w:color w:val="231F20"/>
          <w:w w:val="120"/>
        </w:rPr>
        <w:t>Colossians 3:1-4</w:t>
      </w:r>
    </w:p>
    <w:p w:rsidR="003D78D4" w:rsidRDefault="003D78D4">
      <w:pPr>
        <w:pStyle w:val="BodyText"/>
        <w:rPr>
          <w:sz w:val="22"/>
        </w:rPr>
      </w:pPr>
    </w:p>
    <w:p w:rsidR="003D78D4" w:rsidRDefault="003D78D4">
      <w:pPr>
        <w:pStyle w:val="BodyText"/>
        <w:spacing w:before="7"/>
      </w:pPr>
    </w:p>
    <w:p w:rsidR="003D78D4" w:rsidRDefault="002712A2">
      <w:pPr>
        <w:pStyle w:val="Heading2"/>
        <w:ind w:left="112"/>
      </w:pPr>
      <w:r>
        <w:rPr>
          <w:color w:val="231F20"/>
          <w:w w:val="115"/>
        </w:rPr>
        <w:t>DAY SIX: Read Hebrews 8:6-13 and Jeremiah 31:31-34.</w:t>
      </w:r>
    </w:p>
    <w:p w:rsidR="003D78D4" w:rsidRDefault="002712A2">
      <w:pPr>
        <w:pStyle w:val="ListParagraph"/>
        <w:numPr>
          <w:ilvl w:val="1"/>
          <w:numId w:val="1"/>
        </w:numPr>
        <w:tabs>
          <w:tab w:val="left" w:pos="849"/>
        </w:tabs>
        <w:spacing w:before="10"/>
        <w:ind w:left="848" w:hanging="376"/>
        <w:jc w:val="left"/>
        <w:rPr>
          <w:sz w:val="20"/>
        </w:rPr>
      </w:pPr>
      <w:r>
        <w:rPr>
          <w:color w:val="231F20"/>
          <w:w w:val="120"/>
          <w:sz w:val="20"/>
        </w:rPr>
        <w:t>In what ways is the New Covenant better than the</w:t>
      </w:r>
      <w:r>
        <w:rPr>
          <w:color w:val="231F20"/>
          <w:spacing w:val="45"/>
          <w:w w:val="120"/>
          <w:sz w:val="20"/>
        </w:rPr>
        <w:t xml:space="preserve"> </w:t>
      </w:r>
      <w:r>
        <w:rPr>
          <w:color w:val="231F20"/>
          <w:w w:val="120"/>
          <w:sz w:val="20"/>
        </w:rPr>
        <w:t>old?</w:t>
      </w:r>
    </w:p>
    <w:p w:rsidR="003D78D4" w:rsidRDefault="003D78D4">
      <w:pPr>
        <w:pStyle w:val="BodyText"/>
        <w:rPr>
          <w:sz w:val="22"/>
        </w:rPr>
      </w:pPr>
    </w:p>
    <w:p w:rsidR="003D78D4" w:rsidRDefault="003D78D4">
      <w:pPr>
        <w:pStyle w:val="BodyText"/>
        <w:rPr>
          <w:sz w:val="22"/>
        </w:rPr>
      </w:pPr>
    </w:p>
    <w:p w:rsidR="003D78D4" w:rsidRDefault="003D78D4">
      <w:pPr>
        <w:pStyle w:val="BodyText"/>
        <w:spacing w:before="6"/>
        <w:rPr>
          <w:sz w:val="19"/>
        </w:rPr>
      </w:pPr>
    </w:p>
    <w:p w:rsidR="003D78D4" w:rsidRDefault="002712A2">
      <w:pPr>
        <w:pStyle w:val="ListParagraph"/>
        <w:numPr>
          <w:ilvl w:val="1"/>
          <w:numId w:val="1"/>
        </w:numPr>
        <w:tabs>
          <w:tab w:val="left" w:pos="849"/>
        </w:tabs>
        <w:spacing w:line="249" w:lineRule="auto"/>
        <w:ind w:left="833" w:right="889" w:hanging="360"/>
        <w:jc w:val="left"/>
        <w:rPr>
          <w:sz w:val="20"/>
        </w:rPr>
      </w:pPr>
      <w:r>
        <w:rPr>
          <w:color w:val="231F20"/>
          <w:w w:val="120"/>
          <w:sz w:val="20"/>
        </w:rPr>
        <w:t>How do we know that the New Covenant actually replaced the Old Covenant? Give verse. (See also Romans 3:21-24 and Galatians</w:t>
      </w:r>
      <w:r>
        <w:rPr>
          <w:color w:val="231F20"/>
          <w:spacing w:val="15"/>
          <w:w w:val="120"/>
          <w:sz w:val="20"/>
        </w:rPr>
        <w:t xml:space="preserve"> </w:t>
      </w:r>
      <w:r>
        <w:rPr>
          <w:color w:val="231F20"/>
          <w:w w:val="120"/>
          <w:sz w:val="20"/>
        </w:rPr>
        <w:t>3:23-26.)</w:t>
      </w:r>
    </w:p>
    <w:p w:rsidR="003D78D4" w:rsidRDefault="003D78D4">
      <w:pPr>
        <w:spacing w:line="249" w:lineRule="auto"/>
        <w:rPr>
          <w:sz w:val="20"/>
        </w:rPr>
      </w:pPr>
    </w:p>
    <w:p w:rsidR="00CA03A8" w:rsidRDefault="00CA03A8">
      <w:pPr>
        <w:spacing w:line="249" w:lineRule="auto"/>
        <w:rPr>
          <w:sz w:val="20"/>
        </w:rPr>
      </w:pPr>
    </w:p>
    <w:p w:rsidR="003D78D4" w:rsidRDefault="003D78D4">
      <w:pPr>
        <w:pStyle w:val="BodyText"/>
        <w:spacing w:line="20" w:lineRule="exact"/>
        <w:ind w:left="469"/>
        <w:rPr>
          <w:sz w:val="2"/>
        </w:rPr>
      </w:pPr>
    </w:p>
    <w:sectPr w:rsidR="003D78D4">
      <w:headerReference w:type="default" r:id="rId10"/>
      <w:pgSz w:w="12240" w:h="15840"/>
      <w:pgMar w:top="9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12A2" w:rsidRDefault="002712A2">
      <w:r>
        <w:separator/>
      </w:r>
    </w:p>
  </w:endnote>
  <w:endnote w:type="continuationSeparator" w:id="0">
    <w:p w:rsidR="002712A2" w:rsidRDefault="0027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Georgia-BoldItalic">
    <w:altName w:val="Georgia"/>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12A2" w:rsidRDefault="002712A2">
      <w:r>
        <w:separator/>
      </w:r>
    </w:p>
  </w:footnote>
  <w:footnote w:type="continuationSeparator" w:id="0">
    <w:p w:rsidR="002712A2" w:rsidRDefault="0027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78D4" w:rsidRDefault="002712A2">
    <w:pPr>
      <w:pStyle w:val="BodyText"/>
      <w:spacing w:line="14" w:lineRule="auto"/>
    </w:pPr>
    <w:r>
      <w:pict>
        <v:shapetype id="_x0000_t202" coordsize="21600,21600" o:spt="202" path="m,l,21600r21600,l21600,xe">
          <v:stroke joinstyle="miter"/>
          <v:path gradientshapeok="t" o:connecttype="rect"/>
        </v:shapetype>
        <v:shape id="_x0000_s2059" type="#_x0000_t202" alt="" style="position:absolute;margin-left:459.35pt;margin-top:32.25pt;width:108.25pt;height:16.25pt;z-index:-15924736;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 xml:space="preserve">Hebrews Lesson </w:t>
                </w:r>
                <w:r w:rsidR="00CA03A8">
                  <w:rPr>
                    <w:color w:val="231F20"/>
                    <w:w w:val="120"/>
                  </w:rPr>
                  <w:t>16</w:t>
                </w:r>
              </w:p>
            </w:txbxContent>
          </v:textbox>
          <w10:wrap anchorx="page" anchory="page"/>
        </v:shape>
      </w:pict>
    </w:r>
    <w:r>
      <w:pict>
        <v:line id="_x0000_s2058" alt="" style="position:absolute;z-index:-15926272;mso-wrap-edited:f;mso-width-percent:0;mso-height-percent:0;mso-position-horizontal-relative:page;mso-position-vertical-relative:page;mso-width-percent:0;mso-height-percent:0" from="27.35pt,51pt" to="567.35pt,51pt" strokecolor="#231f20" strokeweight="1pt">
          <w10:wrap anchorx="page" anchory="page"/>
        </v:line>
      </w:pict>
    </w:r>
    <w:r>
      <w:pict>
        <v:shape id="_x0000_s2057" type="#_x0000_t202" alt="" style="position:absolute;margin-left:25.65pt;margin-top:33.35pt;width:121.3pt;height:14.95pt;z-index:-15925760;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Disciplers Bible Study</w:t>
                </w:r>
              </w:p>
            </w:txbxContent>
          </v:textbox>
          <w10:wrap anchorx="page" anchory="page"/>
        </v:shape>
      </w:pict>
    </w:r>
    <w:r>
      <w:pict>
        <v:shape id="_x0000_s2056" type="#_x0000_t202" alt="" style="position:absolute;margin-left:282.3pt;margin-top:33.35pt;width:27.7pt;height:14.95pt;z-index:-15925248;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78D4" w:rsidRDefault="002712A2">
    <w:pPr>
      <w:pStyle w:val="BodyText"/>
      <w:spacing w:line="14" w:lineRule="auto"/>
    </w:pPr>
    <w:r>
      <w:pict>
        <v:shapetype id="_x0000_t202" coordsize="21600,21600" o:spt="202" path="m,l,21600r21600,l21600,xe">
          <v:stroke joinstyle="miter"/>
          <v:path gradientshapeok="t" o:connecttype="rect"/>
        </v:shapetype>
        <v:shape id="_x0000_s2055" type="#_x0000_t202" alt="" style="position:absolute;margin-left:479.75pt;margin-top:32.95pt;width:106.05pt;height:15.95pt;z-index:-15922688;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 xml:space="preserve">Hebrews Lesson </w:t>
                </w:r>
                <w:r w:rsidR="00CA03A8">
                  <w:rPr>
                    <w:color w:val="231F20"/>
                    <w:w w:val="120"/>
                  </w:rPr>
                  <w:t>16</w:t>
                </w:r>
              </w:p>
            </w:txbxContent>
          </v:textbox>
          <w10:wrap anchorx="page" anchory="page"/>
        </v:shape>
      </w:pict>
    </w:r>
    <w:r>
      <w:pict>
        <v:line id="_x0000_s2054" alt="" style="position:absolute;z-index:-15924224;mso-wrap-edited:f;mso-width-percent:0;mso-height-percent:0;mso-position-horizontal-relative:page;mso-position-vertical-relative:page;mso-width-percent:0;mso-height-percent:0" from="44.95pt,51pt" to="584.95pt,51pt" strokecolor="#231f20" strokeweight="1pt">
          <w10:wrap anchorx="page" anchory="page"/>
        </v:line>
      </w:pict>
    </w:r>
    <w:r>
      <w:pict>
        <v:shape id="_x0000_s2053" type="#_x0000_t202" alt="" style="position:absolute;margin-left:43.85pt;margin-top:32.5pt;width:121.3pt;height:14.95pt;z-index:-15923712;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Disciplers Bible Study</w:t>
                </w:r>
              </w:p>
            </w:txbxContent>
          </v:textbox>
          <w10:wrap anchorx="page" anchory="page"/>
        </v:shape>
      </w:pict>
    </w:r>
    <w:r>
      <w:pict>
        <v:shape id="_x0000_s2052" type="#_x0000_t202" alt="" style="position:absolute;margin-left:301.3pt;margin-top:32.5pt;width:27.7pt;height:14.95pt;z-index:-15923200;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78D4" w:rsidRDefault="002712A2">
    <w:pPr>
      <w:pStyle w:val="BodyText"/>
      <w:spacing w:line="14" w:lineRule="auto"/>
    </w:pPr>
    <w:r>
      <w:pict>
        <v:shapetype id="_x0000_t202" coordsize="21600,21600" o:spt="202" path="m,l,21600r21600,l21600,xe">
          <v:stroke joinstyle="miter"/>
          <v:path gradientshapeok="t" o:connecttype="rect"/>
        </v:shapetype>
        <v:shape id="_x0000_s2051" type="#_x0000_t202" alt="" style="position:absolute;margin-left:43.85pt;margin-top:32.5pt;width:121.3pt;height:14.95pt;z-index:-15922176;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Disciplers Bible Study</w:t>
                </w:r>
              </w:p>
            </w:txbxContent>
          </v:textbox>
          <w10:wrap anchorx="page" anchory="page"/>
        </v:shape>
      </w:pict>
    </w:r>
    <w:r>
      <w:pict>
        <v:shape id="_x0000_s2050" type="#_x0000_t202" alt="" style="position:absolute;margin-left:301.3pt;margin-top:32.5pt;width:24.7pt;height:14.95pt;z-index:-15921664;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- 7 -</w:t>
                </w:r>
              </w:p>
            </w:txbxContent>
          </v:textbox>
          <w10:wrap anchorx="page" anchory="page"/>
        </v:shape>
      </w:pict>
    </w:r>
    <w:r>
      <w:pict>
        <v:shape id="_x0000_s2049" type="#_x0000_t202" alt="" style="position:absolute;margin-left:486.75pt;margin-top:32.75pt;width:99.35pt;height:14.95pt;z-index:-15921152;mso-wrap-style:square;mso-wrap-edited:f;mso-width-percent:0;mso-height-percent:0;mso-position-horizontal-relative:page;mso-position-vertical-relative:page;mso-width-percent:0;mso-height-percent:0;v-text-anchor:top" filled="f" stroked="f">
          <v:textbox inset="0,0,0,0">
            <w:txbxContent>
              <w:p w:rsidR="003D78D4" w:rsidRDefault="002712A2">
                <w:pPr>
                  <w:spacing w:before="22"/>
                  <w:ind w:left="20"/>
                </w:pPr>
                <w:r>
                  <w:rPr>
                    <w:color w:val="231F20"/>
                    <w:w w:val="120"/>
                  </w:rPr>
                  <w:t>Hebrews Lesson 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849"/>
    <w:multiLevelType w:val="hybridMultilevel"/>
    <w:tmpl w:val="5CE64C26"/>
    <w:lvl w:ilvl="0" w:tplc="BF9A0634">
      <w:start w:val="1"/>
      <w:numFmt w:val="upperRoman"/>
      <w:lvlText w:val="%1."/>
      <w:lvlJc w:val="left"/>
      <w:pPr>
        <w:ind w:left="1107" w:hanging="197"/>
        <w:jc w:val="right"/>
      </w:pPr>
      <w:rPr>
        <w:rFonts w:ascii="Times New Roman" w:eastAsia="Times New Roman" w:hAnsi="Times New Roman" w:cs="Times New Roman" w:hint="default"/>
        <w:color w:val="231F20"/>
        <w:w w:val="113"/>
        <w:sz w:val="20"/>
        <w:szCs w:val="20"/>
      </w:rPr>
    </w:lvl>
    <w:lvl w:ilvl="1" w:tplc="7430C4E4">
      <w:numFmt w:val="bullet"/>
      <w:lvlText w:val="•"/>
      <w:lvlJc w:val="left"/>
      <w:pPr>
        <w:ind w:left="1558" w:hanging="197"/>
      </w:pPr>
      <w:rPr>
        <w:rFonts w:hint="default"/>
      </w:rPr>
    </w:lvl>
    <w:lvl w:ilvl="2" w:tplc="0C628D2E">
      <w:numFmt w:val="bullet"/>
      <w:lvlText w:val="•"/>
      <w:lvlJc w:val="left"/>
      <w:pPr>
        <w:ind w:left="2017" w:hanging="197"/>
      </w:pPr>
      <w:rPr>
        <w:rFonts w:hint="default"/>
      </w:rPr>
    </w:lvl>
    <w:lvl w:ilvl="3" w:tplc="AF9A3012">
      <w:numFmt w:val="bullet"/>
      <w:lvlText w:val="•"/>
      <w:lvlJc w:val="left"/>
      <w:pPr>
        <w:ind w:left="2476" w:hanging="197"/>
      </w:pPr>
      <w:rPr>
        <w:rFonts w:hint="default"/>
      </w:rPr>
    </w:lvl>
    <w:lvl w:ilvl="4" w:tplc="810293CC">
      <w:numFmt w:val="bullet"/>
      <w:lvlText w:val="•"/>
      <w:lvlJc w:val="left"/>
      <w:pPr>
        <w:ind w:left="2934" w:hanging="197"/>
      </w:pPr>
      <w:rPr>
        <w:rFonts w:hint="default"/>
      </w:rPr>
    </w:lvl>
    <w:lvl w:ilvl="5" w:tplc="A06E4E58">
      <w:numFmt w:val="bullet"/>
      <w:lvlText w:val="•"/>
      <w:lvlJc w:val="left"/>
      <w:pPr>
        <w:ind w:left="3393" w:hanging="197"/>
      </w:pPr>
      <w:rPr>
        <w:rFonts w:hint="default"/>
      </w:rPr>
    </w:lvl>
    <w:lvl w:ilvl="6" w:tplc="F138B9DE">
      <w:numFmt w:val="bullet"/>
      <w:lvlText w:val="•"/>
      <w:lvlJc w:val="left"/>
      <w:pPr>
        <w:ind w:left="3852" w:hanging="197"/>
      </w:pPr>
      <w:rPr>
        <w:rFonts w:hint="default"/>
      </w:rPr>
    </w:lvl>
    <w:lvl w:ilvl="7" w:tplc="05E45422">
      <w:numFmt w:val="bullet"/>
      <w:lvlText w:val="•"/>
      <w:lvlJc w:val="left"/>
      <w:pPr>
        <w:ind w:left="4310" w:hanging="197"/>
      </w:pPr>
      <w:rPr>
        <w:rFonts w:hint="default"/>
      </w:rPr>
    </w:lvl>
    <w:lvl w:ilvl="8" w:tplc="FA44A6DE">
      <w:numFmt w:val="bullet"/>
      <w:lvlText w:val="•"/>
      <w:lvlJc w:val="left"/>
      <w:pPr>
        <w:ind w:left="4769" w:hanging="197"/>
      </w:pPr>
      <w:rPr>
        <w:rFonts w:hint="default"/>
      </w:rPr>
    </w:lvl>
  </w:abstractNum>
  <w:abstractNum w:abstractNumId="1" w15:restartNumberingAfterBreak="0">
    <w:nsid w:val="55C24BE7"/>
    <w:multiLevelType w:val="hybridMultilevel"/>
    <w:tmpl w:val="54406F7C"/>
    <w:lvl w:ilvl="0" w:tplc="76C27978">
      <w:start w:val="1"/>
      <w:numFmt w:val="decimal"/>
      <w:lvlText w:val="%1."/>
      <w:lvlJc w:val="left"/>
      <w:pPr>
        <w:ind w:left="113" w:hanging="229"/>
        <w:jc w:val="left"/>
      </w:pPr>
      <w:rPr>
        <w:rFonts w:ascii="Times New Roman" w:eastAsia="Times New Roman" w:hAnsi="Times New Roman" w:cs="Times New Roman" w:hint="default"/>
        <w:color w:val="231F20"/>
        <w:spacing w:val="-1"/>
        <w:w w:val="125"/>
        <w:sz w:val="20"/>
        <w:szCs w:val="20"/>
      </w:rPr>
    </w:lvl>
    <w:lvl w:ilvl="1" w:tplc="874CF1C2">
      <w:start w:val="1"/>
      <w:numFmt w:val="decimal"/>
      <w:lvlText w:val="%2."/>
      <w:lvlJc w:val="left"/>
      <w:pPr>
        <w:ind w:left="1098" w:hanging="252"/>
        <w:jc w:val="right"/>
      </w:pPr>
      <w:rPr>
        <w:rFonts w:ascii="Times New Roman" w:eastAsia="Times New Roman" w:hAnsi="Times New Roman" w:cs="Times New Roman" w:hint="default"/>
        <w:color w:val="231F20"/>
        <w:spacing w:val="-1"/>
        <w:w w:val="125"/>
        <w:sz w:val="20"/>
        <w:szCs w:val="20"/>
      </w:rPr>
    </w:lvl>
    <w:lvl w:ilvl="2" w:tplc="44A00896">
      <w:numFmt w:val="bullet"/>
      <w:lvlText w:val="•"/>
      <w:lvlJc w:val="left"/>
      <w:pPr>
        <w:ind w:left="1622" w:hanging="252"/>
      </w:pPr>
      <w:rPr>
        <w:rFonts w:hint="default"/>
      </w:rPr>
    </w:lvl>
    <w:lvl w:ilvl="3" w:tplc="D1F416BA">
      <w:numFmt w:val="bullet"/>
      <w:lvlText w:val="•"/>
      <w:lvlJc w:val="left"/>
      <w:pPr>
        <w:ind w:left="2144" w:hanging="252"/>
      </w:pPr>
      <w:rPr>
        <w:rFonts w:hint="default"/>
      </w:rPr>
    </w:lvl>
    <w:lvl w:ilvl="4" w:tplc="3A4CEF76">
      <w:numFmt w:val="bullet"/>
      <w:lvlText w:val="•"/>
      <w:lvlJc w:val="left"/>
      <w:pPr>
        <w:ind w:left="2666" w:hanging="252"/>
      </w:pPr>
      <w:rPr>
        <w:rFonts w:hint="default"/>
      </w:rPr>
    </w:lvl>
    <w:lvl w:ilvl="5" w:tplc="492EDA7C">
      <w:numFmt w:val="bullet"/>
      <w:lvlText w:val="•"/>
      <w:lvlJc w:val="left"/>
      <w:pPr>
        <w:ind w:left="3188" w:hanging="252"/>
      </w:pPr>
      <w:rPr>
        <w:rFonts w:hint="default"/>
      </w:rPr>
    </w:lvl>
    <w:lvl w:ilvl="6" w:tplc="5100C996">
      <w:numFmt w:val="bullet"/>
      <w:lvlText w:val="•"/>
      <w:lvlJc w:val="left"/>
      <w:pPr>
        <w:ind w:left="3710" w:hanging="252"/>
      </w:pPr>
      <w:rPr>
        <w:rFonts w:hint="default"/>
      </w:rPr>
    </w:lvl>
    <w:lvl w:ilvl="7" w:tplc="16A2AEE2">
      <w:numFmt w:val="bullet"/>
      <w:lvlText w:val="•"/>
      <w:lvlJc w:val="left"/>
      <w:pPr>
        <w:ind w:left="4232" w:hanging="252"/>
      </w:pPr>
      <w:rPr>
        <w:rFonts w:hint="default"/>
      </w:rPr>
    </w:lvl>
    <w:lvl w:ilvl="8" w:tplc="9584906A">
      <w:numFmt w:val="bullet"/>
      <w:lvlText w:val="•"/>
      <w:lvlJc w:val="left"/>
      <w:pPr>
        <w:ind w:left="4754" w:hanging="252"/>
      </w:pPr>
      <w:rPr>
        <w:rFonts w:hint="default"/>
      </w:rPr>
    </w:lvl>
  </w:abstractNum>
  <w:abstractNum w:abstractNumId="2" w15:restartNumberingAfterBreak="0">
    <w:nsid w:val="55FB4B0D"/>
    <w:multiLevelType w:val="hybridMultilevel"/>
    <w:tmpl w:val="0A0A84EA"/>
    <w:lvl w:ilvl="0" w:tplc="9A3A1F88">
      <w:start w:val="1"/>
      <w:numFmt w:val="upperRoman"/>
      <w:lvlText w:val="%1."/>
      <w:lvlJc w:val="left"/>
      <w:pPr>
        <w:ind w:left="703" w:hanging="217"/>
        <w:jc w:val="left"/>
      </w:pPr>
      <w:rPr>
        <w:rFonts w:ascii="Times New Roman" w:eastAsia="Times New Roman" w:hAnsi="Times New Roman" w:cs="Times New Roman" w:hint="default"/>
        <w:b/>
        <w:bCs/>
        <w:color w:val="231F20"/>
        <w:w w:val="115"/>
        <w:sz w:val="20"/>
        <w:szCs w:val="20"/>
      </w:rPr>
    </w:lvl>
    <w:lvl w:ilvl="1" w:tplc="2A1034F0">
      <w:start w:val="1"/>
      <w:numFmt w:val="upperLetter"/>
      <w:lvlText w:val="%2."/>
      <w:lvlJc w:val="left"/>
      <w:pPr>
        <w:ind w:left="978" w:hanging="264"/>
        <w:jc w:val="right"/>
      </w:pPr>
      <w:rPr>
        <w:rFonts w:ascii="Times New Roman" w:eastAsia="Times New Roman" w:hAnsi="Times New Roman" w:cs="Times New Roman" w:hint="default"/>
        <w:color w:val="231F20"/>
        <w:spacing w:val="-1"/>
        <w:w w:val="102"/>
        <w:sz w:val="20"/>
        <w:szCs w:val="20"/>
      </w:rPr>
    </w:lvl>
    <w:lvl w:ilvl="2" w:tplc="3EEC6E2E">
      <w:start w:val="1"/>
      <w:numFmt w:val="decimal"/>
      <w:lvlText w:val="%3."/>
      <w:lvlJc w:val="left"/>
      <w:pPr>
        <w:ind w:left="362" w:hanging="252"/>
        <w:jc w:val="left"/>
      </w:pPr>
      <w:rPr>
        <w:rFonts w:ascii="Times New Roman" w:eastAsia="Times New Roman" w:hAnsi="Times New Roman" w:cs="Times New Roman" w:hint="default"/>
        <w:color w:val="231F20"/>
        <w:spacing w:val="-1"/>
        <w:w w:val="125"/>
        <w:sz w:val="20"/>
        <w:szCs w:val="20"/>
      </w:rPr>
    </w:lvl>
    <w:lvl w:ilvl="3" w:tplc="44BC4DF8">
      <w:start w:val="1"/>
      <w:numFmt w:val="lowerLetter"/>
      <w:lvlText w:val="%4."/>
      <w:lvlJc w:val="left"/>
      <w:pPr>
        <w:ind w:left="1686" w:hanging="244"/>
        <w:jc w:val="right"/>
      </w:pPr>
      <w:rPr>
        <w:rFonts w:ascii="Times New Roman" w:eastAsia="Times New Roman" w:hAnsi="Times New Roman" w:cs="Times New Roman" w:hint="default"/>
        <w:color w:val="231F20"/>
        <w:spacing w:val="-1"/>
        <w:w w:val="129"/>
        <w:sz w:val="20"/>
        <w:szCs w:val="20"/>
      </w:rPr>
    </w:lvl>
    <w:lvl w:ilvl="4" w:tplc="8AE4EBA8">
      <w:numFmt w:val="bullet"/>
      <w:lvlText w:val="•"/>
      <w:lvlJc w:val="left"/>
      <w:pPr>
        <w:ind w:left="1100" w:hanging="244"/>
      </w:pPr>
      <w:rPr>
        <w:rFonts w:hint="default"/>
      </w:rPr>
    </w:lvl>
    <w:lvl w:ilvl="5" w:tplc="1E40C292">
      <w:numFmt w:val="bullet"/>
      <w:lvlText w:val="•"/>
      <w:lvlJc w:val="left"/>
      <w:pPr>
        <w:ind w:left="1440" w:hanging="244"/>
      </w:pPr>
      <w:rPr>
        <w:rFonts w:hint="default"/>
      </w:rPr>
    </w:lvl>
    <w:lvl w:ilvl="6" w:tplc="CF46449A">
      <w:numFmt w:val="bullet"/>
      <w:lvlText w:val="•"/>
      <w:lvlJc w:val="left"/>
      <w:pPr>
        <w:ind w:left="1460" w:hanging="244"/>
      </w:pPr>
      <w:rPr>
        <w:rFonts w:hint="default"/>
      </w:rPr>
    </w:lvl>
    <w:lvl w:ilvl="7" w:tplc="26C6FBBE">
      <w:numFmt w:val="bullet"/>
      <w:lvlText w:val="•"/>
      <w:lvlJc w:val="left"/>
      <w:pPr>
        <w:ind w:left="1640" w:hanging="244"/>
      </w:pPr>
      <w:rPr>
        <w:rFonts w:hint="default"/>
      </w:rPr>
    </w:lvl>
    <w:lvl w:ilvl="8" w:tplc="717E925A">
      <w:numFmt w:val="bullet"/>
      <w:lvlText w:val="•"/>
      <w:lvlJc w:val="left"/>
      <w:pPr>
        <w:ind w:left="1680" w:hanging="244"/>
      </w:pPr>
      <w:rPr>
        <w:rFonts w:hint="default"/>
      </w:rPr>
    </w:lvl>
  </w:abstractNum>
  <w:abstractNum w:abstractNumId="3" w15:restartNumberingAfterBreak="0">
    <w:nsid w:val="67D05BEF"/>
    <w:multiLevelType w:val="hybridMultilevel"/>
    <w:tmpl w:val="5E0C5536"/>
    <w:lvl w:ilvl="0" w:tplc="771CEEB2">
      <w:numFmt w:val="bullet"/>
      <w:lvlText w:val="•"/>
      <w:lvlJc w:val="left"/>
      <w:pPr>
        <w:ind w:left="722" w:hanging="360"/>
      </w:pPr>
      <w:rPr>
        <w:rFonts w:ascii="Times New Roman" w:eastAsia="Times New Roman" w:hAnsi="Times New Roman" w:cs="Times New Roman" w:hint="default"/>
        <w:color w:val="231F20"/>
        <w:w w:val="131"/>
        <w:sz w:val="20"/>
        <w:szCs w:val="20"/>
      </w:rPr>
    </w:lvl>
    <w:lvl w:ilvl="1" w:tplc="A31040D2">
      <w:numFmt w:val="bullet"/>
      <w:lvlText w:val="•"/>
      <w:lvlJc w:val="left"/>
      <w:pPr>
        <w:ind w:left="1215" w:hanging="360"/>
      </w:pPr>
      <w:rPr>
        <w:rFonts w:hint="default"/>
      </w:rPr>
    </w:lvl>
    <w:lvl w:ilvl="2" w:tplc="2BC22EF0">
      <w:numFmt w:val="bullet"/>
      <w:lvlText w:val="•"/>
      <w:lvlJc w:val="left"/>
      <w:pPr>
        <w:ind w:left="1710" w:hanging="360"/>
      </w:pPr>
      <w:rPr>
        <w:rFonts w:hint="default"/>
      </w:rPr>
    </w:lvl>
    <w:lvl w:ilvl="3" w:tplc="2B5A7832">
      <w:numFmt w:val="bullet"/>
      <w:lvlText w:val="•"/>
      <w:lvlJc w:val="left"/>
      <w:pPr>
        <w:ind w:left="2205" w:hanging="360"/>
      </w:pPr>
      <w:rPr>
        <w:rFonts w:hint="default"/>
      </w:rPr>
    </w:lvl>
    <w:lvl w:ilvl="4" w:tplc="75F0F3F8">
      <w:numFmt w:val="bullet"/>
      <w:lvlText w:val="•"/>
      <w:lvlJc w:val="left"/>
      <w:pPr>
        <w:ind w:left="2701" w:hanging="360"/>
      </w:pPr>
      <w:rPr>
        <w:rFonts w:hint="default"/>
      </w:rPr>
    </w:lvl>
    <w:lvl w:ilvl="5" w:tplc="2A7AFA84">
      <w:numFmt w:val="bullet"/>
      <w:lvlText w:val="•"/>
      <w:lvlJc w:val="left"/>
      <w:pPr>
        <w:ind w:left="3196" w:hanging="360"/>
      </w:pPr>
      <w:rPr>
        <w:rFonts w:hint="default"/>
      </w:rPr>
    </w:lvl>
    <w:lvl w:ilvl="6" w:tplc="47666AE8">
      <w:numFmt w:val="bullet"/>
      <w:lvlText w:val="•"/>
      <w:lvlJc w:val="left"/>
      <w:pPr>
        <w:ind w:left="3691" w:hanging="360"/>
      </w:pPr>
      <w:rPr>
        <w:rFonts w:hint="default"/>
      </w:rPr>
    </w:lvl>
    <w:lvl w:ilvl="7" w:tplc="D83892E8">
      <w:numFmt w:val="bullet"/>
      <w:lvlText w:val="•"/>
      <w:lvlJc w:val="left"/>
      <w:pPr>
        <w:ind w:left="4187" w:hanging="360"/>
      </w:pPr>
      <w:rPr>
        <w:rFonts w:hint="default"/>
      </w:rPr>
    </w:lvl>
    <w:lvl w:ilvl="8" w:tplc="3FB0C4D4">
      <w:numFmt w:val="bullet"/>
      <w:lvlText w:val="•"/>
      <w:lvlJc w:val="left"/>
      <w:pPr>
        <w:ind w:left="4682"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evenAndOddHeaders/>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D78D4"/>
    <w:rsid w:val="002712A2"/>
    <w:rsid w:val="003D78D4"/>
    <w:rsid w:val="00CA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925EE6D"/>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09" w:hanging="1762"/>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85" w:lineRule="exact"/>
      <w:ind w:left="1841" w:right="708"/>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848" w:hanging="2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3A8"/>
    <w:pPr>
      <w:tabs>
        <w:tab w:val="center" w:pos="4680"/>
        <w:tab w:val="right" w:pos="9360"/>
      </w:tabs>
    </w:pPr>
  </w:style>
  <w:style w:type="character" w:customStyle="1" w:styleId="HeaderChar">
    <w:name w:val="Header Char"/>
    <w:basedOn w:val="DefaultParagraphFont"/>
    <w:link w:val="Header"/>
    <w:uiPriority w:val="99"/>
    <w:rsid w:val="00CA03A8"/>
    <w:rPr>
      <w:rFonts w:ascii="Times New Roman" w:eastAsia="Times New Roman" w:hAnsi="Times New Roman" w:cs="Times New Roman"/>
    </w:rPr>
  </w:style>
  <w:style w:type="paragraph" w:styleId="Footer">
    <w:name w:val="footer"/>
    <w:basedOn w:val="Normal"/>
    <w:link w:val="FooterChar"/>
    <w:uiPriority w:val="99"/>
    <w:unhideWhenUsed/>
    <w:rsid w:val="00CA03A8"/>
    <w:pPr>
      <w:tabs>
        <w:tab w:val="center" w:pos="4680"/>
        <w:tab w:val="right" w:pos="9360"/>
      </w:tabs>
    </w:pPr>
  </w:style>
  <w:style w:type="character" w:customStyle="1" w:styleId="FooterChar">
    <w:name w:val="Footer Char"/>
    <w:basedOn w:val="DefaultParagraphFont"/>
    <w:link w:val="Footer"/>
    <w:uiPriority w:val="99"/>
    <w:rsid w:val="00CA03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2424</Words>
  <Characters>13818</Characters>
  <Application>Microsoft Office Word</Application>
  <DocSecurity>0</DocSecurity>
  <Lines>115</Lines>
  <Paragraphs>32</Paragraphs>
  <ScaleCrop>false</ScaleCrop>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2020-11-17T18:01:00Z</dcterms:created>
  <dcterms:modified xsi:type="dcterms:W3CDTF">2020-11-18T14:23:00Z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2014-06-11T00:00:00Z</vt:filetime>
  </property>
  <property fmtid="{D5CDD505-2E9C-101B-9397-08002B2CF9AE}" pid="3" name="Creator">
    <vt:lpwstr>Adobe InDesign CS3 (5.0)</vt:lpwstr>
  </property>
  <property fmtid="{D5CDD505-2E9C-101B-9397-08002B2CF9AE}" pid="4" name="LastSaved">
    <vt:filetime>2020-11-17T00:00:00Z</vt:filetime>
  </property>
</Properties>
</file>