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75327" w14:textId="1A6A1532" w:rsidR="008F36B7" w:rsidRPr="008F36B7" w:rsidRDefault="00C93C05" w:rsidP="008F36B7">
      <w:pPr>
        <w:pStyle w:val="Body"/>
        <w:rPr>
          <w:bCs/>
          <w:u w:val="single"/>
        </w:rPr>
      </w:pPr>
      <w:r>
        <w:rPr>
          <w:bCs/>
          <w:u w:val="single"/>
        </w:rPr>
        <w:t>Jesus and the Rulers</w:t>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sidR="00D167B5">
        <w:rPr>
          <w:bCs/>
          <w:u w:val="single"/>
        </w:rPr>
        <w:tab/>
      </w:r>
      <w:r w:rsidR="00D167B5">
        <w:rPr>
          <w:bCs/>
          <w:u w:val="single"/>
        </w:rPr>
        <w:tab/>
      </w:r>
      <w:r>
        <w:rPr>
          <w:bCs/>
          <w:u w:val="single"/>
        </w:rPr>
        <w:t xml:space="preserve">               </w:t>
      </w:r>
      <w:r w:rsidR="002E1A80" w:rsidRPr="008F36B7">
        <w:rPr>
          <w:bCs/>
          <w:u w:val="single"/>
        </w:rPr>
        <w:t xml:space="preserve">Mark </w:t>
      </w:r>
      <w:r w:rsidR="003E62EC">
        <w:rPr>
          <w:bCs/>
          <w:u w:val="single"/>
        </w:rPr>
        <w:t>Yr</w:t>
      </w:r>
      <w:r w:rsidR="00D167B5">
        <w:rPr>
          <w:bCs/>
          <w:u w:val="single"/>
        </w:rPr>
        <w:t xml:space="preserve">2 </w:t>
      </w:r>
      <w:r w:rsidR="008F36B7" w:rsidRPr="008F36B7">
        <w:rPr>
          <w:bCs/>
          <w:u w:val="single"/>
        </w:rPr>
        <w:t xml:space="preserve">Lesson </w:t>
      </w:r>
      <w:r>
        <w:rPr>
          <w:bCs/>
          <w:u w:val="single"/>
        </w:rPr>
        <w:t>6</w:t>
      </w:r>
    </w:p>
    <w:p w14:paraId="2E3DF57B" w14:textId="77777777" w:rsidR="002E1A80" w:rsidRPr="008F36B7" w:rsidRDefault="002E1A80" w:rsidP="00D6156A">
      <w:pPr>
        <w:pStyle w:val="Body"/>
        <w:rPr>
          <w:b/>
          <w:bCs/>
          <w:sz w:val="28"/>
          <w:szCs w:val="28"/>
          <w:u w:val="single"/>
        </w:rPr>
      </w:pPr>
    </w:p>
    <w:p w14:paraId="19FF4242" w14:textId="72BBDC4E" w:rsidR="00170741" w:rsidRPr="008F36B7" w:rsidRDefault="002E1A80" w:rsidP="00D6156A">
      <w:pPr>
        <w:pStyle w:val="Body"/>
        <w:rPr>
          <w:b/>
          <w:bCs/>
          <w:sz w:val="36"/>
          <w:szCs w:val="36"/>
          <w:u w:val="single"/>
        </w:rPr>
      </w:pPr>
      <w:r w:rsidRPr="008F36B7">
        <w:rPr>
          <w:b/>
          <w:bCs/>
          <w:sz w:val="36"/>
          <w:szCs w:val="36"/>
          <w:u w:val="single"/>
        </w:rPr>
        <w:t xml:space="preserve">Lesson </w:t>
      </w:r>
      <w:r w:rsidR="00C93C05">
        <w:rPr>
          <w:b/>
          <w:bCs/>
          <w:sz w:val="36"/>
          <w:szCs w:val="36"/>
          <w:u w:val="single"/>
        </w:rPr>
        <w:t>6</w:t>
      </w:r>
      <w:r w:rsidRPr="008F36B7">
        <w:rPr>
          <w:b/>
          <w:bCs/>
          <w:sz w:val="36"/>
          <w:szCs w:val="36"/>
          <w:u w:val="single"/>
        </w:rPr>
        <w:t xml:space="preserve"> – </w:t>
      </w:r>
      <w:r w:rsidR="00C93C05">
        <w:rPr>
          <w:b/>
          <w:bCs/>
          <w:sz w:val="36"/>
          <w:szCs w:val="36"/>
          <w:u w:val="single"/>
        </w:rPr>
        <w:t>Jesus and the Rulers</w:t>
      </w:r>
    </w:p>
    <w:p w14:paraId="709D97E5" w14:textId="77777777" w:rsidR="002E1A80" w:rsidRPr="008F36B7" w:rsidRDefault="00C93C05" w:rsidP="00D6156A">
      <w:pPr>
        <w:pStyle w:val="Body"/>
        <w:rPr>
          <w:b/>
          <w:bCs/>
          <w:sz w:val="32"/>
          <w:szCs w:val="32"/>
        </w:rPr>
      </w:pPr>
      <w:r>
        <w:rPr>
          <w:b/>
          <w:bCs/>
          <w:sz w:val="32"/>
          <w:szCs w:val="32"/>
        </w:rPr>
        <w:t>Mark 15 :1-20</w:t>
      </w:r>
    </w:p>
    <w:p w14:paraId="68D915B0" w14:textId="77777777" w:rsidR="00170741" w:rsidRPr="008F36B7" w:rsidRDefault="00170741">
      <w:pPr>
        <w:pStyle w:val="Body"/>
        <w:rPr>
          <w:b/>
          <w:bCs/>
          <w:sz w:val="32"/>
          <w:szCs w:val="32"/>
        </w:rPr>
      </w:pPr>
    </w:p>
    <w:p w14:paraId="6B21F78C"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1122A44F" w14:textId="77777777" w:rsidR="00170741" w:rsidRPr="008F36B7" w:rsidRDefault="00170741">
      <w:pPr>
        <w:pStyle w:val="Body"/>
        <w:rPr>
          <w:b/>
          <w:bCs/>
        </w:rPr>
      </w:pPr>
    </w:p>
    <w:p w14:paraId="79061448"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79450716" w14:textId="77777777" w:rsidR="00170741" w:rsidRDefault="00170741">
      <w:pPr>
        <w:pStyle w:val="Body"/>
      </w:pPr>
    </w:p>
    <w:p w14:paraId="682DDDC9" w14:textId="77777777" w:rsidR="00C93C05" w:rsidRPr="008F36B7" w:rsidRDefault="00C93C05">
      <w:pPr>
        <w:pStyle w:val="Body"/>
      </w:pPr>
    </w:p>
    <w:p w14:paraId="42A25F88" w14:textId="77777777" w:rsidR="00170741" w:rsidRPr="008F36B7" w:rsidRDefault="00170741">
      <w:pPr>
        <w:pStyle w:val="Body"/>
      </w:pPr>
    </w:p>
    <w:p w14:paraId="6A37B361" w14:textId="77777777"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w:t>
      </w:r>
      <w:r w:rsidR="00D6156A" w:rsidRPr="008F36B7">
        <w:rPr>
          <w:lang w:val="en-US"/>
        </w:rPr>
        <w:t xml:space="preserve"> </w:t>
      </w:r>
      <w:r w:rsidRPr="008F36B7">
        <w:rPr>
          <w:lang w:val="en-US"/>
        </w:rPr>
        <w:t>an</w:t>
      </w:r>
      <w:r w:rsidR="00D6156A" w:rsidRPr="008F36B7">
        <w:rPr>
          <w:lang w:val="en-US"/>
        </w:rPr>
        <w:t>d how did you apply it</w:t>
      </w:r>
      <w:r w:rsidRPr="008F36B7">
        <w:rPr>
          <w:lang w:val="en-US"/>
        </w:rPr>
        <w:t>?</w:t>
      </w:r>
    </w:p>
    <w:p w14:paraId="75E97B4F" w14:textId="77777777" w:rsidR="00170741" w:rsidRPr="008F36B7" w:rsidRDefault="00170741">
      <w:pPr>
        <w:pStyle w:val="Body"/>
      </w:pPr>
    </w:p>
    <w:p w14:paraId="192C7532" w14:textId="77777777" w:rsidR="00170741" w:rsidRPr="008F36B7" w:rsidRDefault="00170741">
      <w:pPr>
        <w:pStyle w:val="Body"/>
      </w:pPr>
    </w:p>
    <w:p w14:paraId="5998BD6E" w14:textId="77777777" w:rsidR="00170741" w:rsidRPr="008F36B7" w:rsidRDefault="00170741">
      <w:pPr>
        <w:pStyle w:val="Body"/>
      </w:pPr>
    </w:p>
    <w:p w14:paraId="53A7FCA0" w14:textId="77777777" w:rsidR="00C93C05" w:rsidRPr="00673D56" w:rsidRDefault="00C93C05" w:rsidP="00C93C05">
      <w:pPr>
        <w:pStyle w:val="BodyA"/>
        <w:rPr>
          <w:b/>
          <w:bCs/>
          <w:sz w:val="32"/>
          <w:szCs w:val="32"/>
          <w:u w:val="single"/>
        </w:rPr>
      </w:pPr>
      <w:r w:rsidRPr="00673D56">
        <w:rPr>
          <w:b/>
          <w:bCs/>
          <w:sz w:val="32"/>
          <w:szCs w:val="32"/>
          <w:u w:val="single"/>
        </w:rPr>
        <w:t>Day 2 – Read Mark 15: 1-5</w:t>
      </w:r>
    </w:p>
    <w:p w14:paraId="6E9373E4" w14:textId="77777777" w:rsidR="00C93C05" w:rsidRPr="00673D56" w:rsidRDefault="00C93C05" w:rsidP="00C93C05">
      <w:pPr>
        <w:pStyle w:val="BodyA"/>
        <w:rPr>
          <w:i/>
          <w:iCs/>
          <w:sz w:val="22"/>
          <w:szCs w:val="22"/>
        </w:rPr>
      </w:pPr>
      <w:r w:rsidRPr="00673D56">
        <w:rPr>
          <w:i/>
          <w:iCs/>
          <w:sz w:val="22"/>
          <w:szCs w:val="22"/>
        </w:rPr>
        <w:t>Please pray before beginning your lesson.  One possible verse to pray is Psalm 51:10. Please create in me a pure heart, O God, and renew a steadfast spirit within me.</w:t>
      </w:r>
    </w:p>
    <w:p w14:paraId="29D1F601" w14:textId="77777777" w:rsidR="00C93C05" w:rsidRDefault="00C93C05" w:rsidP="00C93C05">
      <w:pPr>
        <w:pStyle w:val="BodyA"/>
      </w:pPr>
    </w:p>
    <w:p w14:paraId="76D747B9" w14:textId="77777777" w:rsidR="00C93C05" w:rsidRDefault="00C93C05" w:rsidP="00C93C05">
      <w:pPr>
        <w:pStyle w:val="BodyA"/>
      </w:pPr>
      <w:r>
        <w:t>3.</w:t>
      </w:r>
      <w:r>
        <w:rPr>
          <w:b/>
          <w:bCs/>
          <w:i/>
          <w:iCs/>
        </w:rPr>
        <w:t xml:space="preserve">  </w:t>
      </w:r>
      <w:r>
        <w:t xml:space="preserve"> Following the council’s illegal night meeting, </w:t>
      </w:r>
      <w:r>
        <w:rPr>
          <w:u w:val="single"/>
        </w:rPr>
        <w:t xml:space="preserve">where </w:t>
      </w:r>
      <w:r>
        <w:t xml:space="preserve">did the whole Sanhedrin council take Jesus and </w:t>
      </w:r>
      <w:r>
        <w:rPr>
          <w:u w:val="single"/>
        </w:rPr>
        <w:t>why</w:t>
      </w:r>
      <w:r>
        <w:t>?  Refer to Luke 3:1</w:t>
      </w:r>
    </w:p>
    <w:p w14:paraId="3BE7695C" w14:textId="77777777" w:rsidR="00C93C05" w:rsidRDefault="00C93C05" w:rsidP="00C93C05">
      <w:pPr>
        <w:pStyle w:val="BodyA"/>
        <w:rPr>
          <w:color w:val="FF0000"/>
          <w:u w:color="FF0000"/>
        </w:rPr>
      </w:pPr>
      <w:r>
        <w:rPr>
          <w:color w:val="FF0000"/>
          <w:u w:color="FF0000"/>
        </w:rPr>
        <w:t>.</w:t>
      </w:r>
    </w:p>
    <w:p w14:paraId="37C1D0A7" w14:textId="77777777" w:rsidR="00C93C05" w:rsidRDefault="00C93C05" w:rsidP="00C93C05">
      <w:pPr>
        <w:pStyle w:val="BodyA"/>
        <w:rPr>
          <w:color w:val="FF0000"/>
          <w:u w:color="FF0000"/>
        </w:rPr>
      </w:pPr>
    </w:p>
    <w:p w14:paraId="216E7588" w14:textId="77777777" w:rsidR="00C93C05" w:rsidRDefault="00C93C05" w:rsidP="00C93C05">
      <w:pPr>
        <w:pStyle w:val="BodyA"/>
        <w:rPr>
          <w:color w:val="FF0000"/>
          <w:u w:color="FF0000"/>
        </w:rPr>
      </w:pPr>
    </w:p>
    <w:p w14:paraId="259F943C" w14:textId="77777777" w:rsidR="00C93C05" w:rsidRDefault="00C93C05" w:rsidP="00C93C05">
      <w:pPr>
        <w:pStyle w:val="BodyA"/>
      </w:pPr>
      <w:r>
        <w:t>4.</w:t>
      </w:r>
      <w:r>
        <w:rPr>
          <w:b/>
          <w:bCs/>
          <w:i/>
          <w:iCs/>
        </w:rPr>
        <w:t xml:space="preserve"> </w:t>
      </w:r>
      <w:r>
        <w:t>Based upon what we learn in Luke 23:2 what charge did the Sanhedrin bring against Jesus to Pilate?</w:t>
      </w:r>
    </w:p>
    <w:p w14:paraId="7606939E" w14:textId="77777777" w:rsidR="00C93C05" w:rsidRDefault="00C93C05" w:rsidP="00C93C05">
      <w:pPr>
        <w:pStyle w:val="BodyA"/>
        <w:rPr>
          <w:color w:val="FF0000"/>
          <w:u w:color="FF0000"/>
        </w:rPr>
      </w:pPr>
    </w:p>
    <w:p w14:paraId="7559FBB9" w14:textId="77777777" w:rsidR="00C93C05" w:rsidRDefault="00C93C05" w:rsidP="00C93C05">
      <w:pPr>
        <w:pStyle w:val="BodyA"/>
        <w:rPr>
          <w:color w:val="FF0000"/>
          <w:u w:color="FF0000"/>
        </w:rPr>
      </w:pPr>
    </w:p>
    <w:p w14:paraId="181AD4A2" w14:textId="77777777" w:rsidR="00C93C05" w:rsidRDefault="00C93C05" w:rsidP="00C93C05">
      <w:pPr>
        <w:pStyle w:val="BodyA"/>
      </w:pPr>
      <w:r>
        <w:t>5.   What question did Pilate ask Jesus in vs 2?   How did Jesus answer?</w:t>
      </w:r>
    </w:p>
    <w:p w14:paraId="585BF808" w14:textId="77777777" w:rsidR="00C93C05" w:rsidRDefault="00C93C05" w:rsidP="00C93C05">
      <w:pPr>
        <w:pStyle w:val="BodyA"/>
      </w:pPr>
    </w:p>
    <w:p w14:paraId="5B47390D" w14:textId="77777777" w:rsidR="00C93C05" w:rsidRDefault="00C93C05" w:rsidP="00C93C05">
      <w:pPr>
        <w:pStyle w:val="Body"/>
      </w:pPr>
    </w:p>
    <w:p w14:paraId="56648203" w14:textId="77777777" w:rsidR="00C93C05" w:rsidRDefault="00C93C05" w:rsidP="00C93C05">
      <w:pPr>
        <w:pStyle w:val="Body"/>
      </w:pPr>
      <w:r>
        <w:t xml:space="preserve">6.  </w:t>
      </w:r>
      <w:r>
        <w:rPr>
          <w:b/>
          <w:bCs/>
          <w:i/>
          <w:iCs/>
          <w:lang w:val="en-US"/>
        </w:rPr>
        <w:t xml:space="preserve">Thought Question: </w:t>
      </w:r>
      <w:r>
        <w:rPr>
          <w:lang w:val="en-US"/>
        </w:rPr>
        <w:t>How would you explain the change in Jesus</w:t>
      </w:r>
      <w:r>
        <w:t xml:space="preserve">’ </w:t>
      </w:r>
      <w:r>
        <w:rPr>
          <w:lang w:val="en-US"/>
        </w:rPr>
        <w:t>response when he made no further answer to Pilate</w:t>
      </w:r>
      <w:r>
        <w:t>’</w:t>
      </w:r>
      <w:r>
        <w:rPr>
          <w:lang w:val="en-US"/>
        </w:rPr>
        <w:t xml:space="preserve">s questioning in verse 4? </w:t>
      </w:r>
    </w:p>
    <w:p w14:paraId="68DC8235" w14:textId="77777777" w:rsidR="00C36A97" w:rsidRDefault="00C36A97" w:rsidP="00C93C05">
      <w:pPr>
        <w:pStyle w:val="BodyA"/>
      </w:pPr>
    </w:p>
    <w:p w14:paraId="6E7C1247" w14:textId="77777777" w:rsidR="00C93C05" w:rsidRDefault="00C93C05" w:rsidP="00C93C05">
      <w:pPr>
        <w:pStyle w:val="Body"/>
      </w:pPr>
    </w:p>
    <w:p w14:paraId="28D624A2" w14:textId="77777777" w:rsidR="00C93C05" w:rsidRDefault="00C93C05" w:rsidP="00C93C05">
      <w:pPr>
        <w:pStyle w:val="Body"/>
      </w:pPr>
      <w:r>
        <w:rPr>
          <w:lang w:val="en-US"/>
        </w:rPr>
        <w:t>7.  What prophecy in Isaiah chapter 53 does Mark 15:4-5 fulfill?</w:t>
      </w:r>
    </w:p>
    <w:p w14:paraId="3A4811A0" w14:textId="77777777" w:rsidR="00C36A97" w:rsidRDefault="00C36A97" w:rsidP="00C93C05">
      <w:pPr>
        <w:pStyle w:val="Body"/>
        <w:rPr>
          <w:i/>
          <w:iCs/>
          <w:u w:val="single"/>
          <w:lang w:val="en-US"/>
        </w:rPr>
      </w:pPr>
    </w:p>
    <w:p w14:paraId="79D8F87E" w14:textId="77777777" w:rsidR="00C36A97" w:rsidRDefault="00C36A97" w:rsidP="00C93C05">
      <w:pPr>
        <w:pStyle w:val="Body"/>
        <w:rPr>
          <w:i/>
          <w:iCs/>
          <w:u w:val="single"/>
          <w:lang w:val="en-US"/>
        </w:rPr>
      </w:pPr>
    </w:p>
    <w:p w14:paraId="13C20405" w14:textId="77777777" w:rsidR="00C93C05" w:rsidRPr="00C36A97" w:rsidRDefault="00C36A97" w:rsidP="00C93C05">
      <w:pPr>
        <w:pStyle w:val="Body"/>
        <w:rPr>
          <w:i/>
        </w:rPr>
      </w:pPr>
      <w:r w:rsidRPr="00C36A97">
        <w:rPr>
          <w:b/>
          <w:i/>
          <w:iCs/>
          <w:u w:val="single"/>
          <w:lang w:val="en-US"/>
        </w:rPr>
        <w:t>Apply this day:</w:t>
      </w:r>
      <w:r>
        <w:rPr>
          <w:i/>
          <w:iCs/>
          <w:lang w:val="en-US"/>
        </w:rPr>
        <w:t xml:space="preserve">  In this </w:t>
      </w:r>
      <w:r w:rsidR="00C93C05" w:rsidRPr="00C36A97">
        <w:rPr>
          <w:i/>
          <w:lang w:val="en-US"/>
        </w:rPr>
        <w:t>passage, Jesus stands for truth yet without defending Himself.  How do you respond when you’re treated unfairly, criticized, or even attacked?  Ask God to enable you to speak the truth in love without growing defensive.</w:t>
      </w:r>
    </w:p>
    <w:p w14:paraId="1520EC3E" w14:textId="77777777" w:rsidR="00C93C05" w:rsidRDefault="00C93C05" w:rsidP="00C93C05">
      <w:pPr>
        <w:pStyle w:val="Body"/>
        <w:rPr>
          <w:u w:val="single"/>
        </w:rPr>
      </w:pPr>
    </w:p>
    <w:p w14:paraId="2B13B162" w14:textId="77777777" w:rsidR="00C36A97" w:rsidRPr="008F36B7" w:rsidRDefault="00C36A97" w:rsidP="00C36A97">
      <w:pPr>
        <w:pStyle w:val="Body"/>
        <w:rPr>
          <w:bCs/>
          <w:u w:val="single"/>
        </w:rPr>
      </w:pPr>
      <w:r>
        <w:rPr>
          <w:bCs/>
          <w:u w:val="single"/>
        </w:rPr>
        <w:lastRenderedPageBreak/>
        <w:t>Jesus and the Rulers</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6</w:t>
      </w:r>
    </w:p>
    <w:p w14:paraId="2D88D28C" w14:textId="77777777" w:rsidR="00C93C05" w:rsidRDefault="00C93C05" w:rsidP="00C93C05">
      <w:pPr>
        <w:pStyle w:val="BodyA"/>
        <w:rPr>
          <w:b/>
          <w:bCs/>
          <w:sz w:val="28"/>
          <w:szCs w:val="28"/>
          <w:u w:val="single"/>
        </w:rPr>
      </w:pPr>
    </w:p>
    <w:p w14:paraId="75020572" w14:textId="77777777" w:rsidR="00C36A97" w:rsidRPr="00673D56" w:rsidRDefault="00C36A97" w:rsidP="00C36A97">
      <w:pPr>
        <w:pStyle w:val="BodyA"/>
        <w:rPr>
          <w:b/>
          <w:bCs/>
          <w:sz w:val="32"/>
          <w:szCs w:val="32"/>
          <w:u w:val="single"/>
        </w:rPr>
      </w:pPr>
      <w:r w:rsidRPr="00673D56">
        <w:rPr>
          <w:b/>
          <w:bCs/>
          <w:sz w:val="32"/>
          <w:szCs w:val="32"/>
          <w:u w:val="single"/>
        </w:rPr>
        <w:t>Day 3 – Read Mark 15: 6-15</w:t>
      </w:r>
    </w:p>
    <w:p w14:paraId="6997D648" w14:textId="77777777" w:rsidR="00C36A97" w:rsidRPr="00673D56" w:rsidRDefault="00C36A97" w:rsidP="00C36A97">
      <w:pPr>
        <w:pStyle w:val="BodyA"/>
        <w:rPr>
          <w:i/>
          <w:iCs/>
          <w:sz w:val="22"/>
          <w:szCs w:val="22"/>
        </w:rPr>
      </w:pPr>
      <w:r w:rsidRPr="00673D56">
        <w:rPr>
          <w:i/>
          <w:iCs/>
          <w:sz w:val="22"/>
          <w:szCs w:val="22"/>
        </w:rPr>
        <w:t>Please pray before beginning your lesson.</w:t>
      </w:r>
    </w:p>
    <w:p w14:paraId="01046958" w14:textId="77777777" w:rsidR="00C36A97" w:rsidRDefault="00C36A97" w:rsidP="00C36A97">
      <w:pPr>
        <w:pStyle w:val="Body"/>
      </w:pPr>
    </w:p>
    <w:p w14:paraId="2149F8A3" w14:textId="77777777" w:rsidR="00C36A97" w:rsidRDefault="00C36A97" w:rsidP="00C36A97">
      <w:pPr>
        <w:pStyle w:val="Body"/>
      </w:pPr>
      <w:r>
        <w:rPr>
          <w:lang w:val="en-US"/>
        </w:rPr>
        <w:t>8.  According to verse 10, what does Pilate realize is motivating the religious leaders?</w:t>
      </w:r>
    </w:p>
    <w:p w14:paraId="2DD44A60" w14:textId="77777777" w:rsidR="00C36A97" w:rsidRDefault="00C36A97" w:rsidP="00C36A97">
      <w:pPr>
        <w:pStyle w:val="Body"/>
        <w:rPr>
          <w:color w:val="FF0000"/>
          <w:u w:color="FF0000"/>
        </w:rPr>
      </w:pPr>
    </w:p>
    <w:p w14:paraId="44361CF4" w14:textId="77777777" w:rsidR="00C36A97" w:rsidRDefault="00C36A97" w:rsidP="00C36A97">
      <w:pPr>
        <w:pStyle w:val="Body"/>
      </w:pPr>
    </w:p>
    <w:p w14:paraId="6B019730" w14:textId="77777777" w:rsidR="00C36A97" w:rsidRDefault="00C36A97" w:rsidP="00C36A97">
      <w:pPr>
        <w:pStyle w:val="Body"/>
        <w:rPr>
          <w:i/>
          <w:iCs/>
        </w:rPr>
      </w:pPr>
      <w:r>
        <w:t xml:space="preserve">9.  </w:t>
      </w:r>
      <w:r>
        <w:rPr>
          <w:b/>
          <w:bCs/>
          <w:i/>
          <w:iCs/>
          <w:lang w:val="en-US"/>
        </w:rPr>
        <w:t xml:space="preserve">Thought Question: </w:t>
      </w:r>
      <w:r>
        <w:rPr>
          <w:lang w:val="en-US"/>
        </w:rPr>
        <w:t>Look up the definition of the word envy.  What are some implications of this destructive emotion?</w:t>
      </w:r>
      <w:r>
        <w:t xml:space="preserve"> </w:t>
      </w:r>
    </w:p>
    <w:p w14:paraId="37120D2A" w14:textId="77777777" w:rsidR="00C36A97" w:rsidRDefault="00C36A97" w:rsidP="00C36A97">
      <w:pPr>
        <w:pStyle w:val="Body"/>
        <w:rPr>
          <w:color w:val="FF0000"/>
          <w:u w:color="FF0000"/>
          <w:lang w:val="en-US"/>
        </w:rPr>
      </w:pPr>
    </w:p>
    <w:p w14:paraId="4A8FE07F" w14:textId="77777777" w:rsidR="00C36A97" w:rsidRDefault="00C36A97" w:rsidP="00C36A97">
      <w:pPr>
        <w:pStyle w:val="Body"/>
        <w:rPr>
          <w:color w:val="FF0000"/>
          <w:u w:color="FF0000"/>
          <w:lang w:val="en-US"/>
        </w:rPr>
      </w:pPr>
    </w:p>
    <w:p w14:paraId="0CA4329E" w14:textId="77777777" w:rsidR="00C36A97" w:rsidRDefault="00C36A97" w:rsidP="00C36A97">
      <w:pPr>
        <w:pStyle w:val="Body"/>
        <w:rPr>
          <w:color w:val="FF0000"/>
          <w:u w:color="FF0000"/>
          <w:lang w:val="en-US"/>
        </w:rPr>
      </w:pPr>
    </w:p>
    <w:p w14:paraId="1236A002" w14:textId="77777777" w:rsidR="00C36A97" w:rsidRDefault="00C36A97" w:rsidP="00C36A97">
      <w:pPr>
        <w:pStyle w:val="Body"/>
      </w:pPr>
    </w:p>
    <w:p w14:paraId="54A52093" w14:textId="77777777" w:rsidR="00C36A97" w:rsidRDefault="00C36A97" w:rsidP="00C36A97">
      <w:pPr>
        <w:pStyle w:val="Body"/>
      </w:pPr>
      <w:r>
        <w:rPr>
          <w:lang w:val="en-US"/>
        </w:rPr>
        <w:t>10.  In your own words, explain what Pilate was deciding to do in this passage.</w:t>
      </w:r>
    </w:p>
    <w:p w14:paraId="5DDF9BEA" w14:textId="77777777" w:rsidR="00C36A97" w:rsidRDefault="00C36A97" w:rsidP="00C36A97">
      <w:pPr>
        <w:pStyle w:val="Body"/>
        <w:rPr>
          <w:color w:val="FF0000"/>
          <w:u w:color="FF0000"/>
          <w:lang w:val="en-US"/>
        </w:rPr>
      </w:pPr>
    </w:p>
    <w:p w14:paraId="666D4B27" w14:textId="77777777" w:rsidR="00C36A97" w:rsidRDefault="00C36A97" w:rsidP="00C36A97">
      <w:pPr>
        <w:pStyle w:val="Body"/>
        <w:rPr>
          <w:color w:val="FF0000"/>
          <w:u w:color="FF0000"/>
          <w:lang w:val="en-US"/>
        </w:rPr>
      </w:pPr>
    </w:p>
    <w:p w14:paraId="09E90DA2" w14:textId="77777777" w:rsidR="00C36A97" w:rsidRDefault="00C36A97" w:rsidP="00C36A97">
      <w:pPr>
        <w:pStyle w:val="Body"/>
      </w:pPr>
    </w:p>
    <w:p w14:paraId="4CBCB9FF" w14:textId="77777777" w:rsidR="00C36A97" w:rsidRDefault="00C36A97" w:rsidP="00C36A97">
      <w:pPr>
        <w:pStyle w:val="Body"/>
      </w:pPr>
      <w:r>
        <w:rPr>
          <w:lang w:val="en-US"/>
        </w:rPr>
        <w:t xml:space="preserve">11.  Who stirs up the crowd, and what did they want to happen?  </w:t>
      </w:r>
    </w:p>
    <w:p w14:paraId="7F3843AD" w14:textId="77777777" w:rsidR="00C36A97" w:rsidRDefault="00C36A97" w:rsidP="00C36A97">
      <w:pPr>
        <w:pStyle w:val="Body"/>
        <w:rPr>
          <w:color w:val="FF0000"/>
          <w:u w:color="FF0000"/>
          <w:lang w:val="en-US"/>
        </w:rPr>
      </w:pPr>
    </w:p>
    <w:p w14:paraId="2C892E19" w14:textId="77777777" w:rsidR="00C36A97" w:rsidRDefault="00C36A97" w:rsidP="00C36A97">
      <w:pPr>
        <w:pStyle w:val="Body"/>
        <w:rPr>
          <w:color w:val="FF0000"/>
          <w:u w:color="FF0000"/>
        </w:rPr>
      </w:pPr>
    </w:p>
    <w:p w14:paraId="25BA3E70" w14:textId="77777777" w:rsidR="00C36A97" w:rsidRDefault="00C36A97" w:rsidP="00C36A97">
      <w:pPr>
        <w:pStyle w:val="Body"/>
        <w:rPr>
          <w:color w:val="FF0000"/>
          <w:u w:color="FF0000"/>
        </w:rPr>
      </w:pPr>
    </w:p>
    <w:p w14:paraId="74FA21DB" w14:textId="77777777" w:rsidR="00C36A97" w:rsidRDefault="00C36A97" w:rsidP="00C36A97">
      <w:pPr>
        <w:pStyle w:val="Body"/>
      </w:pPr>
      <w:r>
        <w:t xml:space="preserve">12.  </w:t>
      </w:r>
      <w:r>
        <w:rPr>
          <w:b/>
          <w:bCs/>
          <w:i/>
          <w:iCs/>
          <w:lang w:val="it-IT"/>
        </w:rPr>
        <w:t xml:space="preserve">Personal Question: </w:t>
      </w:r>
      <w:r>
        <w:rPr>
          <w:lang w:val="en-US"/>
        </w:rPr>
        <w:t>Where in your life are you allowing other people to push you into wrong actions?</w:t>
      </w:r>
    </w:p>
    <w:p w14:paraId="3AF1C03A" w14:textId="77777777" w:rsidR="00C36A97" w:rsidRDefault="00C36A97" w:rsidP="00C36A97">
      <w:pPr>
        <w:pStyle w:val="Body"/>
      </w:pPr>
    </w:p>
    <w:p w14:paraId="676839AC" w14:textId="77777777" w:rsidR="00C36A97" w:rsidRDefault="00C36A97" w:rsidP="00C36A97">
      <w:pPr>
        <w:pStyle w:val="Body"/>
      </w:pPr>
    </w:p>
    <w:p w14:paraId="24797C10" w14:textId="77777777" w:rsidR="00C36A97" w:rsidRDefault="00C36A97" w:rsidP="00C36A97">
      <w:pPr>
        <w:pStyle w:val="Body"/>
      </w:pPr>
      <w:r>
        <w:rPr>
          <w:lang w:val="en-US"/>
        </w:rPr>
        <w:t>13.  From verse 15, what do you observe about the character of Pilate?</w:t>
      </w:r>
    </w:p>
    <w:p w14:paraId="63993FF6" w14:textId="77777777" w:rsidR="00C36A97" w:rsidRDefault="00C36A97" w:rsidP="00C36A97">
      <w:pPr>
        <w:pStyle w:val="Body"/>
        <w:rPr>
          <w:color w:val="FF0000"/>
          <w:u w:color="FF0000"/>
          <w:lang w:val="de-DE"/>
        </w:rPr>
      </w:pPr>
    </w:p>
    <w:p w14:paraId="0937AB85" w14:textId="77777777" w:rsidR="00C36A97" w:rsidRDefault="00C36A97" w:rsidP="00C36A97">
      <w:pPr>
        <w:pStyle w:val="Body"/>
        <w:rPr>
          <w:color w:val="FF0000"/>
          <w:u w:color="FF0000"/>
          <w:lang w:val="de-DE"/>
        </w:rPr>
      </w:pPr>
    </w:p>
    <w:p w14:paraId="37BBB70D" w14:textId="77777777" w:rsidR="00C36A97" w:rsidRDefault="00C36A97" w:rsidP="00C36A97">
      <w:pPr>
        <w:pStyle w:val="Body"/>
      </w:pPr>
    </w:p>
    <w:p w14:paraId="376A4E3B" w14:textId="77777777" w:rsidR="00170741" w:rsidRPr="008F36B7" w:rsidRDefault="00C36A97">
      <w:pPr>
        <w:pStyle w:val="Body"/>
      </w:pPr>
      <w:r w:rsidRPr="00C36A97">
        <w:rPr>
          <w:b/>
          <w:i/>
          <w:iCs/>
          <w:u w:val="single"/>
          <w:lang w:val="en-US"/>
        </w:rPr>
        <w:t>Apply this day:</w:t>
      </w:r>
      <w:r>
        <w:rPr>
          <w:i/>
          <w:iCs/>
          <w:lang w:val="en-US"/>
        </w:rPr>
        <w:t xml:space="preserve"> </w:t>
      </w:r>
      <w:r w:rsidRPr="00C36A97">
        <w:rPr>
          <w:i/>
          <w:lang w:val="en-US"/>
        </w:rPr>
        <w:t xml:space="preserve">Envy, jealousy and people pleasing will always trip you up.  Take time today to evaluate how you make decisions.  Ask God to show you areas of your life where </w:t>
      </w:r>
      <w:r w:rsidRPr="00C36A97">
        <w:rPr>
          <w:i/>
        </w:rPr>
        <w:t>yo</w:t>
      </w:r>
      <w:r w:rsidRPr="00C36A97">
        <w:rPr>
          <w:i/>
          <w:lang w:val="en-US"/>
        </w:rPr>
        <w:t>u need to repent and ask Him to help you change your behavior</w:t>
      </w:r>
      <w:r>
        <w:rPr>
          <w:i/>
          <w:lang w:val="en-US"/>
        </w:rPr>
        <w:t>.</w:t>
      </w:r>
    </w:p>
    <w:p w14:paraId="0448057A" w14:textId="77777777" w:rsidR="00170741" w:rsidRPr="008F36B7" w:rsidRDefault="00170741">
      <w:pPr>
        <w:pStyle w:val="Body"/>
        <w:rPr>
          <w:u w:val="single"/>
        </w:rPr>
      </w:pPr>
    </w:p>
    <w:p w14:paraId="5A06DD34" w14:textId="77777777" w:rsidR="00170741" w:rsidRPr="008F36B7" w:rsidRDefault="00170741">
      <w:pPr>
        <w:pStyle w:val="Body"/>
        <w:rPr>
          <w:b/>
          <w:bCs/>
          <w:i/>
          <w:iCs/>
          <w:u w:val="single"/>
        </w:rPr>
      </w:pPr>
    </w:p>
    <w:p w14:paraId="54610375" w14:textId="77777777" w:rsidR="00C36A97" w:rsidRDefault="00C36A97" w:rsidP="00C36A97">
      <w:pPr>
        <w:pStyle w:val="Body"/>
      </w:pPr>
    </w:p>
    <w:p w14:paraId="28CE8B1A" w14:textId="77777777" w:rsidR="00C36A97" w:rsidRPr="00673D56" w:rsidRDefault="00C36A97" w:rsidP="00C36A97">
      <w:pPr>
        <w:pStyle w:val="BodyA"/>
        <w:rPr>
          <w:b/>
          <w:bCs/>
          <w:sz w:val="32"/>
          <w:szCs w:val="32"/>
          <w:u w:val="single"/>
        </w:rPr>
      </w:pPr>
      <w:r w:rsidRPr="00673D56">
        <w:rPr>
          <w:b/>
          <w:bCs/>
          <w:sz w:val="32"/>
          <w:szCs w:val="32"/>
          <w:u w:val="single"/>
        </w:rPr>
        <w:t>Day 4 – Reread Mark 15: 6-15</w:t>
      </w:r>
    </w:p>
    <w:p w14:paraId="16BB37FE" w14:textId="77777777" w:rsidR="00C36A97" w:rsidRPr="00673D56" w:rsidRDefault="00C36A97" w:rsidP="00C36A97">
      <w:pPr>
        <w:pStyle w:val="BodyA"/>
        <w:rPr>
          <w:i/>
          <w:iCs/>
          <w:sz w:val="22"/>
          <w:szCs w:val="22"/>
        </w:rPr>
      </w:pPr>
      <w:r w:rsidRPr="00673D56">
        <w:rPr>
          <w:i/>
          <w:iCs/>
          <w:sz w:val="22"/>
          <w:szCs w:val="22"/>
        </w:rPr>
        <w:t>Please pray before beginning your lesson.</w:t>
      </w:r>
    </w:p>
    <w:p w14:paraId="275FD30E" w14:textId="77777777" w:rsidR="00C36A97" w:rsidRDefault="00C36A97" w:rsidP="00C36A97">
      <w:pPr>
        <w:pStyle w:val="Body"/>
      </w:pPr>
    </w:p>
    <w:p w14:paraId="22309A60" w14:textId="77777777" w:rsidR="00C36A97" w:rsidRDefault="00C36A97" w:rsidP="00C36A97">
      <w:pPr>
        <w:pStyle w:val="Body"/>
      </w:pPr>
      <w:r>
        <w:t xml:space="preserve">14.  </w:t>
      </w:r>
      <w:r>
        <w:rPr>
          <w:b/>
          <w:bCs/>
          <w:i/>
          <w:iCs/>
          <w:lang w:val="en-US"/>
        </w:rPr>
        <w:t xml:space="preserve">Thought Question: </w:t>
      </w:r>
      <w:r>
        <w:rPr>
          <w:lang w:val="en-US"/>
        </w:rPr>
        <w:t>What is ironic about Pilate</w:t>
      </w:r>
      <w:r>
        <w:t>’</w:t>
      </w:r>
      <w:r>
        <w:rPr>
          <w:lang w:val="en-US"/>
        </w:rPr>
        <w:t>s release of Barabbas rather than Jesus?  See Acts 3:14</w:t>
      </w:r>
    </w:p>
    <w:p w14:paraId="3D9F29FE" w14:textId="77777777" w:rsidR="00C36A97" w:rsidRDefault="00C36A97" w:rsidP="00C36A97">
      <w:pPr>
        <w:pStyle w:val="Body"/>
        <w:rPr>
          <w:color w:val="FF0000"/>
          <w:u w:color="FF0000"/>
        </w:rPr>
      </w:pPr>
    </w:p>
    <w:p w14:paraId="1E1ADC4D" w14:textId="77777777" w:rsidR="00C36A97" w:rsidRDefault="00C36A97" w:rsidP="00C36A97">
      <w:pPr>
        <w:pStyle w:val="Body"/>
      </w:pPr>
    </w:p>
    <w:p w14:paraId="07824673" w14:textId="77777777" w:rsidR="00C36A97" w:rsidRDefault="00C36A97" w:rsidP="00C36A97">
      <w:pPr>
        <w:pStyle w:val="Body"/>
        <w:rPr>
          <w:lang w:val="en-US"/>
        </w:rPr>
      </w:pPr>
    </w:p>
    <w:p w14:paraId="2BD56067" w14:textId="77777777" w:rsidR="00C36A97" w:rsidRPr="008F36B7" w:rsidRDefault="00C36A97" w:rsidP="00C36A97">
      <w:pPr>
        <w:pStyle w:val="Body"/>
        <w:rPr>
          <w:bCs/>
          <w:u w:val="single"/>
        </w:rPr>
      </w:pPr>
      <w:r>
        <w:rPr>
          <w:bCs/>
          <w:u w:val="single"/>
        </w:rPr>
        <w:lastRenderedPageBreak/>
        <w:t>Jesus and the Rulers</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6</w:t>
      </w:r>
    </w:p>
    <w:p w14:paraId="33E012DB" w14:textId="77777777" w:rsidR="00C36A97" w:rsidRDefault="00C36A97" w:rsidP="00C36A97">
      <w:pPr>
        <w:pStyle w:val="Body"/>
        <w:rPr>
          <w:lang w:val="en-US"/>
        </w:rPr>
      </w:pPr>
    </w:p>
    <w:p w14:paraId="36402151" w14:textId="77777777" w:rsidR="00C36A97" w:rsidRDefault="00C36A97" w:rsidP="00C36A97">
      <w:pPr>
        <w:pStyle w:val="Body"/>
      </w:pPr>
      <w:r>
        <w:rPr>
          <w:lang w:val="en-US"/>
        </w:rPr>
        <w:t xml:space="preserve">15.  What additional punishment does Pilate give to Jesus before delivering Him over to be crucified?  </w:t>
      </w:r>
    </w:p>
    <w:p w14:paraId="554AFE63" w14:textId="77777777" w:rsidR="00C36A97" w:rsidRDefault="00C36A97" w:rsidP="00C36A97">
      <w:pPr>
        <w:pStyle w:val="Body"/>
      </w:pPr>
    </w:p>
    <w:p w14:paraId="390DED43" w14:textId="77777777" w:rsidR="00C36A97" w:rsidRDefault="00C36A97" w:rsidP="00C36A97">
      <w:pPr>
        <w:pStyle w:val="Body"/>
      </w:pPr>
    </w:p>
    <w:p w14:paraId="66540040" w14:textId="77777777" w:rsidR="00C36A97" w:rsidRDefault="00C36A97" w:rsidP="00C36A97">
      <w:pPr>
        <w:pStyle w:val="Body"/>
      </w:pPr>
      <w:r>
        <w:rPr>
          <w:lang w:val="en-US"/>
        </w:rPr>
        <w:t>16.  In your own words, describe why Pilate gave in to the crowd’s demand that he crucify Jesus?  Contrast verse 14 and verse 15 to help with your answer.</w:t>
      </w:r>
    </w:p>
    <w:p w14:paraId="3F9A7A15" w14:textId="77777777" w:rsidR="00C36A97" w:rsidRDefault="00C36A97" w:rsidP="00C36A97">
      <w:pPr>
        <w:pStyle w:val="Body"/>
        <w:rPr>
          <w:color w:val="FF0000"/>
          <w:u w:color="FF0000"/>
          <w:lang w:val="en-US"/>
        </w:rPr>
      </w:pPr>
    </w:p>
    <w:p w14:paraId="244A4183" w14:textId="77777777" w:rsidR="00C36A97" w:rsidRDefault="00C36A97" w:rsidP="00C36A97">
      <w:pPr>
        <w:pStyle w:val="Body"/>
        <w:rPr>
          <w:color w:val="FF0000"/>
          <w:u w:color="FF0000"/>
          <w:lang w:val="en-US"/>
        </w:rPr>
      </w:pPr>
    </w:p>
    <w:p w14:paraId="4FBFF5D0" w14:textId="77777777" w:rsidR="00C36A97" w:rsidRDefault="00C36A97" w:rsidP="00C36A97">
      <w:pPr>
        <w:pStyle w:val="Body"/>
        <w:rPr>
          <w:color w:val="FF0000"/>
          <w:u w:color="FF0000"/>
        </w:rPr>
      </w:pPr>
    </w:p>
    <w:p w14:paraId="12460162" w14:textId="77777777" w:rsidR="00C36A97" w:rsidRDefault="00C36A97" w:rsidP="00C36A97">
      <w:pPr>
        <w:pStyle w:val="Body"/>
      </w:pPr>
    </w:p>
    <w:p w14:paraId="22AFD7C2" w14:textId="77777777" w:rsidR="00C36A97" w:rsidRDefault="00C36A97" w:rsidP="00C36A97">
      <w:pPr>
        <w:pStyle w:val="Body"/>
      </w:pPr>
      <w:r>
        <w:t xml:space="preserve">17.  </w:t>
      </w:r>
      <w:r>
        <w:rPr>
          <w:b/>
          <w:bCs/>
          <w:i/>
          <w:iCs/>
          <w:lang w:val="it-IT"/>
        </w:rPr>
        <w:t xml:space="preserve">Personal Question: </w:t>
      </w:r>
      <w:r>
        <w:rPr>
          <w:lang w:val="en-US"/>
        </w:rPr>
        <w:t>Where in your own life are you pretending that you don</w:t>
      </w:r>
      <w:r>
        <w:t>’</w:t>
      </w:r>
      <w:r>
        <w:rPr>
          <w:lang w:val="en-US"/>
        </w:rPr>
        <w:t>t know God</w:t>
      </w:r>
      <w:r>
        <w:t>’</w:t>
      </w:r>
      <w:r>
        <w:rPr>
          <w:lang w:val="en-US"/>
        </w:rPr>
        <w:t>s will instead of obeying it?</w:t>
      </w:r>
    </w:p>
    <w:p w14:paraId="4EF4E812" w14:textId="77777777" w:rsidR="00C36A97" w:rsidRDefault="00C36A97" w:rsidP="00C36A97">
      <w:pPr>
        <w:pStyle w:val="Body"/>
      </w:pPr>
    </w:p>
    <w:p w14:paraId="2477D607" w14:textId="77777777" w:rsidR="00C36A97" w:rsidRDefault="00C36A97" w:rsidP="00C36A97">
      <w:pPr>
        <w:pStyle w:val="Body"/>
      </w:pPr>
    </w:p>
    <w:p w14:paraId="245A9C11" w14:textId="77777777" w:rsidR="00C36A97" w:rsidRDefault="00C36A97" w:rsidP="00C36A97">
      <w:pPr>
        <w:pStyle w:val="Body"/>
      </w:pPr>
      <w:r>
        <w:rPr>
          <w:lang w:val="en-US"/>
        </w:rPr>
        <w:t xml:space="preserve">18.  Read Acts 3:17-20.  What two things does God promise when we repent of our sins?  If possible, share with the group when you have experienced a time of refreshing from the Lord. </w:t>
      </w:r>
    </w:p>
    <w:p w14:paraId="432203A1" w14:textId="77777777" w:rsidR="00C36A97" w:rsidRDefault="00C36A97" w:rsidP="00C36A97">
      <w:pPr>
        <w:pStyle w:val="Body"/>
        <w:rPr>
          <w:color w:val="FF0000"/>
          <w:u w:color="FF0000"/>
          <w:lang w:val="en-US"/>
        </w:rPr>
      </w:pPr>
    </w:p>
    <w:p w14:paraId="0AF20DF6" w14:textId="77777777" w:rsidR="00C36A97" w:rsidRDefault="00C36A97" w:rsidP="00C36A97">
      <w:pPr>
        <w:pStyle w:val="Body"/>
        <w:rPr>
          <w:color w:val="FF0000"/>
          <w:u w:color="FF0000"/>
          <w:lang w:val="en-US"/>
        </w:rPr>
      </w:pPr>
    </w:p>
    <w:p w14:paraId="030E3B03" w14:textId="77777777" w:rsidR="00C36A97" w:rsidRDefault="00C36A97" w:rsidP="00C36A97">
      <w:pPr>
        <w:pStyle w:val="Body"/>
        <w:rPr>
          <w:color w:val="FF0000"/>
          <w:u w:color="FF0000"/>
        </w:rPr>
      </w:pPr>
    </w:p>
    <w:p w14:paraId="53FA8EBF" w14:textId="77777777" w:rsidR="00C36A97" w:rsidRPr="00673D56" w:rsidRDefault="00C36A97" w:rsidP="00C36A97">
      <w:pPr>
        <w:pStyle w:val="Body"/>
        <w:rPr>
          <w:i/>
        </w:rPr>
      </w:pPr>
      <w:r w:rsidRPr="00673D56">
        <w:rPr>
          <w:b/>
          <w:i/>
          <w:iCs/>
          <w:u w:val="single"/>
          <w:lang w:val="en-US"/>
        </w:rPr>
        <w:t>Apply this day</w:t>
      </w:r>
      <w:r w:rsidRPr="00673D56">
        <w:rPr>
          <w:b/>
          <w:i/>
          <w:iCs/>
          <w:u w:val="single"/>
        </w:rPr>
        <w:t>:</w:t>
      </w:r>
      <w:r w:rsidRPr="00673D56">
        <w:rPr>
          <w:b/>
          <w:i/>
          <w:iCs/>
        </w:rPr>
        <w:t xml:space="preserve">  </w:t>
      </w:r>
      <w:r w:rsidRPr="00673D56">
        <w:rPr>
          <w:i/>
          <w:lang w:val="en-US"/>
        </w:rPr>
        <w:t>Pilate knew that Jesus was not guilty but did not act on that truth.  Today, ask God to show you where you have been given truth in His Word but are not acting on it.  Repent and receive refreshing from the Lord!</w:t>
      </w:r>
    </w:p>
    <w:p w14:paraId="4E43191E" w14:textId="77777777" w:rsidR="003A629B" w:rsidRPr="008F36B7" w:rsidRDefault="003A629B">
      <w:pPr>
        <w:pStyle w:val="Body"/>
        <w:rPr>
          <w:bCs/>
          <w:iCs/>
          <w:u w:val="single"/>
        </w:rPr>
      </w:pPr>
    </w:p>
    <w:p w14:paraId="7F277BAC" w14:textId="77777777" w:rsidR="00C36A97" w:rsidRPr="00410DA5" w:rsidRDefault="00C36A97" w:rsidP="00C36A97">
      <w:pPr>
        <w:pStyle w:val="BodyA"/>
        <w:rPr>
          <w:b/>
          <w:bCs/>
          <w:sz w:val="32"/>
          <w:szCs w:val="32"/>
          <w:u w:val="single"/>
        </w:rPr>
      </w:pPr>
      <w:r w:rsidRPr="00410DA5">
        <w:rPr>
          <w:b/>
          <w:bCs/>
          <w:sz w:val="32"/>
          <w:szCs w:val="32"/>
          <w:u w:val="single"/>
        </w:rPr>
        <w:t>Day 5 – Read Mark 15: 16-20</w:t>
      </w:r>
    </w:p>
    <w:p w14:paraId="28C06547" w14:textId="77777777" w:rsidR="00C36A97" w:rsidRPr="00410DA5" w:rsidRDefault="00C36A97" w:rsidP="00C36A97">
      <w:pPr>
        <w:pStyle w:val="BodyA"/>
        <w:rPr>
          <w:i/>
          <w:iCs/>
          <w:sz w:val="22"/>
          <w:szCs w:val="22"/>
        </w:rPr>
      </w:pPr>
      <w:r w:rsidRPr="00410DA5">
        <w:rPr>
          <w:i/>
          <w:iCs/>
          <w:sz w:val="22"/>
          <w:szCs w:val="22"/>
        </w:rPr>
        <w:t>Please pray before beginning your lesson.</w:t>
      </w:r>
    </w:p>
    <w:p w14:paraId="77FA2EEE" w14:textId="77777777" w:rsidR="00C36A97" w:rsidRDefault="00C36A97" w:rsidP="00C36A97">
      <w:pPr>
        <w:pStyle w:val="Body"/>
      </w:pPr>
    </w:p>
    <w:p w14:paraId="53E74E01" w14:textId="77777777" w:rsidR="00C36A97" w:rsidRDefault="00C36A97" w:rsidP="00C36A97">
      <w:pPr>
        <w:pStyle w:val="Body"/>
      </w:pPr>
      <w:r>
        <w:t xml:space="preserve">19.  </w:t>
      </w:r>
      <w:r>
        <w:rPr>
          <w:lang w:val="en-US"/>
        </w:rPr>
        <w:t>Read Matthew 27: 27-31.  List the Roman soldiers</w:t>
      </w:r>
      <w:r>
        <w:t xml:space="preserve">’ </w:t>
      </w:r>
      <w:r>
        <w:rPr>
          <w:lang w:val="en-US"/>
        </w:rPr>
        <w:t>offenses against Jesus.</w:t>
      </w:r>
    </w:p>
    <w:p w14:paraId="6BA86BC8" w14:textId="77777777" w:rsidR="00C36A97" w:rsidRDefault="00C36A97" w:rsidP="00C36A97">
      <w:pPr>
        <w:pStyle w:val="Body"/>
        <w:rPr>
          <w:color w:val="FF0000"/>
          <w:u w:color="FF0000"/>
          <w:lang w:val="en-US"/>
        </w:rPr>
      </w:pPr>
    </w:p>
    <w:p w14:paraId="373BB551" w14:textId="77777777" w:rsidR="00C36A97" w:rsidRDefault="00C36A97" w:rsidP="00C36A97">
      <w:pPr>
        <w:pStyle w:val="Body"/>
        <w:rPr>
          <w:color w:val="FF0000"/>
          <w:u w:color="FF0000"/>
          <w:lang w:val="en-US"/>
        </w:rPr>
      </w:pPr>
    </w:p>
    <w:p w14:paraId="08A7C05E" w14:textId="77777777" w:rsidR="00C36A97" w:rsidRDefault="00C36A97" w:rsidP="00C36A97">
      <w:pPr>
        <w:pStyle w:val="Body"/>
        <w:rPr>
          <w:color w:val="FF0000"/>
          <w:u w:color="FF0000"/>
          <w:lang w:val="en-US"/>
        </w:rPr>
      </w:pPr>
    </w:p>
    <w:p w14:paraId="268B84C1" w14:textId="77777777" w:rsidR="00C36A97" w:rsidRDefault="00C36A97" w:rsidP="00C36A97">
      <w:pPr>
        <w:pStyle w:val="Body"/>
        <w:rPr>
          <w:color w:val="FF0000"/>
          <w:u w:color="FF0000"/>
        </w:rPr>
      </w:pPr>
    </w:p>
    <w:p w14:paraId="5170B934" w14:textId="77777777" w:rsidR="00C36A97" w:rsidRDefault="00C36A97" w:rsidP="00C36A97">
      <w:pPr>
        <w:pStyle w:val="Body"/>
        <w:rPr>
          <w:color w:val="FF0000"/>
          <w:u w:color="FF0000"/>
        </w:rPr>
      </w:pPr>
    </w:p>
    <w:p w14:paraId="6C7DD89A" w14:textId="77777777" w:rsidR="00C36A97" w:rsidRDefault="00C36A97" w:rsidP="00C36A97">
      <w:pPr>
        <w:pStyle w:val="Body"/>
      </w:pPr>
      <w:r>
        <w:rPr>
          <w:lang w:val="en-US"/>
        </w:rPr>
        <w:t>20.  How would you explain the actions of the Roman soldiers?</w:t>
      </w:r>
    </w:p>
    <w:p w14:paraId="32EB8E8C" w14:textId="77777777" w:rsidR="00C36A97" w:rsidRDefault="00C36A97" w:rsidP="00C36A97">
      <w:pPr>
        <w:pStyle w:val="Body"/>
        <w:rPr>
          <w:color w:val="FF0000"/>
          <w:u w:color="FF0000"/>
          <w:lang w:val="en-US"/>
        </w:rPr>
      </w:pPr>
    </w:p>
    <w:p w14:paraId="11C85B6B" w14:textId="77777777" w:rsidR="00C36A97" w:rsidRDefault="00C36A97" w:rsidP="00C36A97">
      <w:pPr>
        <w:pStyle w:val="Body"/>
        <w:rPr>
          <w:color w:val="FF0000"/>
          <w:u w:color="FF0000"/>
        </w:rPr>
      </w:pPr>
    </w:p>
    <w:p w14:paraId="4E67C115" w14:textId="77777777" w:rsidR="00C36A97" w:rsidRDefault="00C36A97" w:rsidP="00C36A97">
      <w:pPr>
        <w:pStyle w:val="Body"/>
      </w:pPr>
    </w:p>
    <w:p w14:paraId="7D6718B8" w14:textId="77777777" w:rsidR="00C36A97" w:rsidRDefault="00C36A97" w:rsidP="00C36A97">
      <w:pPr>
        <w:pStyle w:val="Body"/>
        <w:rPr>
          <w:lang w:val="en-US"/>
        </w:rPr>
      </w:pPr>
      <w:r>
        <w:rPr>
          <w:lang w:val="en-US"/>
        </w:rPr>
        <w:t xml:space="preserve">21.  Write down some words or phrases from the following passages that describe Jesus being mocked by the soldiers:  </w:t>
      </w:r>
    </w:p>
    <w:p w14:paraId="772C3FBB" w14:textId="77777777" w:rsidR="00C36A97" w:rsidRDefault="00C36A97" w:rsidP="00C36A97">
      <w:pPr>
        <w:pStyle w:val="Body"/>
        <w:rPr>
          <w:lang w:val="en-US"/>
        </w:rPr>
      </w:pPr>
    </w:p>
    <w:p w14:paraId="7795D08E" w14:textId="77777777" w:rsidR="00C36A97" w:rsidRDefault="00C36A97" w:rsidP="00C36A97">
      <w:pPr>
        <w:pStyle w:val="Body"/>
        <w:ind w:firstLine="720"/>
      </w:pPr>
      <w:r>
        <w:rPr>
          <w:lang w:val="en-US"/>
        </w:rPr>
        <w:t>Isaiah 53:7-</w:t>
      </w:r>
    </w:p>
    <w:p w14:paraId="496EDFE1" w14:textId="77777777" w:rsidR="00C36A97" w:rsidRDefault="00C36A97" w:rsidP="00C36A97">
      <w:pPr>
        <w:pStyle w:val="Body"/>
      </w:pPr>
    </w:p>
    <w:p w14:paraId="3D8FA42A" w14:textId="77777777" w:rsidR="00C36A97" w:rsidRDefault="00C36A97" w:rsidP="00C36A97">
      <w:pPr>
        <w:pStyle w:val="Body"/>
      </w:pPr>
    </w:p>
    <w:p w14:paraId="4A99A88A" w14:textId="77777777" w:rsidR="00C36A97" w:rsidRPr="008F36B7" w:rsidRDefault="00C36A97" w:rsidP="00C36A97">
      <w:pPr>
        <w:pStyle w:val="Body"/>
        <w:rPr>
          <w:bCs/>
          <w:u w:val="single"/>
        </w:rPr>
      </w:pPr>
      <w:r>
        <w:rPr>
          <w:bCs/>
          <w:u w:val="single"/>
        </w:rPr>
        <w:lastRenderedPageBreak/>
        <w:t>Jesus and the Rulers</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6</w:t>
      </w:r>
    </w:p>
    <w:p w14:paraId="03E38257" w14:textId="77777777" w:rsidR="00C36A97" w:rsidRDefault="00C36A97" w:rsidP="00C36A97">
      <w:pPr>
        <w:pStyle w:val="Body"/>
      </w:pPr>
    </w:p>
    <w:p w14:paraId="4A0BECAA" w14:textId="77777777" w:rsidR="00C36A97" w:rsidRDefault="00C36A97" w:rsidP="00C36A97">
      <w:pPr>
        <w:pStyle w:val="Body"/>
        <w:ind w:firstLine="720"/>
      </w:pPr>
      <w:r>
        <w:t>Psalm 22: 6-7-</w:t>
      </w:r>
    </w:p>
    <w:p w14:paraId="46832447" w14:textId="77777777" w:rsidR="00C36A97" w:rsidRDefault="00C36A97" w:rsidP="00C36A97">
      <w:pPr>
        <w:pStyle w:val="Body"/>
        <w:ind w:firstLine="720"/>
        <w:rPr>
          <w:color w:val="FF0000"/>
          <w:u w:color="FF0000"/>
        </w:rPr>
      </w:pPr>
    </w:p>
    <w:p w14:paraId="30138E90" w14:textId="77777777" w:rsidR="00C36A97" w:rsidRDefault="00C36A97" w:rsidP="00C36A97">
      <w:pPr>
        <w:pStyle w:val="Body"/>
        <w:rPr>
          <w:color w:val="FF0000"/>
          <w:u w:color="FF0000"/>
        </w:rPr>
      </w:pPr>
    </w:p>
    <w:p w14:paraId="7950EAD3" w14:textId="77777777" w:rsidR="00C36A97" w:rsidRDefault="00C36A97" w:rsidP="00C36A97">
      <w:pPr>
        <w:pStyle w:val="Body"/>
        <w:ind w:firstLine="720"/>
      </w:pPr>
      <w:r>
        <w:t>Isaiah 50:6-</w:t>
      </w:r>
    </w:p>
    <w:p w14:paraId="304D898E" w14:textId="77777777" w:rsidR="00C36A97" w:rsidRDefault="00C36A97" w:rsidP="00C36A97">
      <w:pPr>
        <w:pStyle w:val="Body"/>
        <w:ind w:firstLine="720"/>
      </w:pPr>
    </w:p>
    <w:p w14:paraId="29A2CB74" w14:textId="77777777" w:rsidR="00C36A97" w:rsidRDefault="00C36A97" w:rsidP="00C36A97">
      <w:pPr>
        <w:pStyle w:val="Body"/>
        <w:ind w:firstLine="720"/>
        <w:rPr>
          <w:color w:val="FF0000"/>
          <w:u w:color="FF0000"/>
        </w:rPr>
      </w:pPr>
    </w:p>
    <w:p w14:paraId="6563E3D3" w14:textId="77777777" w:rsidR="00C36A97" w:rsidRDefault="00C36A97" w:rsidP="00C36A97">
      <w:pPr>
        <w:pStyle w:val="Body"/>
        <w:rPr>
          <w:color w:val="FF0000"/>
          <w:u w:color="FF0000"/>
        </w:rPr>
      </w:pPr>
    </w:p>
    <w:p w14:paraId="442808D1" w14:textId="77777777" w:rsidR="00C36A97" w:rsidRDefault="00C36A97" w:rsidP="00C36A97">
      <w:pPr>
        <w:pStyle w:val="Body"/>
      </w:pPr>
      <w:r>
        <w:t xml:space="preserve">22.  </w:t>
      </w:r>
      <w:r>
        <w:rPr>
          <w:b/>
          <w:bCs/>
          <w:i/>
          <w:iCs/>
          <w:lang w:val="it-IT"/>
        </w:rPr>
        <w:t xml:space="preserve">Personal Question: </w:t>
      </w:r>
      <w:r>
        <w:rPr>
          <w:lang w:val="en-US"/>
        </w:rPr>
        <w:t xml:space="preserve">How do you respond when those around you mock Jesus today?  Reflect upon Galatians 1:8-9 </w:t>
      </w:r>
      <w:r>
        <w:t>“</w:t>
      </w:r>
      <w:r>
        <w:rPr>
          <w:lang w:val="en-US"/>
        </w:rPr>
        <w:t>Anyone who does not love the Lord Jesus Christ, let him be accursed.</w:t>
      </w:r>
      <w:r>
        <w:t>”</w:t>
      </w:r>
    </w:p>
    <w:p w14:paraId="4EE71ABC" w14:textId="77777777" w:rsidR="00C36A97" w:rsidRDefault="00C36A97" w:rsidP="00C36A97">
      <w:pPr>
        <w:pStyle w:val="Body"/>
        <w:rPr>
          <w:color w:val="FF0000"/>
          <w:u w:color="FF0000"/>
        </w:rPr>
      </w:pPr>
    </w:p>
    <w:p w14:paraId="12F96BDA" w14:textId="77777777" w:rsidR="00C36A97" w:rsidRDefault="00C36A97" w:rsidP="00C36A97">
      <w:pPr>
        <w:pStyle w:val="Body"/>
        <w:rPr>
          <w:color w:val="FF0000"/>
          <w:u w:color="FF0000"/>
        </w:rPr>
      </w:pPr>
    </w:p>
    <w:p w14:paraId="05AB3D9A" w14:textId="77777777" w:rsidR="00C36A97" w:rsidRDefault="00C36A97" w:rsidP="00C36A97">
      <w:pPr>
        <w:pStyle w:val="Body"/>
        <w:rPr>
          <w:color w:val="FF0000"/>
          <w:u w:color="FF0000"/>
        </w:rPr>
      </w:pPr>
    </w:p>
    <w:p w14:paraId="1566E14A" w14:textId="77777777" w:rsidR="00C36A97" w:rsidRPr="00C36A97" w:rsidRDefault="00C36A97" w:rsidP="00C36A97">
      <w:pPr>
        <w:pStyle w:val="Body"/>
        <w:rPr>
          <w:i/>
        </w:rPr>
      </w:pPr>
      <w:r w:rsidRPr="00C36A97">
        <w:rPr>
          <w:b/>
          <w:i/>
          <w:iCs/>
          <w:u w:val="single"/>
          <w:lang w:val="en-US"/>
        </w:rPr>
        <w:t>Apply this day:</w:t>
      </w:r>
      <w:r>
        <w:rPr>
          <w:i/>
          <w:lang w:val="en-US"/>
        </w:rPr>
        <w:t xml:space="preserve"> </w:t>
      </w:r>
      <w:r w:rsidRPr="00C36A97">
        <w:rPr>
          <w:i/>
          <w:lang w:val="en-US"/>
        </w:rPr>
        <w:t>What will you do with Jesus, who is called the Christ?  Allow the cross to penetrate deeply beneath the surface of your heart today, growing your love for Jesus.  May your heart echo that praise today.</w:t>
      </w:r>
    </w:p>
    <w:p w14:paraId="26DD8B08" w14:textId="77777777" w:rsidR="00C36A97" w:rsidRDefault="00C36A97" w:rsidP="00C36A97">
      <w:pPr>
        <w:pStyle w:val="Body"/>
      </w:pPr>
    </w:p>
    <w:p w14:paraId="1C2B7FC2" w14:textId="77777777" w:rsidR="00C36A97" w:rsidRDefault="00C36A97" w:rsidP="00C36A97">
      <w:pPr>
        <w:pStyle w:val="BodyAA"/>
        <w:rPr>
          <w:b/>
          <w:bCs/>
          <w:sz w:val="32"/>
          <w:szCs w:val="32"/>
          <w:u w:val="single"/>
        </w:rPr>
      </w:pPr>
      <w:r>
        <w:rPr>
          <w:b/>
          <w:bCs/>
          <w:sz w:val="32"/>
          <w:szCs w:val="32"/>
          <w:u w:val="single"/>
          <w:lang w:val="en-US"/>
        </w:rPr>
        <w:t xml:space="preserve">Day 6 </w:t>
      </w:r>
      <w:r>
        <w:rPr>
          <w:b/>
          <w:bCs/>
          <w:sz w:val="32"/>
          <w:szCs w:val="32"/>
          <w:u w:val="single"/>
        </w:rPr>
        <w:t>– Reread Mark  15 : 4-5 (SOAP)</w:t>
      </w:r>
    </w:p>
    <w:p w14:paraId="4BD104C0" w14:textId="77777777" w:rsidR="00C36A97" w:rsidRPr="00410DA5" w:rsidRDefault="00C36A97" w:rsidP="00C36A97">
      <w:pPr>
        <w:pStyle w:val="BodyAA"/>
        <w:rPr>
          <w:i/>
          <w:iCs/>
          <w:sz w:val="22"/>
          <w:szCs w:val="22"/>
        </w:rPr>
      </w:pPr>
      <w:r w:rsidRPr="00410DA5">
        <w:rPr>
          <w:i/>
          <w:iCs/>
          <w:sz w:val="22"/>
          <w:szCs w:val="22"/>
        </w:rPr>
        <w:t>Please pray before beginning your lesson.</w:t>
      </w:r>
    </w:p>
    <w:p w14:paraId="2CB01A56" w14:textId="77777777" w:rsidR="00C36A97" w:rsidRDefault="00C36A97" w:rsidP="00C36A97">
      <w:pPr>
        <w:pStyle w:val="BodyAA"/>
      </w:pPr>
    </w:p>
    <w:p w14:paraId="7AEF0DE2" w14:textId="77777777" w:rsidR="00C36A97" w:rsidRDefault="00C36A97" w:rsidP="00C36A97">
      <w:pPr>
        <w:pStyle w:val="BodyAA"/>
        <w:rPr>
          <w:i/>
          <w:iCs/>
        </w:rPr>
      </w:pPr>
      <w:r>
        <w:rPr>
          <w:b/>
          <w:bCs/>
          <w:sz w:val="32"/>
          <w:szCs w:val="32"/>
          <w:u w:val="single"/>
        </w:rPr>
        <w:t>Scripture</w:t>
      </w:r>
      <w:r>
        <w:rPr>
          <w:u w:val="single"/>
        </w:rPr>
        <w:t xml:space="preserve"> </w:t>
      </w:r>
      <w:r>
        <w:t xml:space="preserve">– </w:t>
      </w:r>
      <w:r>
        <w:rPr>
          <w:i/>
          <w:iCs/>
        </w:rPr>
        <w:t>Write</w:t>
      </w:r>
      <w:r>
        <w:rPr>
          <w:i/>
          <w:iCs/>
          <w:lang w:val="en-US"/>
        </w:rPr>
        <w:t xml:space="preserve"> the verses.</w:t>
      </w:r>
    </w:p>
    <w:p w14:paraId="3FF4A398" w14:textId="77777777" w:rsidR="00C36A97" w:rsidRDefault="00C36A97" w:rsidP="00C36A97">
      <w:pPr>
        <w:pStyle w:val="BodyAA"/>
        <w:rPr>
          <w:i/>
          <w:iCs/>
          <w:lang w:val="en-US"/>
        </w:rPr>
      </w:pPr>
    </w:p>
    <w:p w14:paraId="2734C7E0" w14:textId="77777777" w:rsidR="00C36A97" w:rsidRDefault="00C36A97" w:rsidP="00C36A97">
      <w:pPr>
        <w:pStyle w:val="BodyAA"/>
        <w:rPr>
          <w:i/>
          <w:iCs/>
          <w:lang w:val="en-US"/>
        </w:rPr>
      </w:pPr>
    </w:p>
    <w:p w14:paraId="2EE4A50F" w14:textId="77777777" w:rsidR="00C36A97" w:rsidRDefault="00C36A97" w:rsidP="00C36A97">
      <w:pPr>
        <w:pStyle w:val="BodyAA"/>
        <w:rPr>
          <w:i/>
          <w:iCs/>
          <w:lang w:val="en-US"/>
        </w:rPr>
      </w:pPr>
    </w:p>
    <w:p w14:paraId="149CEB45" w14:textId="77777777" w:rsidR="00C36A97" w:rsidRDefault="00C36A97" w:rsidP="00C36A97">
      <w:pPr>
        <w:pStyle w:val="BodyAA"/>
        <w:rPr>
          <w:i/>
          <w:iCs/>
          <w:lang w:val="en-US"/>
        </w:rPr>
      </w:pPr>
    </w:p>
    <w:p w14:paraId="62FA8018" w14:textId="77777777" w:rsidR="00C36A97" w:rsidRDefault="00C36A97" w:rsidP="00C36A97">
      <w:pPr>
        <w:pStyle w:val="BodyAA"/>
        <w:rPr>
          <w:i/>
          <w:iCs/>
        </w:rPr>
      </w:pPr>
      <w:r>
        <w:rPr>
          <w:b/>
          <w:bCs/>
          <w:sz w:val="32"/>
          <w:szCs w:val="32"/>
          <w:u w:val="single"/>
        </w:rPr>
        <w:t>Observation</w:t>
      </w:r>
      <w:r>
        <w:rPr>
          <w:b/>
          <w:bCs/>
          <w:sz w:val="32"/>
          <w:szCs w:val="32"/>
        </w:rPr>
        <w:t xml:space="preserve"> </w:t>
      </w:r>
      <w:r>
        <w:t xml:space="preserve">– </w:t>
      </w:r>
      <w:r>
        <w:rPr>
          <w:i/>
          <w:iCs/>
          <w:lang w:val="en-US"/>
        </w:rPr>
        <w:t>Record something you learned from these verses</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p>
    <w:p w14:paraId="3F11043E" w14:textId="77777777" w:rsidR="00C36A97" w:rsidRDefault="00C36A97" w:rsidP="00C36A97">
      <w:pPr>
        <w:pStyle w:val="BodyAA"/>
      </w:pPr>
    </w:p>
    <w:p w14:paraId="0ADC8B1B" w14:textId="77777777" w:rsidR="00C36A97" w:rsidRDefault="00C36A97" w:rsidP="00C36A97">
      <w:pPr>
        <w:pStyle w:val="BodyAA"/>
      </w:pPr>
    </w:p>
    <w:p w14:paraId="49D13059" w14:textId="77777777" w:rsidR="00C36A97" w:rsidRDefault="00C36A97" w:rsidP="00C36A97">
      <w:pPr>
        <w:pStyle w:val="BodyAA"/>
      </w:pPr>
    </w:p>
    <w:p w14:paraId="7938A03E" w14:textId="77777777" w:rsidR="00C36A97" w:rsidRDefault="00C36A97" w:rsidP="00C36A97">
      <w:pPr>
        <w:pStyle w:val="BodyAA"/>
      </w:pPr>
    </w:p>
    <w:p w14:paraId="0C686988" w14:textId="77777777" w:rsidR="00C36A97" w:rsidRDefault="00C36A97" w:rsidP="00C36A97">
      <w:pPr>
        <w:pStyle w:val="BodyAA"/>
      </w:pPr>
    </w:p>
    <w:p w14:paraId="1CA53564" w14:textId="77777777" w:rsidR="00C36A97" w:rsidRDefault="00C36A97" w:rsidP="00C36A97">
      <w:pPr>
        <w:pStyle w:val="BodyAA"/>
        <w:rPr>
          <w:i/>
          <w:iCs/>
        </w:rPr>
      </w:pPr>
      <w:r>
        <w:rPr>
          <w:b/>
          <w:bCs/>
          <w:sz w:val="32"/>
          <w:szCs w:val="32"/>
          <w:u w:val="single"/>
          <w:lang w:val="en-US"/>
        </w:rPr>
        <w:t>Application</w:t>
      </w:r>
      <w:r>
        <w:t xml:space="preserve"> – </w:t>
      </w:r>
      <w:r>
        <w:rPr>
          <w:i/>
          <w:iCs/>
          <w:lang w:val="en-US"/>
        </w:rPr>
        <w:t xml:space="preserve">How can I apply these verses to my life? </w:t>
      </w:r>
    </w:p>
    <w:p w14:paraId="08FDEC89" w14:textId="77777777" w:rsidR="00C36A97" w:rsidRDefault="00C36A97" w:rsidP="00C36A97">
      <w:pPr>
        <w:pStyle w:val="BodyAA"/>
        <w:rPr>
          <w:i/>
          <w:iCs/>
          <w:lang w:val="en-US"/>
        </w:rPr>
      </w:pPr>
      <w:r>
        <w:rPr>
          <w:i/>
          <w:iCs/>
          <w:lang w:val="en-US"/>
        </w:rPr>
        <w:t xml:space="preserve"> </w:t>
      </w:r>
    </w:p>
    <w:p w14:paraId="106807E2" w14:textId="77777777" w:rsidR="00C36A97" w:rsidRDefault="00C36A97" w:rsidP="00C36A97">
      <w:pPr>
        <w:pStyle w:val="BodyAA"/>
        <w:rPr>
          <w:i/>
          <w:iCs/>
          <w:lang w:val="en-US"/>
        </w:rPr>
      </w:pPr>
    </w:p>
    <w:p w14:paraId="020320DA" w14:textId="77777777" w:rsidR="00C36A97" w:rsidRDefault="00C36A97" w:rsidP="00C36A97">
      <w:pPr>
        <w:pStyle w:val="BodyAA"/>
        <w:rPr>
          <w:i/>
          <w:iCs/>
          <w:lang w:val="en-US"/>
        </w:rPr>
      </w:pPr>
    </w:p>
    <w:p w14:paraId="4D100411" w14:textId="77777777" w:rsidR="00C36A97" w:rsidRDefault="00C36A97" w:rsidP="00C36A97">
      <w:pPr>
        <w:pStyle w:val="BodyAA"/>
        <w:rPr>
          <w:i/>
          <w:iCs/>
          <w:lang w:val="en-US"/>
        </w:rPr>
      </w:pPr>
    </w:p>
    <w:p w14:paraId="7A78D4D8" w14:textId="77777777" w:rsidR="00C36A97" w:rsidRDefault="00C36A97" w:rsidP="00C36A97">
      <w:pPr>
        <w:pStyle w:val="BodyAA"/>
      </w:pPr>
    </w:p>
    <w:p w14:paraId="088A5D0E" w14:textId="77777777" w:rsidR="00C36A97" w:rsidRDefault="00C36A97" w:rsidP="00C36A97">
      <w:pPr>
        <w:pStyle w:val="BodyAA"/>
        <w:rPr>
          <w:i/>
          <w:iCs/>
        </w:rPr>
      </w:pPr>
      <w:r>
        <w:rPr>
          <w:b/>
          <w:bCs/>
          <w:sz w:val="32"/>
          <w:szCs w:val="32"/>
          <w:u w:val="single"/>
        </w:rPr>
        <w:t>Prayer</w:t>
      </w:r>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3F209BDB" w14:textId="77777777" w:rsidR="00170741" w:rsidRPr="008F36B7" w:rsidRDefault="00170741">
      <w:pPr>
        <w:pStyle w:val="Body"/>
        <w:rPr>
          <w:b/>
          <w:bCs/>
          <w:sz w:val="32"/>
          <w:szCs w:val="32"/>
          <w:u w:val="single"/>
        </w:rPr>
      </w:pPr>
    </w:p>
    <w:p w14:paraId="6107FC1F" w14:textId="77777777" w:rsidR="008232D0" w:rsidRPr="008F36B7" w:rsidRDefault="008232D0">
      <w:pPr>
        <w:pStyle w:val="Body"/>
        <w:rPr>
          <w:b/>
          <w:bCs/>
          <w:sz w:val="32"/>
          <w:szCs w:val="32"/>
          <w:u w:val="single"/>
        </w:rPr>
      </w:pPr>
    </w:p>
    <w:p w14:paraId="0A6009C1" w14:textId="77777777" w:rsidR="00170741" w:rsidRPr="008F36B7" w:rsidRDefault="00170741">
      <w:pPr>
        <w:pStyle w:val="Body"/>
        <w:rPr>
          <w:b/>
          <w:bCs/>
          <w:sz w:val="32"/>
          <w:szCs w:val="32"/>
          <w:u w:val="single"/>
        </w:rPr>
      </w:pPr>
    </w:p>
    <w:p w14:paraId="2162F872"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23776" w14:textId="77777777" w:rsidR="00392699" w:rsidRDefault="00392699">
      <w:r>
        <w:separator/>
      </w:r>
    </w:p>
  </w:endnote>
  <w:endnote w:type="continuationSeparator" w:id="0">
    <w:p w14:paraId="2F5D0E01" w14:textId="77777777" w:rsidR="00392699" w:rsidRDefault="0039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DAD8"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76D8" w14:textId="77777777" w:rsidR="00392699" w:rsidRDefault="00392699">
      <w:r>
        <w:separator/>
      </w:r>
    </w:p>
  </w:footnote>
  <w:footnote w:type="continuationSeparator" w:id="0">
    <w:p w14:paraId="21C34502" w14:textId="77777777" w:rsidR="00392699" w:rsidRDefault="0039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C4B3"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0741"/>
    <w:rsid w:val="00061CCB"/>
    <w:rsid w:val="001314FC"/>
    <w:rsid w:val="00170741"/>
    <w:rsid w:val="00187662"/>
    <w:rsid w:val="00194CD6"/>
    <w:rsid w:val="001B7179"/>
    <w:rsid w:val="002E1A80"/>
    <w:rsid w:val="00324701"/>
    <w:rsid w:val="00345235"/>
    <w:rsid w:val="00392699"/>
    <w:rsid w:val="003A629B"/>
    <w:rsid w:val="003D4DE0"/>
    <w:rsid w:val="003E62EC"/>
    <w:rsid w:val="00404EB1"/>
    <w:rsid w:val="00456921"/>
    <w:rsid w:val="007B16DC"/>
    <w:rsid w:val="007C4DB8"/>
    <w:rsid w:val="00801933"/>
    <w:rsid w:val="00806499"/>
    <w:rsid w:val="008232D0"/>
    <w:rsid w:val="008F36B7"/>
    <w:rsid w:val="00A47F09"/>
    <w:rsid w:val="00AF4828"/>
    <w:rsid w:val="00C13F67"/>
    <w:rsid w:val="00C3146D"/>
    <w:rsid w:val="00C36A97"/>
    <w:rsid w:val="00C93C05"/>
    <w:rsid w:val="00D167B5"/>
    <w:rsid w:val="00D6156A"/>
    <w:rsid w:val="00E679C2"/>
    <w:rsid w:val="00E84B6C"/>
    <w:rsid w:val="00EE67AC"/>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04CE"/>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C93C05"/>
    <w:rPr>
      <w:rFonts w:ascii="Cambria" w:eastAsia="Cambria" w:hAnsi="Cambria" w:cs="Cambria"/>
      <w:color w:val="000000"/>
      <w:sz w:val="24"/>
      <w:szCs w:val="24"/>
      <w:u w:color="000000"/>
    </w:rPr>
  </w:style>
  <w:style w:type="paragraph" w:customStyle="1" w:styleId="BodyAA">
    <w:name w:val="Body A A"/>
    <w:rsid w:val="00C36A97"/>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2017-08-21T21:56:00Z</dcterms:created>
  <dcterms:modified xsi:type="dcterms:W3CDTF">2020-10-26T18:07:00Z</dcterms:modified>
</cp:coreProperties>
</file>