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B58DB" w14:textId="77777777" w:rsidR="006D77D6" w:rsidRPr="007505D8" w:rsidRDefault="006D77D6" w:rsidP="006D77D6">
      <w:pPr>
        <w:jc w:val="center"/>
        <w:rPr>
          <w:b/>
          <w:sz w:val="32"/>
          <w:szCs w:val="32"/>
        </w:rPr>
      </w:pPr>
      <w:r>
        <w:rPr>
          <w:b/>
          <w:sz w:val="32"/>
          <w:szCs w:val="32"/>
        </w:rPr>
        <w:t>The Gospel of Luke</w:t>
      </w:r>
    </w:p>
    <w:p w14:paraId="1751889C" w14:textId="31C8884B" w:rsidR="002816D3" w:rsidRPr="005D48E8" w:rsidRDefault="002816D3" w:rsidP="00F91394">
      <w:pPr>
        <w:tabs>
          <w:tab w:val="right" w:pos="9270"/>
        </w:tabs>
        <w:spacing w:before="520"/>
        <w:ind w:left="1440" w:hanging="1440"/>
      </w:pPr>
      <w:r w:rsidRPr="002A2951">
        <w:rPr>
          <w:b/>
        </w:rPr>
        <w:t xml:space="preserve">Lesson </w:t>
      </w:r>
      <w:r w:rsidR="00965A3F">
        <w:rPr>
          <w:b/>
        </w:rPr>
        <w:t>22</w:t>
      </w:r>
      <w:r w:rsidR="003C0A55" w:rsidRPr="001F18EF">
        <w:rPr>
          <w:bCs/>
        </w:rPr>
        <w:tab/>
      </w:r>
      <w:r w:rsidR="0078052B">
        <w:t xml:space="preserve">Luke </w:t>
      </w:r>
      <w:r w:rsidR="005D48E8">
        <w:t>2</w:t>
      </w:r>
      <w:r w:rsidR="00965A3F">
        <w:t>2:39-62</w:t>
      </w:r>
      <w:r w:rsidR="003C0A55" w:rsidRPr="001F18EF">
        <w:rPr>
          <w:bCs/>
        </w:rPr>
        <w:tab/>
      </w:r>
      <w:r w:rsidR="008C1131" w:rsidRPr="001F18EF">
        <w:rPr>
          <w:bCs/>
        </w:rPr>
        <w:t xml:space="preserve">    </w:t>
      </w:r>
      <w:r w:rsidR="00965A3F">
        <w:t>Jesus Prays/Arrested/Peter Disowns Jesus</w:t>
      </w:r>
      <w:r w:rsidR="00F91394" w:rsidRPr="00F91394">
        <w:t>!</w:t>
      </w:r>
    </w:p>
    <w:p w14:paraId="44160420" w14:textId="1BA92801" w:rsidR="00A401BD" w:rsidRPr="001F18EF" w:rsidRDefault="00A401BD" w:rsidP="002816D3">
      <w:pPr>
        <w:rPr>
          <w:bCs/>
        </w:rPr>
      </w:pPr>
    </w:p>
    <w:p w14:paraId="3B8D0DB8" w14:textId="2D3BC6D7" w:rsidR="00A401BD" w:rsidRPr="002A2951" w:rsidRDefault="00A401BD" w:rsidP="002816D3">
      <w:pPr>
        <w:rPr>
          <w:b/>
        </w:rPr>
      </w:pPr>
      <w:r w:rsidRPr="002A2951">
        <w:rPr>
          <w:b/>
        </w:rPr>
        <w:t>Questions:</w:t>
      </w:r>
    </w:p>
    <w:p w14:paraId="5CD9E764" w14:textId="19073649" w:rsidR="00FB5887" w:rsidRPr="001F18EF" w:rsidRDefault="00FB5887" w:rsidP="009C64A4">
      <w:pPr>
        <w:pStyle w:val="StudyNumbered"/>
        <w:spacing w:after="840"/>
        <w:rPr>
          <w:bCs/>
        </w:rPr>
      </w:pPr>
      <w:r w:rsidRPr="001F18EF">
        <w:rPr>
          <w:bCs/>
        </w:rPr>
        <w:t>What important truth did you learn from the lecture</w:t>
      </w:r>
      <w:r w:rsidR="00D213AF" w:rsidRPr="001F18EF">
        <w:rPr>
          <w:bCs/>
        </w:rPr>
        <w:t>,</w:t>
      </w:r>
      <w:r w:rsidRPr="001F18EF">
        <w:rPr>
          <w:bCs/>
        </w:rPr>
        <w:t xml:space="preserve"> and how does it apply to your life?</w:t>
      </w:r>
    </w:p>
    <w:p w14:paraId="68EA0A82" w14:textId="5CAE9A1D" w:rsidR="00FB5887" w:rsidRPr="001F18EF" w:rsidRDefault="00FB5887" w:rsidP="00FB5887">
      <w:pPr>
        <w:pStyle w:val="StudyNumbered"/>
        <w:rPr>
          <w:bCs/>
        </w:rPr>
      </w:pPr>
      <w:r w:rsidRPr="001F18EF">
        <w:rPr>
          <w:bCs/>
        </w:rPr>
        <w:t xml:space="preserve">Read Wiersbe pages </w:t>
      </w:r>
      <w:r w:rsidR="00965A3F">
        <w:t>137-145</w:t>
      </w:r>
      <w:r w:rsidRPr="001F18EF">
        <w:rPr>
          <w:bCs/>
        </w:rPr>
        <w:t>.</w:t>
      </w:r>
    </w:p>
    <w:p w14:paraId="1A72B518" w14:textId="642021AE" w:rsidR="00ED15AA" w:rsidRPr="00965A3F" w:rsidRDefault="005902EE" w:rsidP="00166373">
      <w:pPr>
        <w:pStyle w:val="StudyLettered"/>
        <w:numPr>
          <w:ilvl w:val="0"/>
          <w:numId w:val="0"/>
        </w:numPr>
        <w:spacing w:before="160" w:after="1200"/>
        <w:ind w:left="360"/>
        <w:rPr>
          <w:bCs/>
          <w:color w:val="FF0000"/>
        </w:rPr>
      </w:pPr>
      <w:r w:rsidRPr="001B0934">
        <w:rPr>
          <w:bCs/>
          <w:color w:val="000000" w:themeColor="text1"/>
        </w:rPr>
        <w:t>What mistakes had Peter made by attacking Malchus with his sword in the garden</w:t>
      </w:r>
      <w:r w:rsidR="00166373" w:rsidRPr="001B0934">
        <w:rPr>
          <w:bCs/>
          <w:color w:val="000000" w:themeColor="text1"/>
        </w:rPr>
        <w:t>?</w:t>
      </w:r>
      <w:r w:rsidRPr="001B0934">
        <w:rPr>
          <w:bCs/>
          <w:color w:val="000000" w:themeColor="text1"/>
        </w:rPr>
        <w:t xml:space="preserve"> In what ways did Jesus demonstrate his grace as </w:t>
      </w:r>
      <w:r w:rsidR="001B0934" w:rsidRPr="001B0934">
        <w:rPr>
          <w:bCs/>
          <w:color w:val="000000" w:themeColor="text1"/>
        </w:rPr>
        <w:t>events unfolded?</w:t>
      </w:r>
    </w:p>
    <w:p w14:paraId="2DC96FE8" w14:textId="77777777" w:rsidR="00965A3F" w:rsidRDefault="00F91394" w:rsidP="00965A3F">
      <w:pPr>
        <w:pStyle w:val="ListParagraph"/>
        <w:numPr>
          <w:ilvl w:val="0"/>
          <w:numId w:val="1"/>
        </w:numPr>
        <w:ind w:left="360"/>
      </w:pPr>
      <w:r w:rsidRPr="00F91394">
        <w:t xml:space="preserve">Read </w:t>
      </w:r>
      <w:r w:rsidR="00965A3F">
        <w:t>Read Luke 22:39-46 along with Mark 14:32-42 and the article below entitled, “</w:t>
      </w:r>
      <w:r w:rsidR="00965A3F" w:rsidRPr="000F2322">
        <w:t>Why did Jesus ask God to “let this cup pass from me”?</w:t>
      </w:r>
      <w:r w:rsidR="00965A3F">
        <w:t>”</w:t>
      </w:r>
    </w:p>
    <w:p w14:paraId="4324B149" w14:textId="77777777" w:rsidR="00B278A1" w:rsidRDefault="00965A3F" w:rsidP="00965A3F">
      <w:pPr>
        <w:pStyle w:val="StudyLettered"/>
        <w:numPr>
          <w:ilvl w:val="0"/>
          <w:numId w:val="0"/>
        </w:numPr>
        <w:spacing w:before="160"/>
        <w:ind w:left="360"/>
      </w:pPr>
      <w:r w:rsidRPr="00965A3F">
        <w:t xml:space="preserve">The gospels contain an account of the time the disciples and Jesus spent in the Garden of Gethsemane, just before Jesus was arrested. In the garden Jesus prayed to his Father three times, saying, “My Father, if it is possible, may this cup be taken from me. Yet not as I will, but as you will”—the KJV says, “Let this cup pass from me” (Matthew 26:39). A little later, Jesus prays, “My Father, if it is not possible for this cup to be taken away unless I drink it, may your will be done” (Matthew 26:42). These prayers reveal Jesus’ mindset just before the crucifixion and </w:t>
      </w:r>
      <w:proofErr w:type="gramStart"/>
      <w:r w:rsidRPr="00965A3F">
        <w:t>His</w:t>
      </w:r>
      <w:proofErr w:type="gramEnd"/>
      <w:r w:rsidRPr="00965A3F">
        <w:t xml:space="preserve"> total submission to the will of God.</w:t>
      </w:r>
    </w:p>
    <w:p w14:paraId="5CCC338A" w14:textId="1546407D" w:rsidR="00B278A1" w:rsidRDefault="00965A3F" w:rsidP="00965A3F">
      <w:pPr>
        <w:pStyle w:val="StudyLettered"/>
        <w:numPr>
          <w:ilvl w:val="0"/>
          <w:numId w:val="0"/>
        </w:numPr>
        <w:spacing w:before="160"/>
        <w:ind w:left="360"/>
      </w:pPr>
      <w:r w:rsidRPr="00965A3F">
        <w:t>The “cup” to which Jesus refers is the suffering He was about to endure. It’s as if Jesus were being handed a cup full of bitterness with the expectation that He drink all of it. Jesus had used the same metaphor in Matthew 20:22 when prophesying of the future suffering of James and John. When Jesus petitions the Father, “Let this cup pass from me,” He expresses the natural human desire to avoid pain and suffering.</w:t>
      </w:r>
    </w:p>
    <w:p w14:paraId="7065A6B7" w14:textId="0718C863" w:rsidR="00965A3F" w:rsidRDefault="00965A3F" w:rsidP="00965A3F">
      <w:pPr>
        <w:pStyle w:val="StudyLettered"/>
        <w:numPr>
          <w:ilvl w:val="0"/>
          <w:numId w:val="0"/>
        </w:numPr>
        <w:spacing w:before="160"/>
        <w:ind w:left="360"/>
      </w:pPr>
      <w:r w:rsidRPr="00965A3F">
        <w:t>Jesus is fully God, but He is also fully human. His human nature, though perfect, still struggled with the need to accept the torture and shame that awaited Him; His flesh recoiled from the cross. In the same context, Jesus says to His disciples, “The spirit is willing, but the flesh is weak” (Mathew 26:41). In praying, “Let this cup pass from me,” Jesus was battling the flesh and its desire for self-preservation and comfort. The struggle was intense: Jesus was “overwhelmed with sorrow to the point of death” (Matthew 26:38), and Luke the physician observed that Jesus was sweating blood—a sign of extreme anguish (Luke 22:44). If anything shows that Jesus was indeed fully man, this prayer is it.</w:t>
      </w:r>
    </w:p>
    <w:p w14:paraId="2542887F" w14:textId="1DC6D853" w:rsidR="00965A3F" w:rsidRDefault="00965A3F" w:rsidP="00965A3F">
      <w:pPr>
        <w:pStyle w:val="StudyLettered"/>
        <w:numPr>
          <w:ilvl w:val="0"/>
          <w:numId w:val="0"/>
        </w:numPr>
        <w:spacing w:before="160"/>
        <w:ind w:left="360"/>
      </w:pPr>
      <w:r w:rsidRPr="00965A3F">
        <w:t xml:space="preserve">Jesus knew of what was to come (see Mark 8:31). The agony He faced was going to be more than physical; it would be spiritual and emotional, as well. Jesus knew that God’s will was to crush Him, to allow Him to be “pierced for our transgressions” and wounded for our healing </w:t>
      </w:r>
      <w:r w:rsidRPr="00965A3F">
        <w:lastRenderedPageBreak/>
        <w:t>(Isaiah 53:5–10). Jesus loves mankind, but His humanity dreaded the pain and sorrow He faced, and it drove Him to ask His Father, “Let this cup pass from me.”</w:t>
      </w:r>
    </w:p>
    <w:p w14:paraId="48F38C0A" w14:textId="1F7D4EBE" w:rsidR="00965A3F" w:rsidRDefault="00965A3F" w:rsidP="00965A3F">
      <w:pPr>
        <w:pStyle w:val="StudyLettered"/>
        <w:numPr>
          <w:ilvl w:val="0"/>
          <w:numId w:val="0"/>
        </w:numPr>
        <w:spacing w:before="160"/>
        <w:ind w:left="360"/>
      </w:pPr>
      <w:r w:rsidRPr="00965A3F">
        <w:t>Jesus’ prayer to “let this cup pass from me” contains two important qualifications. First, He prays, “If it is possible.” If there was any other way to redeem mankind, Jesus asks to take that other way. The events following His prayer show that there was no other way; Jesus Christ is the only possible sacrifice to redeem the world (John 1:29; Acts 4:12; Hebrews 10:14; Revelation 5:9). Second, Jesus prays, “Yet not as I will, but as you will.” Jesus was committed to the will of God, body, mind, and soul. The prayer of the righteous is always dependent on the will of God (see Matthew 6:10).</w:t>
      </w:r>
    </w:p>
    <w:p w14:paraId="7FAFBD42" w14:textId="7109E65A" w:rsidR="00965A3F" w:rsidRDefault="00965A3F" w:rsidP="00965A3F">
      <w:pPr>
        <w:pStyle w:val="StudyLettered"/>
        <w:numPr>
          <w:ilvl w:val="0"/>
          <w:numId w:val="0"/>
        </w:numPr>
        <w:spacing w:before="160"/>
        <w:ind w:left="360"/>
      </w:pPr>
      <w:r w:rsidRPr="00965A3F">
        <w:t>In Gethsemane, Jesus conquered the flesh and kept it in subjection to the spirit. He did this through earnest prayer and intense, willful submission to God’s plan. It is good to know that, when we face trials, Jesus knows what it’s like to want God’s will and yet not to want it; to act out of love yet dread the hurt that often results; to desire righteousness and obedience, even when the flesh is screaming out against it. This conflict is not sinful; it is human. Our Savior was “fully human in every way, in order that he might become a merciful and faithful high priest in service to God” (Hebrews 2:17). He had come “to seek and to save the lost” (Luke 19:10), and He accomplished His mission, even though it meant drinking the cup of suffering to the bitter end.</w:t>
      </w:r>
      <w:r w:rsidRPr="00965A3F">
        <w:rPr>
          <w:vertAlign w:val="superscript"/>
        </w:rPr>
        <w:footnoteReference w:id="1"/>
      </w:r>
    </w:p>
    <w:p w14:paraId="23D6F492" w14:textId="790BB49D" w:rsidR="00B278A1" w:rsidRPr="00965A3F" w:rsidRDefault="00B278A1" w:rsidP="00965A3F">
      <w:pPr>
        <w:pStyle w:val="StudyLettered"/>
        <w:numPr>
          <w:ilvl w:val="0"/>
          <w:numId w:val="0"/>
        </w:numPr>
        <w:spacing w:before="160"/>
        <w:ind w:left="360"/>
      </w:pPr>
      <w:r>
        <w:rPr>
          <w:b/>
          <w:bCs/>
        </w:rPr>
        <w:t>Provide answers for the</w:t>
      </w:r>
      <w:r w:rsidRPr="00A60126">
        <w:rPr>
          <w:b/>
          <w:bCs/>
        </w:rPr>
        <w:t xml:space="preserve"> following by comparing Luke 22:39-46 with Mark 14:32-42</w:t>
      </w:r>
    </w:p>
    <w:p w14:paraId="2BDBD1D4" w14:textId="68E488D3" w:rsidR="00DE291B" w:rsidRPr="00DE291B" w:rsidRDefault="00B278A1" w:rsidP="00B278A1">
      <w:pPr>
        <w:pStyle w:val="StudyLettered"/>
        <w:spacing w:before="160" w:after="840"/>
        <w:ind w:left="720"/>
      </w:pPr>
      <w:r>
        <w:t>Who did Jesus take with him into the garden of Gethsemane? What did he ask them to specifically pray about? Why do you think he asked them to pray this way</w:t>
      </w:r>
      <w:r>
        <w:t>?</w:t>
      </w:r>
    </w:p>
    <w:p w14:paraId="0527443E" w14:textId="74C633B7" w:rsidR="00F91394" w:rsidRDefault="00B278A1" w:rsidP="00B278A1">
      <w:pPr>
        <w:pStyle w:val="StudyLettered"/>
        <w:spacing w:before="160" w:after="840"/>
        <w:ind w:left="720"/>
      </w:pPr>
      <w:r>
        <w:t>Describe Jesus’ emotional state</w:t>
      </w:r>
      <w:r>
        <w:t>.</w:t>
      </w:r>
    </w:p>
    <w:p w14:paraId="72BAE332" w14:textId="6C33300F" w:rsidR="00B278A1" w:rsidRDefault="00B278A1" w:rsidP="00B278A1">
      <w:pPr>
        <w:pStyle w:val="StudyLettered"/>
        <w:spacing w:before="160" w:after="840"/>
        <w:ind w:left="720"/>
      </w:pPr>
      <w:r>
        <w:t>What did Jesus do to gain strength in this dark hour? What lesson do you learn from this</w:t>
      </w:r>
      <w:r>
        <w:t>?</w:t>
      </w:r>
    </w:p>
    <w:p w14:paraId="02C7B341" w14:textId="3755AC56" w:rsidR="00B278A1" w:rsidRDefault="00B278A1" w:rsidP="00B278A1">
      <w:pPr>
        <w:pStyle w:val="StudyLettered"/>
        <w:spacing w:before="160" w:after="840"/>
        <w:ind w:left="720"/>
      </w:pPr>
      <w:r>
        <w:t>What does Jesus call His Father (see Mark 14:36) and what does Romans 8:15 tell us we can do as a child of God</w:t>
      </w:r>
      <w:r>
        <w:t>?</w:t>
      </w:r>
    </w:p>
    <w:p w14:paraId="6CC12021" w14:textId="600BE3D3" w:rsidR="00B278A1" w:rsidRDefault="00B278A1" w:rsidP="00B278A1">
      <w:pPr>
        <w:pStyle w:val="StudyLettered"/>
        <w:spacing w:before="160" w:after="840"/>
        <w:ind w:left="720"/>
      </w:pPr>
      <w:r>
        <w:lastRenderedPageBreak/>
        <w:t>What did Jesus request of his Father</w:t>
      </w:r>
      <w:r>
        <w:t>?</w:t>
      </w:r>
    </w:p>
    <w:p w14:paraId="43300692" w14:textId="14A868F4" w:rsidR="00B278A1" w:rsidRDefault="00B278A1" w:rsidP="00F91394">
      <w:pPr>
        <w:pStyle w:val="StudyLettered"/>
        <w:spacing w:before="160"/>
        <w:ind w:left="720"/>
      </w:pPr>
      <w:r w:rsidRPr="00B278A1">
        <w:rPr>
          <w:b/>
          <w:bCs/>
        </w:rPr>
        <w:t>Thought question</w:t>
      </w:r>
      <w:r>
        <w:rPr>
          <w:b/>
          <w:bCs/>
        </w:rPr>
        <w:t>.</w:t>
      </w:r>
      <w:r>
        <w:t xml:space="preserve"> What does the “cup” that Jesus mentions represent (see article above)? What do you learn about this cup from the following verses</w:t>
      </w:r>
      <w:r>
        <w:t>?</w:t>
      </w:r>
    </w:p>
    <w:p w14:paraId="58BA582D" w14:textId="77777777" w:rsidR="00B278A1" w:rsidRDefault="00B278A1" w:rsidP="00B278A1">
      <w:pPr>
        <w:pStyle w:val="StudyLettered"/>
        <w:numPr>
          <w:ilvl w:val="1"/>
          <w:numId w:val="3"/>
        </w:numPr>
        <w:spacing w:before="160" w:after="480"/>
        <w:ind w:left="1080"/>
      </w:pPr>
      <w:r>
        <w:t>Isaiah 51:17</w:t>
      </w:r>
    </w:p>
    <w:p w14:paraId="04DA7E1F" w14:textId="30527D7A" w:rsidR="00B278A1" w:rsidRDefault="00B278A1" w:rsidP="00B278A1">
      <w:pPr>
        <w:pStyle w:val="StudyLettered"/>
        <w:numPr>
          <w:ilvl w:val="1"/>
          <w:numId w:val="3"/>
        </w:numPr>
        <w:spacing w:before="160" w:after="480"/>
        <w:ind w:left="1080"/>
      </w:pPr>
      <w:r>
        <w:t>Isaiah 53:4-5</w:t>
      </w:r>
    </w:p>
    <w:p w14:paraId="67A4805E" w14:textId="27BC8D35" w:rsidR="00B278A1" w:rsidRDefault="00B278A1" w:rsidP="00B278A1">
      <w:pPr>
        <w:pStyle w:val="StudyLettered"/>
        <w:numPr>
          <w:ilvl w:val="1"/>
          <w:numId w:val="3"/>
        </w:numPr>
        <w:spacing w:before="160" w:after="480"/>
        <w:ind w:left="1080"/>
      </w:pPr>
      <w:r>
        <w:t>Jeremiah 25:15</w:t>
      </w:r>
      <w:r>
        <w:t xml:space="preserve"> </w:t>
      </w:r>
    </w:p>
    <w:p w14:paraId="20DF0A61" w14:textId="77777777" w:rsidR="00B278A1" w:rsidRDefault="00B278A1" w:rsidP="00B278A1">
      <w:pPr>
        <w:pStyle w:val="StudyLettered"/>
        <w:ind w:left="720"/>
      </w:pPr>
      <w:r>
        <w:t>Who appeared to strengthen Jesus? What do you learn from this and the verses below regarding prayer?</w:t>
      </w:r>
    </w:p>
    <w:p w14:paraId="689A7B01" w14:textId="77777777" w:rsidR="00B278A1" w:rsidRDefault="00B278A1" w:rsidP="00B278A1">
      <w:pPr>
        <w:pStyle w:val="StudyLettered"/>
        <w:numPr>
          <w:ilvl w:val="1"/>
          <w:numId w:val="3"/>
        </w:numPr>
        <w:spacing w:before="160" w:after="480"/>
        <w:ind w:left="1080"/>
      </w:pPr>
      <w:r>
        <w:t>Proverbs 15:29</w:t>
      </w:r>
    </w:p>
    <w:p w14:paraId="0781EFB7" w14:textId="5FB86BCF" w:rsidR="00B278A1" w:rsidRDefault="00B278A1" w:rsidP="00B278A1">
      <w:pPr>
        <w:pStyle w:val="StudyLettered"/>
        <w:numPr>
          <w:ilvl w:val="1"/>
          <w:numId w:val="3"/>
        </w:numPr>
        <w:spacing w:before="160" w:after="480"/>
        <w:ind w:left="1080"/>
      </w:pPr>
      <w:r>
        <w:t>Psalm 145:18-19</w:t>
      </w:r>
    </w:p>
    <w:p w14:paraId="410CBBA4" w14:textId="71B677EC" w:rsidR="00B278A1" w:rsidRDefault="00B278A1" w:rsidP="00B278A1">
      <w:pPr>
        <w:pStyle w:val="StudyLettered"/>
        <w:numPr>
          <w:ilvl w:val="1"/>
          <w:numId w:val="3"/>
        </w:numPr>
        <w:spacing w:before="160" w:after="480"/>
        <w:ind w:left="1080"/>
      </w:pPr>
      <w:r>
        <w:t>2 Corinthians 1:3-4</w:t>
      </w:r>
    </w:p>
    <w:p w14:paraId="6C9B8FCD" w14:textId="77777777" w:rsidR="00B278A1" w:rsidRDefault="00B278A1" w:rsidP="00B278A1">
      <w:pPr>
        <w:pStyle w:val="StudyLettered"/>
        <w:ind w:left="720"/>
      </w:pPr>
      <w:r>
        <w:t xml:space="preserve">Will believers ever have to face the cup of God’s wrath (1 Thess. 1:10)? </w:t>
      </w:r>
    </w:p>
    <w:p w14:paraId="00237DBE" w14:textId="77777777" w:rsidR="00B278A1" w:rsidRPr="00F91394" w:rsidRDefault="00B278A1" w:rsidP="00B278A1">
      <w:pPr>
        <w:pStyle w:val="StudyLettered"/>
        <w:numPr>
          <w:ilvl w:val="0"/>
          <w:numId w:val="0"/>
        </w:numPr>
        <w:spacing w:before="160" w:after="480"/>
        <w:ind w:left="1080"/>
      </w:pPr>
    </w:p>
    <w:p w14:paraId="144D24FB" w14:textId="0591B317" w:rsidR="00B278A1" w:rsidRDefault="00B278A1" w:rsidP="00B278A1">
      <w:pPr>
        <w:pStyle w:val="ListParagraph"/>
        <w:numPr>
          <w:ilvl w:val="0"/>
          <w:numId w:val="1"/>
        </w:numPr>
        <w:ind w:left="360"/>
      </w:pPr>
      <w:r>
        <w:t>Read Luke 22:47-53 along with Mark 14:43-52 and John 18:1-11</w:t>
      </w:r>
      <w:r w:rsidR="00672E8F">
        <w:t>.</w:t>
      </w:r>
    </w:p>
    <w:p w14:paraId="1A3D561F" w14:textId="44C4C80D" w:rsidR="00B278A1" w:rsidRDefault="00B278A1" w:rsidP="00672E8F">
      <w:pPr>
        <w:pStyle w:val="StudyLettered"/>
        <w:numPr>
          <w:ilvl w:val="0"/>
          <w:numId w:val="50"/>
        </w:numPr>
        <w:spacing w:before="160" w:after="840"/>
        <w:ind w:left="720"/>
      </w:pPr>
      <w:r>
        <w:t>From all three accounts, who came while Jesus was speaking and who was with him?</w:t>
      </w:r>
    </w:p>
    <w:p w14:paraId="21111C76" w14:textId="6CCFDACA" w:rsidR="00B278A1" w:rsidRDefault="00B278A1" w:rsidP="00B278A1">
      <w:pPr>
        <w:pStyle w:val="StudyLettered"/>
        <w:spacing w:before="240" w:after="840"/>
        <w:ind w:left="720"/>
      </w:pPr>
      <w:r>
        <w:t xml:space="preserve">In what two ways does Judas identify Jesus as the one to be arrested? (Give verses </w:t>
      </w:r>
      <w:r>
        <w:br/>
      </w:r>
      <w:r>
        <w:t>from Luke and Mark)</w:t>
      </w:r>
    </w:p>
    <w:p w14:paraId="160D87E0" w14:textId="7D096EE4" w:rsidR="00B278A1" w:rsidRDefault="00B278A1" w:rsidP="00B278A1">
      <w:pPr>
        <w:pStyle w:val="StudyLettered"/>
        <w:spacing w:before="240" w:after="840"/>
        <w:ind w:left="720"/>
      </w:pPr>
      <w:r>
        <w:t xml:space="preserve">How does Jesus respond? How does Jesus’ tender identification make the betrayal </w:t>
      </w:r>
      <w:r>
        <w:br/>
      </w:r>
      <w:r>
        <w:t xml:space="preserve">even worse? </w:t>
      </w:r>
    </w:p>
    <w:p w14:paraId="6448CF3C" w14:textId="2A9D8B11" w:rsidR="00B278A1" w:rsidRDefault="00B278A1" w:rsidP="00672E8F">
      <w:pPr>
        <w:pStyle w:val="StudyLettered"/>
        <w:spacing w:after="840"/>
        <w:ind w:left="720"/>
      </w:pPr>
      <w:r>
        <w:lastRenderedPageBreak/>
        <w:t xml:space="preserve">How did Jesus show his care for and protection of the disciples (See John’s account)? </w:t>
      </w:r>
    </w:p>
    <w:p w14:paraId="5B7118FC" w14:textId="561737E9" w:rsidR="00B278A1" w:rsidRDefault="00B278A1" w:rsidP="00B278A1">
      <w:pPr>
        <w:pStyle w:val="StudyLettered"/>
        <w:spacing w:before="240" w:after="840"/>
        <w:ind w:left="720"/>
      </w:pPr>
      <w:r>
        <w:t xml:space="preserve">What two ways did Jesus reveal his divine power (See John’s account)? </w:t>
      </w:r>
    </w:p>
    <w:p w14:paraId="7F4806B2" w14:textId="3F662187" w:rsidR="00B278A1" w:rsidRDefault="00B278A1" w:rsidP="00B278A1">
      <w:pPr>
        <w:pStyle w:val="StudyLettered"/>
        <w:spacing w:before="240" w:after="840"/>
        <w:ind w:left="720"/>
      </w:pPr>
      <w:r>
        <w:t>Peter is the disciple who struck the high priest’s servant. How did Jesus respond to Peter and what does this say about Jesus’ resolve at this point (See John’s account)?</w:t>
      </w:r>
    </w:p>
    <w:p w14:paraId="0935E2BD" w14:textId="7A57E311" w:rsidR="00B278A1" w:rsidRDefault="00B278A1" w:rsidP="00B278A1">
      <w:pPr>
        <w:pStyle w:val="StudyLettered"/>
        <w:spacing w:before="240" w:after="840"/>
        <w:ind w:left="720"/>
      </w:pPr>
      <w:r>
        <w:t xml:space="preserve">What main lesson do you learn from Jesus’ response to his arrest given the divine power he exhibited (1 John 3:16)? (Hint: Was his submission involuntary or voluntary?) </w:t>
      </w:r>
    </w:p>
    <w:p w14:paraId="0A02617B" w14:textId="663D4A20" w:rsidR="00B278A1" w:rsidRDefault="00B278A1" w:rsidP="00B278A1">
      <w:pPr>
        <w:pStyle w:val="ListParagraph"/>
        <w:numPr>
          <w:ilvl w:val="0"/>
          <w:numId w:val="1"/>
        </w:numPr>
        <w:ind w:left="360"/>
      </w:pPr>
      <w:r>
        <w:t>Read Luke 22:54-65 along with Mark 14:66-72 and John 18:15-18</w:t>
      </w:r>
      <w:r w:rsidR="00672E8F">
        <w:t xml:space="preserve"> </w:t>
      </w:r>
      <w:r>
        <w:t>and 25-27.</w:t>
      </w:r>
      <w:r>
        <w:t xml:space="preserve"> </w:t>
      </w:r>
    </w:p>
    <w:p w14:paraId="32F8281B" w14:textId="078A702B" w:rsidR="00B278A1" w:rsidRDefault="00B278A1" w:rsidP="00B278A1">
      <w:pPr>
        <w:pStyle w:val="StudyLettered"/>
        <w:numPr>
          <w:ilvl w:val="0"/>
          <w:numId w:val="48"/>
        </w:numPr>
        <w:spacing w:before="160" w:after="840"/>
        <w:ind w:left="720"/>
      </w:pPr>
      <w:r>
        <w:t>What happened to all of the disciples as Jesus was arrested (Mark 14:50) and how was this a fulfillment of prophecy (Zechariah 13:7; Matthew 26:31)?</w:t>
      </w:r>
      <w:r>
        <w:t xml:space="preserve"> </w:t>
      </w:r>
    </w:p>
    <w:p w14:paraId="75275CA3" w14:textId="77777777" w:rsidR="00B278A1" w:rsidRDefault="00B278A1" w:rsidP="00B278A1">
      <w:pPr>
        <w:ind w:left="720"/>
      </w:pPr>
    </w:p>
    <w:p w14:paraId="0219C856" w14:textId="77777777" w:rsidR="00B278A1" w:rsidRDefault="00B278A1" w:rsidP="00B278A1">
      <w:pPr>
        <w:ind w:left="720"/>
      </w:pPr>
    </w:p>
    <w:p w14:paraId="32274D1B" w14:textId="6B67D5E9" w:rsidR="00B278A1" w:rsidRDefault="00B278A1" w:rsidP="00B278A1">
      <w:pPr>
        <w:pStyle w:val="StudyLettered"/>
        <w:spacing w:before="240" w:after="840"/>
        <w:ind w:left="720"/>
      </w:pPr>
      <w:r>
        <w:t xml:space="preserve">Who followed from a distance and what does this express about him (both positive </w:t>
      </w:r>
      <w:r>
        <w:br/>
      </w:r>
      <w:r>
        <w:t xml:space="preserve">and negative)? </w:t>
      </w:r>
      <w:r>
        <w:t xml:space="preserve"> </w:t>
      </w:r>
    </w:p>
    <w:p w14:paraId="28C5D1B0" w14:textId="77777777" w:rsidR="00B278A1" w:rsidRDefault="00B278A1" w:rsidP="00B278A1">
      <w:pPr>
        <w:ind w:left="720"/>
      </w:pPr>
    </w:p>
    <w:p w14:paraId="480A255A" w14:textId="77777777" w:rsidR="00B278A1" w:rsidRDefault="00B278A1" w:rsidP="00B278A1">
      <w:pPr>
        <w:ind w:left="720"/>
      </w:pPr>
    </w:p>
    <w:p w14:paraId="4847D46C" w14:textId="77777777" w:rsidR="00B278A1" w:rsidRDefault="00B278A1" w:rsidP="00B278A1">
      <w:pPr>
        <w:pStyle w:val="StudyLettered"/>
        <w:spacing w:before="240" w:after="840"/>
        <w:ind w:left="720"/>
      </w:pPr>
      <w:r>
        <w:t>From the different accounts, who accused Peter of being one of Jesus’ followers?</w:t>
      </w:r>
    </w:p>
    <w:p w14:paraId="06AD0E33" w14:textId="77777777" w:rsidR="00B278A1" w:rsidRDefault="00B278A1" w:rsidP="00B278A1">
      <w:pPr>
        <w:pStyle w:val="ListParagraph"/>
        <w:ind w:left="1080"/>
      </w:pPr>
    </w:p>
    <w:p w14:paraId="380681A3" w14:textId="77777777" w:rsidR="00B278A1" w:rsidRDefault="00B278A1" w:rsidP="00B278A1">
      <w:pPr>
        <w:pStyle w:val="ListParagraph"/>
        <w:ind w:left="1080"/>
      </w:pPr>
    </w:p>
    <w:p w14:paraId="6CA80C26" w14:textId="77777777" w:rsidR="00B278A1" w:rsidRDefault="00B278A1" w:rsidP="00B278A1">
      <w:pPr>
        <w:pStyle w:val="ListParagraph"/>
        <w:ind w:left="1080"/>
      </w:pPr>
    </w:p>
    <w:p w14:paraId="05E70804" w14:textId="77777777" w:rsidR="00B278A1" w:rsidRDefault="00B278A1" w:rsidP="00B278A1">
      <w:pPr>
        <w:pStyle w:val="ListParagraph"/>
        <w:ind w:left="1080"/>
      </w:pPr>
    </w:p>
    <w:p w14:paraId="0B2B3ED3" w14:textId="5C832A84" w:rsidR="00B278A1" w:rsidRDefault="00B278A1" w:rsidP="00B278A1">
      <w:pPr>
        <w:pStyle w:val="StudyLettered"/>
        <w:ind w:left="720"/>
      </w:pPr>
      <w:r>
        <w:lastRenderedPageBreak/>
        <w:t xml:space="preserve">Just as the rooster crowed, Luke’s account states that Jesus looked straight at Peter. </w:t>
      </w:r>
      <w:r>
        <w:br/>
      </w:r>
      <w:r>
        <w:t xml:space="preserve">What do you think Jesus’ look conveyed to Peter? Do you think his look was one of condemnation or of mercy and understanding? </w:t>
      </w:r>
      <w:r>
        <w:t>Explain your</w:t>
      </w:r>
      <w:r>
        <w:t xml:space="preserve"> answer. </w:t>
      </w:r>
    </w:p>
    <w:p w14:paraId="1515CF11" w14:textId="77777777" w:rsidR="00B278A1" w:rsidRDefault="00B278A1" w:rsidP="00B278A1">
      <w:pPr>
        <w:pStyle w:val="ListParagraph"/>
        <w:ind w:left="1080"/>
      </w:pPr>
    </w:p>
    <w:p w14:paraId="00B56B50" w14:textId="77777777" w:rsidR="00B278A1" w:rsidRDefault="00B278A1" w:rsidP="00B278A1">
      <w:pPr>
        <w:pStyle w:val="ListParagraph"/>
        <w:ind w:left="1080"/>
      </w:pPr>
    </w:p>
    <w:p w14:paraId="4AE28F03" w14:textId="77777777" w:rsidR="00B278A1" w:rsidRDefault="00B278A1" w:rsidP="00B278A1">
      <w:pPr>
        <w:pStyle w:val="ListParagraph"/>
        <w:ind w:left="1080"/>
      </w:pPr>
    </w:p>
    <w:p w14:paraId="709553B5" w14:textId="77777777" w:rsidR="00B278A1" w:rsidRDefault="00B278A1" w:rsidP="00B278A1">
      <w:pPr>
        <w:pStyle w:val="ListParagraph"/>
        <w:ind w:left="1080"/>
      </w:pPr>
    </w:p>
    <w:p w14:paraId="2BB94875" w14:textId="77777777" w:rsidR="00B278A1" w:rsidRDefault="00B278A1" w:rsidP="00B278A1">
      <w:pPr>
        <w:pStyle w:val="ListParagraph"/>
        <w:ind w:left="1080"/>
      </w:pPr>
    </w:p>
    <w:p w14:paraId="7E1D7429" w14:textId="77777777" w:rsidR="00B278A1" w:rsidRDefault="00B278A1" w:rsidP="00B278A1">
      <w:pPr>
        <w:pStyle w:val="ListParagraph"/>
        <w:ind w:left="1080"/>
      </w:pPr>
    </w:p>
    <w:p w14:paraId="4AFE49EC" w14:textId="77777777" w:rsidR="00B278A1" w:rsidRDefault="00B278A1" w:rsidP="00B278A1">
      <w:pPr>
        <w:pStyle w:val="StudyLettered"/>
        <w:spacing w:before="240" w:after="840"/>
        <w:ind w:left="720"/>
      </w:pPr>
      <w:r>
        <w:t xml:space="preserve">Read Matthew 10:32-33. What do you learn from these two verses? What are some ways that we too deny Christ? </w:t>
      </w:r>
    </w:p>
    <w:p w14:paraId="1866B47C" w14:textId="77777777" w:rsidR="00B278A1" w:rsidRDefault="00B278A1" w:rsidP="00B278A1">
      <w:pPr>
        <w:ind w:left="720"/>
      </w:pPr>
    </w:p>
    <w:p w14:paraId="3726B30B" w14:textId="77777777" w:rsidR="00B278A1" w:rsidRDefault="00B278A1" w:rsidP="00B278A1">
      <w:pPr>
        <w:ind w:left="720"/>
      </w:pPr>
    </w:p>
    <w:p w14:paraId="62AF7719" w14:textId="77777777" w:rsidR="00B278A1" w:rsidRDefault="00B278A1" w:rsidP="00B278A1">
      <w:pPr>
        <w:ind w:left="720"/>
      </w:pPr>
    </w:p>
    <w:p w14:paraId="0078EC94" w14:textId="77777777" w:rsidR="00B278A1" w:rsidRDefault="00B278A1" w:rsidP="00B278A1">
      <w:pPr>
        <w:ind w:left="720"/>
      </w:pPr>
    </w:p>
    <w:p w14:paraId="3A188BDC" w14:textId="2A1F8E47" w:rsidR="00B278A1" w:rsidRDefault="00B278A1" w:rsidP="00B278A1">
      <w:pPr>
        <w:pStyle w:val="StudyLettered"/>
        <w:spacing w:before="240"/>
        <w:ind w:left="720"/>
      </w:pPr>
      <w:r>
        <w:t>Remember that this incident with Peter happened before the coming of the Holy Spirit at Pentecost. The Holy Spirit provides divine power to live the Christian life and face all manner of fearful and trying circumstances. What do you learn from the following verses regarding one of the roles of Jesus Christ and the Holy Spirit?</w:t>
      </w:r>
    </w:p>
    <w:p w14:paraId="13B2BDE3" w14:textId="08D88921" w:rsidR="00B278A1" w:rsidRDefault="00B278A1" w:rsidP="00B278A1">
      <w:pPr>
        <w:pStyle w:val="StudyLettered"/>
        <w:numPr>
          <w:ilvl w:val="0"/>
          <w:numId w:val="49"/>
        </w:numPr>
        <w:spacing w:before="120" w:after="720"/>
      </w:pPr>
      <w:r>
        <w:t>Philippians 4:13</w:t>
      </w:r>
    </w:p>
    <w:p w14:paraId="59BFD465" w14:textId="49D7FC03" w:rsidR="00B278A1" w:rsidRDefault="00B278A1" w:rsidP="00B278A1">
      <w:pPr>
        <w:pStyle w:val="StudyLettered"/>
        <w:numPr>
          <w:ilvl w:val="0"/>
          <w:numId w:val="49"/>
        </w:numPr>
        <w:spacing w:before="120" w:after="720"/>
      </w:pPr>
      <w:r>
        <w:t>Acts 4:31</w:t>
      </w:r>
    </w:p>
    <w:p w14:paraId="2F440B79" w14:textId="01AA5302" w:rsidR="00B278A1" w:rsidRDefault="00B278A1" w:rsidP="00B278A1">
      <w:pPr>
        <w:pStyle w:val="StudyLettered"/>
        <w:numPr>
          <w:ilvl w:val="0"/>
          <w:numId w:val="49"/>
        </w:numPr>
        <w:spacing w:after="720"/>
      </w:pPr>
      <w:r>
        <w:t>R</w:t>
      </w:r>
      <w:r>
        <w:t>o</w:t>
      </w:r>
      <w:r>
        <w:t>mans 8:11, 37</w:t>
      </w:r>
    </w:p>
    <w:p w14:paraId="7E3F2B78" w14:textId="203EE691" w:rsidR="00B278A1" w:rsidRDefault="00B278A1" w:rsidP="00B278A1">
      <w:pPr>
        <w:pStyle w:val="ListParagraph"/>
        <w:numPr>
          <w:ilvl w:val="0"/>
          <w:numId w:val="1"/>
        </w:numPr>
        <w:ind w:left="360"/>
      </w:pPr>
      <w:r>
        <w:t xml:space="preserve">What is the greatest truth you have learned in this lesson? How does it change the </w:t>
      </w:r>
      <w:r>
        <w:br/>
      </w:r>
      <w:r>
        <w:t xml:space="preserve">way you live? </w:t>
      </w:r>
    </w:p>
    <w:p w14:paraId="73481ABD" w14:textId="77777777" w:rsidR="00B278A1" w:rsidRDefault="00B278A1" w:rsidP="00B278A1"/>
    <w:p w14:paraId="73B51313" w14:textId="41443C47" w:rsidR="009F46CF" w:rsidRPr="00B338CF" w:rsidRDefault="009F46CF" w:rsidP="00F91394">
      <w:pPr>
        <w:spacing w:after="160" w:line="259" w:lineRule="auto"/>
      </w:pPr>
    </w:p>
    <w:sectPr w:rsidR="009F46CF" w:rsidRPr="00B338CF" w:rsidSect="004C2070">
      <w:footerReference w:type="even" r:id="rId8"/>
      <w:footerReference w:type="default" r:id="rId9"/>
      <w:headerReference w:type="first" r:id="rId10"/>
      <w:footerReference w:type="first" r:id="rId11"/>
      <w:pgSz w:w="12240" w:h="15840"/>
      <w:pgMar w:top="1440" w:right="1440" w:bottom="1440" w:left="1440" w:header="720" w:footer="720" w:gutter="0"/>
      <w:pgNumType w:start="15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9F6E7" w14:textId="77777777" w:rsidR="00402846" w:rsidRDefault="00402846" w:rsidP="001063FF">
      <w:r>
        <w:separator/>
      </w:r>
    </w:p>
  </w:endnote>
  <w:endnote w:type="continuationSeparator" w:id="0">
    <w:p w14:paraId="6F0AC58D" w14:textId="77777777" w:rsidR="00402846" w:rsidRDefault="00402846" w:rsidP="00106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802495"/>
      <w:docPartObj>
        <w:docPartGallery w:val="Page Numbers (Bottom of Page)"/>
        <w:docPartUnique/>
      </w:docPartObj>
    </w:sdtPr>
    <w:sdtContent>
      <w:p w14:paraId="426F35F5" w14:textId="7A310329" w:rsidR="002B4C43" w:rsidRDefault="002B4C43" w:rsidP="007A71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A29C3">
          <w:rPr>
            <w:rStyle w:val="PageNumber"/>
            <w:noProof/>
          </w:rPr>
          <w:t>7</w:t>
        </w:r>
        <w:r>
          <w:rPr>
            <w:rStyle w:val="PageNumber"/>
          </w:rPr>
          <w:fldChar w:fldCharType="end"/>
        </w:r>
      </w:p>
    </w:sdtContent>
  </w:sdt>
  <w:p w14:paraId="629D2A5E" w14:textId="77777777" w:rsidR="002B4C43" w:rsidRDefault="002B4C43" w:rsidP="002B4C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0210962"/>
      <w:docPartObj>
        <w:docPartGallery w:val="Page Numbers (Bottom of Page)"/>
        <w:docPartUnique/>
      </w:docPartObj>
    </w:sdtPr>
    <w:sdtContent>
      <w:p w14:paraId="264F9ECB" w14:textId="254BBA21" w:rsidR="002B4C43" w:rsidRDefault="002B4C43" w:rsidP="007A71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C66CFB" w14:textId="398B275F" w:rsidR="002B4C43" w:rsidRPr="003C0A55" w:rsidRDefault="003C0A55" w:rsidP="002B4C43">
    <w:pPr>
      <w:pStyle w:val="Footer"/>
      <w:ind w:right="360"/>
      <w:rPr>
        <w:sz w:val="16"/>
        <w:szCs w:val="16"/>
      </w:rPr>
    </w:pPr>
    <w:r w:rsidRPr="003C0A55">
      <w:rPr>
        <w:sz w:val="16"/>
        <w:szCs w:val="16"/>
      </w:rPr>
      <w:t>©202</w:t>
    </w:r>
    <w:r w:rsidR="00CA29C3">
      <w:rPr>
        <w:sz w:val="16"/>
        <w:szCs w:val="16"/>
      </w:rPr>
      <w:t>2</w:t>
    </w:r>
    <w:r w:rsidRPr="003C0A55">
      <w:rPr>
        <w:sz w:val="16"/>
        <w:szCs w:val="16"/>
      </w:rPr>
      <w:t xml:space="preserve"> Finding Purpose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6836192"/>
      <w:docPartObj>
        <w:docPartGallery w:val="Page Numbers (Bottom of Page)"/>
        <w:docPartUnique/>
      </w:docPartObj>
    </w:sdtPr>
    <w:sdtContent>
      <w:p w14:paraId="01AE9A84" w14:textId="4D3DB1F8" w:rsidR="003400CF" w:rsidRDefault="003400CF" w:rsidP="005B20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E173A8F" w14:textId="3C57FFDA" w:rsidR="006B1B04" w:rsidRPr="006B1B04" w:rsidRDefault="006B1B04" w:rsidP="003400CF">
    <w:pPr>
      <w:pStyle w:val="Footer"/>
      <w:tabs>
        <w:tab w:val="clear" w:pos="4680"/>
        <w:tab w:val="clear" w:pos="9360"/>
        <w:tab w:val="right" w:pos="9000"/>
      </w:tabs>
      <w:ind w:right="360"/>
      <w:rPr>
        <w:sz w:val="16"/>
        <w:szCs w:val="16"/>
      </w:rPr>
    </w:pPr>
    <w:r w:rsidRPr="003C0A55">
      <w:rPr>
        <w:sz w:val="16"/>
        <w:szCs w:val="16"/>
      </w:rPr>
      <w:t>©202</w:t>
    </w:r>
    <w:r w:rsidR="00861CC3">
      <w:rPr>
        <w:sz w:val="16"/>
        <w:szCs w:val="16"/>
      </w:rPr>
      <w:t>2</w:t>
    </w:r>
    <w:r w:rsidRPr="003C0A55">
      <w:rPr>
        <w:sz w:val="16"/>
        <w:szCs w:val="16"/>
      </w:rPr>
      <w:t xml:space="preserve"> Finding Purpose</w:t>
    </w:r>
    <w:r w:rsidR="003400CF">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403E5" w14:textId="77777777" w:rsidR="00402846" w:rsidRDefault="00402846" w:rsidP="001063FF">
      <w:r>
        <w:separator/>
      </w:r>
    </w:p>
  </w:footnote>
  <w:footnote w:type="continuationSeparator" w:id="0">
    <w:p w14:paraId="107107E5" w14:textId="77777777" w:rsidR="00402846" w:rsidRDefault="00402846" w:rsidP="001063FF">
      <w:r>
        <w:continuationSeparator/>
      </w:r>
    </w:p>
  </w:footnote>
  <w:footnote w:id="1">
    <w:p w14:paraId="13FC8B89" w14:textId="77777777" w:rsidR="00965A3F" w:rsidRPr="000D71B6" w:rsidRDefault="00965A3F" w:rsidP="00965A3F">
      <w:pPr>
        <w:pStyle w:val="FootnoteText"/>
      </w:pPr>
      <w:r>
        <w:rPr>
          <w:rStyle w:val="FootnoteReference"/>
        </w:rPr>
        <w:footnoteRef/>
      </w:r>
      <w:r>
        <w:t xml:space="preserve"> </w:t>
      </w:r>
      <w:r w:rsidRPr="00150D90">
        <w:t>“</w:t>
      </w:r>
      <w:r w:rsidRPr="000D71B6">
        <w:t>Wh</w:t>
      </w:r>
      <w:r>
        <w:t>y did Jesus ask God to “let this cup pass from me”?</w:t>
      </w:r>
      <w:r w:rsidRPr="00BC48F0">
        <w:t>”</w:t>
      </w:r>
      <w:r>
        <w:t xml:space="preserve"> </w:t>
      </w:r>
      <w:r w:rsidRPr="00150D90">
        <w:t xml:space="preserve">Got Questions Ministries, accessed </w:t>
      </w:r>
      <w:r>
        <w:t>October 25, 2022</w:t>
      </w:r>
      <w:r w:rsidRPr="00150D90">
        <w:t>, [</w:t>
      </w:r>
      <w:r w:rsidRPr="000F2322">
        <w:t>https://www.gotquestions.org/let-this-cup-pass-from-me.html</w:t>
      </w:r>
      <w:r w:rsidRPr="00150D90">
        <w:t>]</w:t>
      </w:r>
    </w:p>
    <w:p w14:paraId="5A81B24D" w14:textId="77777777" w:rsidR="00965A3F" w:rsidRDefault="00965A3F" w:rsidP="00965A3F">
      <w:pPr>
        <w:pStyle w:val="FootnoteText"/>
      </w:pPr>
    </w:p>
    <w:p w14:paraId="3CA22245" w14:textId="77777777" w:rsidR="00965A3F" w:rsidRDefault="00965A3F" w:rsidP="00965A3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F0E4" w14:textId="3D8B9C51" w:rsidR="006B1B04" w:rsidRDefault="006B1B04">
    <w:pPr>
      <w:pStyle w:val="Header"/>
    </w:pPr>
    <w:r>
      <w:rPr>
        <w:noProof/>
      </w:rPr>
      <w:drawing>
        <wp:anchor distT="0" distB="0" distL="114300" distR="114300" simplePos="0" relativeHeight="251659264" behindDoc="1" locked="0" layoutInCell="1" allowOverlap="1" wp14:anchorId="2FF8A299" wp14:editId="1958DF7A">
          <wp:simplePos x="0" y="0"/>
          <wp:positionH relativeFrom="column">
            <wp:posOffset>-264160</wp:posOffset>
          </wp:positionH>
          <wp:positionV relativeFrom="paragraph">
            <wp:posOffset>0</wp:posOffset>
          </wp:positionV>
          <wp:extent cx="1582471" cy="717973"/>
          <wp:effectExtent l="0" t="0" r="5080" b="635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82471" cy="7179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6F0"/>
    <w:multiLevelType w:val="hybridMultilevel"/>
    <w:tmpl w:val="CBBA2F44"/>
    <w:lvl w:ilvl="0" w:tplc="C63A16C4">
      <w:start w:val="1"/>
      <w:numFmt w:val="lowerRoman"/>
      <w:pStyle w:val="Study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194F52"/>
    <w:multiLevelType w:val="hybridMultilevel"/>
    <w:tmpl w:val="E0801E78"/>
    <w:lvl w:ilvl="0" w:tplc="4D2869F4">
      <w:start w:val="3"/>
      <w:numFmt w:val="bullet"/>
      <w:pStyle w:val="StudyLettered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13A2F9A"/>
    <w:multiLevelType w:val="hybridMultilevel"/>
    <w:tmpl w:val="E16C7962"/>
    <w:lvl w:ilvl="0" w:tplc="04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066E66AB"/>
    <w:multiLevelType w:val="hybridMultilevel"/>
    <w:tmpl w:val="913C249C"/>
    <w:lvl w:ilvl="0" w:tplc="0158EB0C">
      <w:start w:val="1"/>
      <w:numFmt w:val="bullet"/>
      <w:lvlText w:val=""/>
      <w:lvlJc w:val="left"/>
      <w:pPr>
        <w:ind w:left="1080" w:hanging="360"/>
      </w:pPr>
      <w:rPr>
        <w:rFonts w:ascii="Symbol" w:hAnsi="Symbol" w:hint="default"/>
        <w:b w:val="0"/>
        <w:i w:val="0"/>
        <w:color w:val="000000" w:themeColor="text1"/>
        <w:sz w:val="28"/>
      </w:rPr>
    </w:lvl>
    <w:lvl w:ilvl="1" w:tplc="FFFFFFFF">
      <w:start w:val="1"/>
      <w:numFmt w:val="bullet"/>
      <w:lvlText w:val=""/>
      <w:lvlJc w:val="left"/>
      <w:pPr>
        <w:ind w:left="1800" w:hanging="360"/>
      </w:pPr>
      <w:rPr>
        <w:rFonts w:ascii="Symbol" w:hAnsi="Symbol" w:hint="default"/>
        <w:b w:val="0"/>
        <w:i w:val="0"/>
        <w:color w:val="000000" w:themeColor="text1"/>
        <w:sz w:val="28"/>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91A5B52"/>
    <w:multiLevelType w:val="hybridMultilevel"/>
    <w:tmpl w:val="D58E61D8"/>
    <w:lvl w:ilvl="0" w:tplc="F8F0A9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D5332E"/>
    <w:multiLevelType w:val="hybridMultilevel"/>
    <w:tmpl w:val="B614D20E"/>
    <w:lvl w:ilvl="0" w:tplc="A9A4AAC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FEB6841"/>
    <w:multiLevelType w:val="hybridMultilevel"/>
    <w:tmpl w:val="A69082D0"/>
    <w:lvl w:ilvl="0" w:tplc="D070092E">
      <w:start w:val="1"/>
      <w:numFmt w:val="upp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255020"/>
    <w:multiLevelType w:val="hybridMultilevel"/>
    <w:tmpl w:val="0A98BBB8"/>
    <w:lvl w:ilvl="0" w:tplc="A9A4AAC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247D6F"/>
    <w:multiLevelType w:val="hybridMultilevel"/>
    <w:tmpl w:val="753E469A"/>
    <w:lvl w:ilvl="0" w:tplc="F8F0A9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490DBB"/>
    <w:multiLevelType w:val="hybridMultilevel"/>
    <w:tmpl w:val="09BEFBC2"/>
    <w:lvl w:ilvl="0" w:tplc="C854C13E">
      <w:start w:val="1"/>
      <w:numFmt w:val="upperLetter"/>
      <w:lvlText w:val="%1."/>
      <w:lvlJc w:val="left"/>
      <w:pPr>
        <w:ind w:left="1080" w:hanging="360"/>
      </w:pPr>
      <w:rPr>
        <w:rFonts w:ascii="Times New Roman" w:hAnsi="Times New Roman" w:cs="Times New Roman" w:hint="default"/>
        <w:color w:val="09202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F62F98"/>
    <w:multiLevelType w:val="hybridMultilevel"/>
    <w:tmpl w:val="E5883D72"/>
    <w:lvl w:ilvl="0" w:tplc="F8F0A9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2026A2"/>
    <w:multiLevelType w:val="hybridMultilevel"/>
    <w:tmpl w:val="BB867534"/>
    <w:lvl w:ilvl="0" w:tplc="AF642D3A">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A6F75EF"/>
    <w:multiLevelType w:val="hybridMultilevel"/>
    <w:tmpl w:val="D15E8282"/>
    <w:lvl w:ilvl="0" w:tplc="74A6882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6C00545"/>
    <w:multiLevelType w:val="hybridMultilevel"/>
    <w:tmpl w:val="F0B048EE"/>
    <w:lvl w:ilvl="0" w:tplc="AF642D3A">
      <w:start w:val="1"/>
      <w:numFmt w:val="lowerLetter"/>
      <w:pStyle w:val="StudyLettered"/>
      <w:lvlText w:val="%1."/>
      <w:lvlJc w:val="left"/>
      <w:pPr>
        <w:ind w:left="1080" w:hanging="360"/>
      </w:pPr>
      <w:rPr>
        <w:rFonts w:hint="default"/>
      </w:rPr>
    </w:lvl>
    <w:lvl w:ilvl="1" w:tplc="0158EB0C">
      <w:start w:val="1"/>
      <w:numFmt w:val="bullet"/>
      <w:lvlText w:val=""/>
      <w:lvlJc w:val="left"/>
      <w:pPr>
        <w:ind w:left="1800" w:hanging="360"/>
      </w:pPr>
      <w:rPr>
        <w:rFonts w:ascii="Symbol" w:hAnsi="Symbol" w:hint="default"/>
        <w:b w:val="0"/>
        <w:i w:val="0"/>
        <w:color w:val="000000" w:themeColor="text1"/>
        <w:sz w:val="28"/>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5F357F"/>
    <w:multiLevelType w:val="hybridMultilevel"/>
    <w:tmpl w:val="82CC5FC6"/>
    <w:lvl w:ilvl="0" w:tplc="A6B01CE2">
      <w:start w:val="1"/>
      <w:numFmt w:val="bullet"/>
      <w:pStyle w:val="StudyRoman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20F2A55"/>
    <w:multiLevelType w:val="hybridMultilevel"/>
    <w:tmpl w:val="1F5A3A72"/>
    <w:lvl w:ilvl="0" w:tplc="82D21E4E">
      <w:start w:val="1"/>
      <w:numFmt w:val="decimal"/>
      <w:pStyle w:val="StudyNumbered"/>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293593">
    <w:abstractNumId w:val="15"/>
  </w:num>
  <w:num w:numId="2" w16cid:durableId="129901866">
    <w:abstractNumId w:val="0"/>
  </w:num>
  <w:num w:numId="3" w16cid:durableId="861626796">
    <w:abstractNumId w:val="13"/>
  </w:num>
  <w:num w:numId="4" w16cid:durableId="1019887366">
    <w:abstractNumId w:val="14"/>
  </w:num>
  <w:num w:numId="5" w16cid:durableId="969897062">
    <w:abstractNumId w:val="1"/>
  </w:num>
  <w:num w:numId="6" w16cid:durableId="867714558">
    <w:abstractNumId w:val="13"/>
    <w:lvlOverride w:ilvl="0">
      <w:startOverride w:val="1"/>
    </w:lvlOverride>
  </w:num>
  <w:num w:numId="7" w16cid:durableId="776218679">
    <w:abstractNumId w:val="0"/>
    <w:lvlOverride w:ilvl="0">
      <w:startOverride w:val="1"/>
    </w:lvlOverride>
  </w:num>
  <w:num w:numId="8" w16cid:durableId="1547136096">
    <w:abstractNumId w:val="13"/>
    <w:lvlOverride w:ilvl="0">
      <w:startOverride w:val="1"/>
    </w:lvlOverride>
  </w:num>
  <w:num w:numId="9" w16cid:durableId="38631841">
    <w:abstractNumId w:val="13"/>
    <w:lvlOverride w:ilvl="0">
      <w:startOverride w:val="1"/>
    </w:lvlOverride>
  </w:num>
  <w:num w:numId="10" w16cid:durableId="321088286">
    <w:abstractNumId w:val="13"/>
    <w:lvlOverride w:ilvl="0">
      <w:startOverride w:val="1"/>
    </w:lvlOverride>
  </w:num>
  <w:num w:numId="11" w16cid:durableId="1633750161">
    <w:abstractNumId w:val="0"/>
    <w:lvlOverride w:ilvl="0">
      <w:startOverride w:val="1"/>
    </w:lvlOverride>
  </w:num>
  <w:num w:numId="12" w16cid:durableId="1882667935">
    <w:abstractNumId w:val="0"/>
  </w:num>
  <w:num w:numId="13" w16cid:durableId="1371955152">
    <w:abstractNumId w:val="0"/>
  </w:num>
  <w:num w:numId="14" w16cid:durableId="626547793">
    <w:abstractNumId w:val="6"/>
  </w:num>
  <w:num w:numId="15" w16cid:durableId="1437288425">
    <w:abstractNumId w:val="7"/>
  </w:num>
  <w:num w:numId="16" w16cid:durableId="1912041710">
    <w:abstractNumId w:val="13"/>
  </w:num>
  <w:num w:numId="17" w16cid:durableId="1367559368">
    <w:abstractNumId w:val="0"/>
    <w:lvlOverride w:ilvl="0">
      <w:startOverride w:val="1"/>
    </w:lvlOverride>
  </w:num>
  <w:num w:numId="18" w16cid:durableId="1848325103">
    <w:abstractNumId w:val="9"/>
  </w:num>
  <w:num w:numId="19" w16cid:durableId="1272977456">
    <w:abstractNumId w:val="5"/>
  </w:num>
  <w:num w:numId="20" w16cid:durableId="1813911357">
    <w:abstractNumId w:val="13"/>
    <w:lvlOverride w:ilvl="0">
      <w:startOverride w:val="1"/>
    </w:lvlOverride>
  </w:num>
  <w:num w:numId="21" w16cid:durableId="1892843504">
    <w:abstractNumId w:val="2"/>
  </w:num>
  <w:num w:numId="22" w16cid:durableId="403651536">
    <w:abstractNumId w:val="0"/>
  </w:num>
  <w:num w:numId="23" w16cid:durableId="1480151994">
    <w:abstractNumId w:val="0"/>
  </w:num>
  <w:num w:numId="24" w16cid:durableId="1286078986">
    <w:abstractNumId w:val="0"/>
    <w:lvlOverride w:ilvl="0">
      <w:startOverride w:val="1"/>
    </w:lvlOverride>
  </w:num>
  <w:num w:numId="25" w16cid:durableId="272829747">
    <w:abstractNumId w:val="13"/>
  </w:num>
  <w:num w:numId="26" w16cid:durableId="821776093">
    <w:abstractNumId w:val="13"/>
  </w:num>
  <w:num w:numId="27" w16cid:durableId="652293917">
    <w:abstractNumId w:val="13"/>
  </w:num>
  <w:num w:numId="28" w16cid:durableId="967661027">
    <w:abstractNumId w:val="13"/>
  </w:num>
  <w:num w:numId="29" w16cid:durableId="45183779">
    <w:abstractNumId w:val="4"/>
  </w:num>
  <w:num w:numId="30" w16cid:durableId="1968973253">
    <w:abstractNumId w:val="13"/>
  </w:num>
  <w:num w:numId="31" w16cid:durableId="645941026">
    <w:abstractNumId w:val="13"/>
  </w:num>
  <w:num w:numId="32" w16cid:durableId="388772337">
    <w:abstractNumId w:val="13"/>
  </w:num>
  <w:num w:numId="33" w16cid:durableId="797725288">
    <w:abstractNumId w:val="12"/>
  </w:num>
  <w:num w:numId="34" w16cid:durableId="794642410">
    <w:abstractNumId w:val="10"/>
  </w:num>
  <w:num w:numId="35" w16cid:durableId="1606814376">
    <w:abstractNumId w:val="13"/>
  </w:num>
  <w:num w:numId="36" w16cid:durableId="1759446396">
    <w:abstractNumId w:val="13"/>
  </w:num>
  <w:num w:numId="37" w16cid:durableId="1300108508">
    <w:abstractNumId w:val="11"/>
  </w:num>
  <w:num w:numId="38" w16cid:durableId="1277518422">
    <w:abstractNumId w:val="13"/>
  </w:num>
  <w:num w:numId="39" w16cid:durableId="955675358">
    <w:abstractNumId w:val="8"/>
  </w:num>
  <w:num w:numId="40" w16cid:durableId="1932664652">
    <w:abstractNumId w:val="13"/>
  </w:num>
  <w:num w:numId="41" w16cid:durableId="437457245">
    <w:abstractNumId w:val="13"/>
  </w:num>
  <w:num w:numId="42" w16cid:durableId="1832015817">
    <w:abstractNumId w:val="13"/>
  </w:num>
  <w:num w:numId="43" w16cid:durableId="1966345581">
    <w:abstractNumId w:val="13"/>
  </w:num>
  <w:num w:numId="44" w16cid:durableId="136380831">
    <w:abstractNumId w:val="13"/>
  </w:num>
  <w:num w:numId="45" w16cid:durableId="1721048473">
    <w:abstractNumId w:val="13"/>
  </w:num>
  <w:num w:numId="46" w16cid:durableId="66728875">
    <w:abstractNumId w:val="13"/>
  </w:num>
  <w:num w:numId="47" w16cid:durableId="799998256">
    <w:abstractNumId w:val="13"/>
  </w:num>
  <w:num w:numId="48" w16cid:durableId="236019256">
    <w:abstractNumId w:val="13"/>
    <w:lvlOverride w:ilvl="0">
      <w:startOverride w:val="1"/>
    </w:lvlOverride>
  </w:num>
  <w:num w:numId="49" w16cid:durableId="161436165">
    <w:abstractNumId w:val="3"/>
  </w:num>
  <w:num w:numId="50" w16cid:durableId="429742032">
    <w:abstractNumId w:val="13"/>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6D3"/>
    <w:rsid w:val="00034A9E"/>
    <w:rsid w:val="0003731C"/>
    <w:rsid w:val="00042FB6"/>
    <w:rsid w:val="00046443"/>
    <w:rsid w:val="00050BD5"/>
    <w:rsid w:val="000711FA"/>
    <w:rsid w:val="00074B06"/>
    <w:rsid w:val="000775BE"/>
    <w:rsid w:val="000819A0"/>
    <w:rsid w:val="000C5595"/>
    <w:rsid w:val="000F0075"/>
    <w:rsid w:val="001063FF"/>
    <w:rsid w:val="0012768C"/>
    <w:rsid w:val="00166373"/>
    <w:rsid w:val="00193493"/>
    <w:rsid w:val="001943CF"/>
    <w:rsid w:val="001A52A3"/>
    <w:rsid w:val="001B0934"/>
    <w:rsid w:val="001C5A35"/>
    <w:rsid w:val="001C5EB7"/>
    <w:rsid w:val="001D499D"/>
    <w:rsid w:val="001F18EF"/>
    <w:rsid w:val="00205041"/>
    <w:rsid w:val="0020618A"/>
    <w:rsid w:val="00216103"/>
    <w:rsid w:val="00224418"/>
    <w:rsid w:val="0022567F"/>
    <w:rsid w:val="00226A75"/>
    <w:rsid w:val="00232753"/>
    <w:rsid w:val="00256B7B"/>
    <w:rsid w:val="0028157B"/>
    <w:rsid w:val="002816D3"/>
    <w:rsid w:val="002824E2"/>
    <w:rsid w:val="00285264"/>
    <w:rsid w:val="0029788B"/>
    <w:rsid w:val="002A2644"/>
    <w:rsid w:val="002A2951"/>
    <w:rsid w:val="002A2F20"/>
    <w:rsid w:val="002B08A2"/>
    <w:rsid w:val="002B4C43"/>
    <w:rsid w:val="002B7AFF"/>
    <w:rsid w:val="002B7B64"/>
    <w:rsid w:val="002D42EB"/>
    <w:rsid w:val="002E449B"/>
    <w:rsid w:val="0030061B"/>
    <w:rsid w:val="00301B1E"/>
    <w:rsid w:val="00303B9C"/>
    <w:rsid w:val="0031530E"/>
    <w:rsid w:val="00321B6A"/>
    <w:rsid w:val="003400CF"/>
    <w:rsid w:val="003739FC"/>
    <w:rsid w:val="00393303"/>
    <w:rsid w:val="003C0A55"/>
    <w:rsid w:val="003C3AA8"/>
    <w:rsid w:val="003C5D5A"/>
    <w:rsid w:val="003D780A"/>
    <w:rsid w:val="00402846"/>
    <w:rsid w:val="00406F09"/>
    <w:rsid w:val="00413D35"/>
    <w:rsid w:val="00415674"/>
    <w:rsid w:val="00421984"/>
    <w:rsid w:val="004553D2"/>
    <w:rsid w:val="00460E83"/>
    <w:rsid w:val="00477E98"/>
    <w:rsid w:val="004805D8"/>
    <w:rsid w:val="00486DFD"/>
    <w:rsid w:val="00487742"/>
    <w:rsid w:val="004A0C39"/>
    <w:rsid w:val="004A6060"/>
    <w:rsid w:val="004A6D0E"/>
    <w:rsid w:val="004C2070"/>
    <w:rsid w:val="005045F6"/>
    <w:rsid w:val="00507BB4"/>
    <w:rsid w:val="00526826"/>
    <w:rsid w:val="0053090B"/>
    <w:rsid w:val="00535245"/>
    <w:rsid w:val="005675F7"/>
    <w:rsid w:val="005902EE"/>
    <w:rsid w:val="005A0541"/>
    <w:rsid w:val="005A6B4F"/>
    <w:rsid w:val="005B590D"/>
    <w:rsid w:val="005D48E8"/>
    <w:rsid w:val="005E1A80"/>
    <w:rsid w:val="005E687A"/>
    <w:rsid w:val="005F6611"/>
    <w:rsid w:val="00604601"/>
    <w:rsid w:val="006136E3"/>
    <w:rsid w:val="0062276E"/>
    <w:rsid w:val="00624496"/>
    <w:rsid w:val="00653A30"/>
    <w:rsid w:val="00665918"/>
    <w:rsid w:val="006677D8"/>
    <w:rsid w:val="00672E8F"/>
    <w:rsid w:val="006914C8"/>
    <w:rsid w:val="006B1B04"/>
    <w:rsid w:val="006D500D"/>
    <w:rsid w:val="006D6721"/>
    <w:rsid w:val="006D77D6"/>
    <w:rsid w:val="006E194B"/>
    <w:rsid w:val="006E2519"/>
    <w:rsid w:val="006E615D"/>
    <w:rsid w:val="006F6481"/>
    <w:rsid w:val="007013C3"/>
    <w:rsid w:val="007113A1"/>
    <w:rsid w:val="00715CBE"/>
    <w:rsid w:val="00724444"/>
    <w:rsid w:val="00745754"/>
    <w:rsid w:val="007713F5"/>
    <w:rsid w:val="007761CE"/>
    <w:rsid w:val="0078052B"/>
    <w:rsid w:val="00787FEC"/>
    <w:rsid w:val="00791F47"/>
    <w:rsid w:val="00795A15"/>
    <w:rsid w:val="007A7189"/>
    <w:rsid w:val="007C7C65"/>
    <w:rsid w:val="007E6C8B"/>
    <w:rsid w:val="00803706"/>
    <w:rsid w:val="00805E02"/>
    <w:rsid w:val="00826115"/>
    <w:rsid w:val="008358BE"/>
    <w:rsid w:val="00861CC3"/>
    <w:rsid w:val="0086716A"/>
    <w:rsid w:val="00867FBA"/>
    <w:rsid w:val="00871803"/>
    <w:rsid w:val="008970DD"/>
    <w:rsid w:val="008A0515"/>
    <w:rsid w:val="008A53A7"/>
    <w:rsid w:val="008C1131"/>
    <w:rsid w:val="008D198A"/>
    <w:rsid w:val="00907473"/>
    <w:rsid w:val="00926EAE"/>
    <w:rsid w:val="00937303"/>
    <w:rsid w:val="00944777"/>
    <w:rsid w:val="00965A3F"/>
    <w:rsid w:val="00971F97"/>
    <w:rsid w:val="00976451"/>
    <w:rsid w:val="009809B7"/>
    <w:rsid w:val="009A542F"/>
    <w:rsid w:val="009B1367"/>
    <w:rsid w:val="009C64A4"/>
    <w:rsid w:val="009F46CF"/>
    <w:rsid w:val="00A0654D"/>
    <w:rsid w:val="00A11500"/>
    <w:rsid w:val="00A369B3"/>
    <w:rsid w:val="00A401BD"/>
    <w:rsid w:val="00A646AB"/>
    <w:rsid w:val="00A6511B"/>
    <w:rsid w:val="00AA2E6C"/>
    <w:rsid w:val="00AB039E"/>
    <w:rsid w:val="00AB436F"/>
    <w:rsid w:val="00AC0A86"/>
    <w:rsid w:val="00AC58E9"/>
    <w:rsid w:val="00AD4ED1"/>
    <w:rsid w:val="00AE781C"/>
    <w:rsid w:val="00AF056C"/>
    <w:rsid w:val="00B148E3"/>
    <w:rsid w:val="00B165F1"/>
    <w:rsid w:val="00B278A1"/>
    <w:rsid w:val="00B3207A"/>
    <w:rsid w:val="00B338CF"/>
    <w:rsid w:val="00B40657"/>
    <w:rsid w:val="00B47FC9"/>
    <w:rsid w:val="00B63C3C"/>
    <w:rsid w:val="00B700A5"/>
    <w:rsid w:val="00B74310"/>
    <w:rsid w:val="00B765C4"/>
    <w:rsid w:val="00B8338D"/>
    <w:rsid w:val="00B842DB"/>
    <w:rsid w:val="00B859E9"/>
    <w:rsid w:val="00B906ED"/>
    <w:rsid w:val="00B965CC"/>
    <w:rsid w:val="00B972DD"/>
    <w:rsid w:val="00B979F7"/>
    <w:rsid w:val="00BB2FE8"/>
    <w:rsid w:val="00BC6D0D"/>
    <w:rsid w:val="00BD1088"/>
    <w:rsid w:val="00BD6EA4"/>
    <w:rsid w:val="00BF18CA"/>
    <w:rsid w:val="00C04424"/>
    <w:rsid w:val="00C1081C"/>
    <w:rsid w:val="00C47155"/>
    <w:rsid w:val="00C477E3"/>
    <w:rsid w:val="00C6785F"/>
    <w:rsid w:val="00C67AE8"/>
    <w:rsid w:val="00C84687"/>
    <w:rsid w:val="00C93030"/>
    <w:rsid w:val="00C95774"/>
    <w:rsid w:val="00C9670D"/>
    <w:rsid w:val="00C97EAA"/>
    <w:rsid w:val="00CA29C3"/>
    <w:rsid w:val="00CA6C9D"/>
    <w:rsid w:val="00CB4D57"/>
    <w:rsid w:val="00CB5E92"/>
    <w:rsid w:val="00CE227E"/>
    <w:rsid w:val="00D13707"/>
    <w:rsid w:val="00D213AF"/>
    <w:rsid w:val="00D31CE6"/>
    <w:rsid w:val="00D33BC4"/>
    <w:rsid w:val="00D578EF"/>
    <w:rsid w:val="00D80748"/>
    <w:rsid w:val="00DB06CB"/>
    <w:rsid w:val="00DB14BA"/>
    <w:rsid w:val="00DB352D"/>
    <w:rsid w:val="00DB75D2"/>
    <w:rsid w:val="00DE291B"/>
    <w:rsid w:val="00DE756C"/>
    <w:rsid w:val="00DF4EE2"/>
    <w:rsid w:val="00E20160"/>
    <w:rsid w:val="00E20487"/>
    <w:rsid w:val="00E35C90"/>
    <w:rsid w:val="00E53870"/>
    <w:rsid w:val="00E54258"/>
    <w:rsid w:val="00E55FCA"/>
    <w:rsid w:val="00EB172B"/>
    <w:rsid w:val="00EC3610"/>
    <w:rsid w:val="00EC4F9D"/>
    <w:rsid w:val="00EC66A4"/>
    <w:rsid w:val="00ED15AA"/>
    <w:rsid w:val="00F11EE5"/>
    <w:rsid w:val="00F20EE2"/>
    <w:rsid w:val="00F32918"/>
    <w:rsid w:val="00F5349B"/>
    <w:rsid w:val="00F61149"/>
    <w:rsid w:val="00F80EDE"/>
    <w:rsid w:val="00F875FC"/>
    <w:rsid w:val="00F91394"/>
    <w:rsid w:val="00F935BF"/>
    <w:rsid w:val="00FB00F0"/>
    <w:rsid w:val="00FB5887"/>
    <w:rsid w:val="00FD248D"/>
    <w:rsid w:val="00FE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445D9"/>
  <w15:chartTrackingRefBased/>
  <w15:docId w15:val="{50016ACD-D23B-4629-A659-E0FA3850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6D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914C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1BD"/>
    <w:pPr>
      <w:ind w:left="720"/>
      <w:contextualSpacing/>
    </w:pPr>
  </w:style>
  <w:style w:type="paragraph" w:styleId="EndnoteText">
    <w:name w:val="endnote text"/>
    <w:basedOn w:val="Normal"/>
    <w:link w:val="EndnoteTextChar"/>
    <w:uiPriority w:val="99"/>
    <w:unhideWhenUsed/>
    <w:rsid w:val="001063FF"/>
    <w:rPr>
      <w:sz w:val="20"/>
      <w:szCs w:val="20"/>
    </w:rPr>
  </w:style>
  <w:style w:type="character" w:customStyle="1" w:styleId="EndnoteTextChar">
    <w:name w:val="Endnote Text Char"/>
    <w:basedOn w:val="DefaultParagraphFont"/>
    <w:link w:val="EndnoteText"/>
    <w:uiPriority w:val="99"/>
    <w:rsid w:val="001063F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063FF"/>
    <w:rPr>
      <w:vertAlign w:val="superscript"/>
    </w:rPr>
  </w:style>
  <w:style w:type="character" w:styleId="CommentReference">
    <w:name w:val="annotation reference"/>
    <w:basedOn w:val="DefaultParagraphFont"/>
    <w:uiPriority w:val="99"/>
    <w:semiHidden/>
    <w:unhideWhenUsed/>
    <w:rsid w:val="00F80EDE"/>
    <w:rPr>
      <w:sz w:val="16"/>
      <w:szCs w:val="16"/>
    </w:rPr>
  </w:style>
  <w:style w:type="paragraph" w:styleId="CommentText">
    <w:name w:val="annotation text"/>
    <w:basedOn w:val="Normal"/>
    <w:link w:val="CommentTextChar"/>
    <w:uiPriority w:val="99"/>
    <w:semiHidden/>
    <w:unhideWhenUsed/>
    <w:rsid w:val="00F80EDE"/>
    <w:rPr>
      <w:sz w:val="20"/>
      <w:szCs w:val="20"/>
    </w:rPr>
  </w:style>
  <w:style w:type="character" w:customStyle="1" w:styleId="CommentTextChar">
    <w:name w:val="Comment Text Char"/>
    <w:basedOn w:val="DefaultParagraphFont"/>
    <w:link w:val="CommentText"/>
    <w:uiPriority w:val="99"/>
    <w:semiHidden/>
    <w:rsid w:val="00F80E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0EDE"/>
    <w:rPr>
      <w:b/>
      <w:bCs/>
    </w:rPr>
  </w:style>
  <w:style w:type="character" w:customStyle="1" w:styleId="CommentSubjectChar">
    <w:name w:val="Comment Subject Char"/>
    <w:basedOn w:val="CommentTextChar"/>
    <w:link w:val="CommentSubject"/>
    <w:uiPriority w:val="99"/>
    <w:semiHidden/>
    <w:rsid w:val="00F80EDE"/>
    <w:rPr>
      <w:rFonts w:ascii="Times New Roman" w:eastAsia="Times New Roman" w:hAnsi="Times New Roman" w:cs="Times New Roman"/>
      <w:b/>
      <w:bCs/>
      <w:sz w:val="20"/>
      <w:szCs w:val="20"/>
    </w:rPr>
  </w:style>
  <w:style w:type="paragraph" w:styleId="Revision">
    <w:name w:val="Revision"/>
    <w:hidden/>
    <w:uiPriority w:val="99"/>
    <w:semiHidden/>
    <w:rsid w:val="004A0C39"/>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4C43"/>
    <w:pPr>
      <w:tabs>
        <w:tab w:val="center" w:pos="4680"/>
        <w:tab w:val="right" w:pos="9360"/>
      </w:tabs>
    </w:pPr>
  </w:style>
  <w:style w:type="character" w:customStyle="1" w:styleId="FooterChar">
    <w:name w:val="Footer Char"/>
    <w:basedOn w:val="DefaultParagraphFont"/>
    <w:link w:val="Footer"/>
    <w:uiPriority w:val="99"/>
    <w:rsid w:val="002B4C43"/>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2B4C43"/>
  </w:style>
  <w:style w:type="paragraph" w:styleId="Header">
    <w:name w:val="header"/>
    <w:basedOn w:val="Normal"/>
    <w:link w:val="HeaderChar"/>
    <w:uiPriority w:val="99"/>
    <w:unhideWhenUsed/>
    <w:rsid w:val="003C0A55"/>
    <w:pPr>
      <w:tabs>
        <w:tab w:val="center" w:pos="4680"/>
        <w:tab w:val="right" w:pos="9360"/>
      </w:tabs>
    </w:pPr>
  </w:style>
  <w:style w:type="character" w:customStyle="1" w:styleId="HeaderChar">
    <w:name w:val="Header Char"/>
    <w:basedOn w:val="DefaultParagraphFont"/>
    <w:link w:val="Header"/>
    <w:uiPriority w:val="99"/>
    <w:rsid w:val="003C0A55"/>
    <w:rPr>
      <w:rFonts w:ascii="Times New Roman" w:eastAsia="Times New Roman" w:hAnsi="Times New Roman" w:cs="Times New Roman"/>
      <w:sz w:val="24"/>
      <w:szCs w:val="24"/>
    </w:rPr>
  </w:style>
  <w:style w:type="paragraph" w:customStyle="1" w:styleId="StudyNumbered">
    <w:name w:val="Study Numbered"/>
    <w:basedOn w:val="ListParagraph"/>
    <w:qFormat/>
    <w:rsid w:val="00EC3610"/>
    <w:pPr>
      <w:numPr>
        <w:numId w:val="1"/>
      </w:numPr>
      <w:snapToGrid w:val="0"/>
      <w:spacing w:before="320"/>
      <w:ind w:left="360"/>
      <w:contextualSpacing w:val="0"/>
    </w:pPr>
  </w:style>
  <w:style w:type="paragraph" w:customStyle="1" w:styleId="StudyLettered">
    <w:name w:val="Study Lettered"/>
    <w:basedOn w:val="ListParagraph"/>
    <w:qFormat/>
    <w:rsid w:val="00AC0A86"/>
    <w:pPr>
      <w:numPr>
        <w:numId w:val="38"/>
      </w:numPr>
      <w:snapToGrid w:val="0"/>
      <w:spacing w:before="320"/>
      <w:contextualSpacing w:val="0"/>
    </w:pPr>
  </w:style>
  <w:style w:type="paragraph" w:customStyle="1" w:styleId="StudyRoman">
    <w:name w:val="Study Roman"/>
    <w:basedOn w:val="ListParagraph"/>
    <w:qFormat/>
    <w:rsid w:val="00216103"/>
    <w:pPr>
      <w:numPr>
        <w:numId w:val="2"/>
      </w:numPr>
      <w:snapToGrid w:val="0"/>
      <w:spacing w:before="240"/>
      <w:contextualSpacing w:val="0"/>
    </w:pPr>
  </w:style>
  <w:style w:type="paragraph" w:customStyle="1" w:styleId="StudyRomanBullet">
    <w:name w:val="Study Roman Bullet"/>
    <w:basedOn w:val="ListParagraph"/>
    <w:qFormat/>
    <w:rsid w:val="00216103"/>
    <w:pPr>
      <w:numPr>
        <w:numId w:val="4"/>
      </w:numPr>
      <w:snapToGrid w:val="0"/>
      <w:spacing w:before="160"/>
      <w:ind w:left="1627"/>
      <w:contextualSpacing w:val="0"/>
    </w:pPr>
  </w:style>
  <w:style w:type="character" w:styleId="Hyperlink">
    <w:name w:val="Hyperlink"/>
    <w:basedOn w:val="DefaultParagraphFont"/>
    <w:uiPriority w:val="99"/>
    <w:unhideWhenUsed/>
    <w:rsid w:val="00665918"/>
    <w:rPr>
      <w:color w:val="0563C1" w:themeColor="hyperlink"/>
      <w:u w:val="single"/>
    </w:rPr>
  </w:style>
  <w:style w:type="character" w:styleId="FollowedHyperlink">
    <w:name w:val="FollowedHyperlink"/>
    <w:basedOn w:val="DefaultParagraphFont"/>
    <w:uiPriority w:val="99"/>
    <w:semiHidden/>
    <w:unhideWhenUsed/>
    <w:rsid w:val="00665918"/>
    <w:rPr>
      <w:color w:val="954F72" w:themeColor="followedHyperlink"/>
      <w:u w:val="single"/>
    </w:rPr>
  </w:style>
  <w:style w:type="paragraph" w:customStyle="1" w:styleId="StudyLetteredBullet">
    <w:name w:val="Study Lettered Bullet"/>
    <w:basedOn w:val="NumberedBodyCopy"/>
    <w:qFormat/>
    <w:rsid w:val="00ED15AA"/>
    <w:pPr>
      <w:numPr>
        <w:numId w:val="5"/>
      </w:numPr>
      <w:ind w:left="1170"/>
    </w:pPr>
  </w:style>
  <w:style w:type="paragraph" w:styleId="FootnoteText">
    <w:name w:val="footnote text"/>
    <w:basedOn w:val="Normal"/>
    <w:link w:val="FootnoteTextChar"/>
    <w:uiPriority w:val="99"/>
    <w:unhideWhenUsed/>
    <w:rsid w:val="00AC0A86"/>
    <w:rPr>
      <w:sz w:val="20"/>
      <w:szCs w:val="20"/>
    </w:rPr>
  </w:style>
  <w:style w:type="character" w:customStyle="1" w:styleId="FootnoteTextChar">
    <w:name w:val="Footnote Text Char"/>
    <w:basedOn w:val="DefaultParagraphFont"/>
    <w:link w:val="FootnoteText"/>
    <w:uiPriority w:val="99"/>
    <w:semiHidden/>
    <w:rsid w:val="00AC0A8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C0A86"/>
    <w:rPr>
      <w:vertAlign w:val="superscript"/>
    </w:rPr>
  </w:style>
  <w:style w:type="paragraph" w:customStyle="1" w:styleId="NumberedBodyCopy">
    <w:name w:val="Numbered Body Copy"/>
    <w:basedOn w:val="Normal"/>
    <w:qFormat/>
    <w:rsid w:val="00D31CE6"/>
    <w:pPr>
      <w:spacing w:before="320"/>
      <w:ind w:left="360"/>
    </w:pPr>
  </w:style>
  <w:style w:type="character" w:styleId="UnresolvedMention">
    <w:name w:val="Unresolved Mention"/>
    <w:basedOn w:val="DefaultParagraphFont"/>
    <w:uiPriority w:val="99"/>
    <w:semiHidden/>
    <w:unhideWhenUsed/>
    <w:rsid w:val="00FB5887"/>
    <w:rPr>
      <w:color w:val="605E5C"/>
      <w:shd w:val="clear" w:color="auto" w:fill="E1DFDD"/>
    </w:rPr>
  </w:style>
  <w:style w:type="character" w:customStyle="1" w:styleId="Heading1Char">
    <w:name w:val="Heading 1 Char"/>
    <w:basedOn w:val="DefaultParagraphFont"/>
    <w:link w:val="Heading1"/>
    <w:uiPriority w:val="9"/>
    <w:rsid w:val="006914C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80745">
      <w:bodyDiv w:val="1"/>
      <w:marLeft w:val="0"/>
      <w:marRight w:val="0"/>
      <w:marTop w:val="0"/>
      <w:marBottom w:val="0"/>
      <w:divBdr>
        <w:top w:val="none" w:sz="0" w:space="0" w:color="auto"/>
        <w:left w:val="none" w:sz="0" w:space="0" w:color="auto"/>
        <w:bottom w:val="none" w:sz="0" w:space="0" w:color="auto"/>
        <w:right w:val="none" w:sz="0" w:space="0" w:color="auto"/>
      </w:divBdr>
    </w:div>
    <w:div w:id="117480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93804-731D-42C6-B5EA-C87660836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andrews</dc:creator>
  <cp:keywords/>
  <dc:description/>
  <cp:lastModifiedBy>Jim Briggs</cp:lastModifiedBy>
  <cp:revision>4</cp:revision>
  <dcterms:created xsi:type="dcterms:W3CDTF">2023-02-15T14:06:00Z</dcterms:created>
  <dcterms:modified xsi:type="dcterms:W3CDTF">2023-02-15T15:25:00Z</dcterms:modified>
</cp:coreProperties>
</file>