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B883" w14:textId="37C21301" w:rsidR="00526826" w:rsidRDefault="00526826"/>
    <w:p w14:paraId="2B5FD18D" w14:textId="15F6CCF1" w:rsidR="00A73538" w:rsidRDefault="00A73538"/>
    <w:p w14:paraId="6262D504" w14:textId="5F2522DC" w:rsidR="00A73538" w:rsidRPr="00F24BDA" w:rsidRDefault="00A73538" w:rsidP="00A73538">
      <w:pPr>
        <w:spacing w:before="120"/>
        <w:rPr>
          <w:b/>
          <w:bCs/>
          <w:sz w:val="28"/>
          <w:szCs w:val="28"/>
        </w:rPr>
      </w:pPr>
      <w:r w:rsidRPr="00F24BDA">
        <w:rPr>
          <w:b/>
          <w:bCs/>
          <w:sz w:val="28"/>
          <w:szCs w:val="28"/>
        </w:rPr>
        <w:t>Luke Study 202</w:t>
      </w:r>
      <w:r w:rsidR="00AC2D60">
        <w:rPr>
          <w:b/>
          <w:bCs/>
          <w:sz w:val="28"/>
          <w:szCs w:val="28"/>
        </w:rPr>
        <w:t>3</w:t>
      </w:r>
    </w:p>
    <w:p w14:paraId="0492DA84" w14:textId="4479B29D" w:rsidR="00A73538" w:rsidRPr="00F24BDA" w:rsidRDefault="00A73538" w:rsidP="00A73538">
      <w:pPr>
        <w:rPr>
          <w:i/>
          <w:iCs/>
          <w:sz w:val="28"/>
          <w:szCs w:val="28"/>
        </w:rPr>
      </w:pPr>
      <w:r w:rsidRPr="00F24BDA">
        <w:rPr>
          <w:i/>
          <w:iCs/>
          <w:sz w:val="28"/>
          <w:szCs w:val="28"/>
        </w:rPr>
        <w:t xml:space="preserve">Schedule </w:t>
      </w:r>
      <w:r w:rsidR="003621A3">
        <w:rPr>
          <w:i/>
          <w:iCs/>
          <w:sz w:val="28"/>
          <w:szCs w:val="28"/>
        </w:rPr>
        <w:t>– UPDATED</w:t>
      </w:r>
    </w:p>
    <w:p w14:paraId="10D5A830" w14:textId="77777777" w:rsidR="00A73538" w:rsidRDefault="00A73538" w:rsidP="00A73538"/>
    <w:tbl>
      <w:tblPr>
        <w:tblStyle w:val="TableGrid"/>
        <w:tblW w:w="9360" w:type="dxa"/>
        <w:tblInd w:w="-5" w:type="dxa"/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1260"/>
        <w:gridCol w:w="4140"/>
        <w:gridCol w:w="1980"/>
      </w:tblGrid>
      <w:tr w:rsidR="00A73538" w14:paraId="0B601D62" w14:textId="77777777" w:rsidTr="00105B0C">
        <w:tc>
          <w:tcPr>
            <w:tcW w:w="990" w:type="dxa"/>
            <w:shd w:val="clear" w:color="auto" w:fill="7F7F7F" w:themeFill="text1" w:themeFillTint="80"/>
          </w:tcPr>
          <w:p w14:paraId="6FA1EFAF" w14:textId="77777777" w:rsidR="00A73538" w:rsidRPr="00C87D81" w:rsidRDefault="00A73538" w:rsidP="00AB0D2D">
            <w:pPr>
              <w:rPr>
                <w:b/>
                <w:bCs/>
                <w:color w:val="FFFFFF" w:themeColor="background1"/>
              </w:rPr>
            </w:pPr>
            <w:r w:rsidRPr="00C87D81"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990" w:type="dxa"/>
            <w:shd w:val="clear" w:color="auto" w:fill="7F7F7F" w:themeFill="text1" w:themeFillTint="80"/>
          </w:tcPr>
          <w:p w14:paraId="3274F9E5" w14:textId="77777777" w:rsidR="00A73538" w:rsidRPr="00C87D81" w:rsidRDefault="00A73538" w:rsidP="00AB0D2D">
            <w:pPr>
              <w:jc w:val="center"/>
              <w:rPr>
                <w:b/>
                <w:bCs/>
                <w:color w:val="FFFFFF" w:themeColor="background1"/>
              </w:rPr>
            </w:pPr>
            <w:r w:rsidRPr="00C87D81">
              <w:rPr>
                <w:b/>
                <w:bCs/>
                <w:color w:val="FFFFFF" w:themeColor="background1"/>
              </w:rPr>
              <w:t>Week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14:paraId="4CA3A0A1" w14:textId="77777777" w:rsidR="00A73538" w:rsidRPr="00C87D81" w:rsidRDefault="00A73538" w:rsidP="00AB0D2D">
            <w:pPr>
              <w:rPr>
                <w:b/>
                <w:bCs/>
                <w:color w:val="FFFFFF" w:themeColor="background1"/>
              </w:rPr>
            </w:pPr>
            <w:r w:rsidRPr="00C87D81">
              <w:rPr>
                <w:b/>
                <w:bCs/>
                <w:color w:val="FFFFFF" w:themeColor="background1"/>
              </w:rPr>
              <w:t>Lesson</w:t>
            </w:r>
          </w:p>
        </w:tc>
        <w:tc>
          <w:tcPr>
            <w:tcW w:w="4140" w:type="dxa"/>
            <w:shd w:val="clear" w:color="auto" w:fill="7F7F7F" w:themeFill="text1" w:themeFillTint="80"/>
          </w:tcPr>
          <w:p w14:paraId="3C56238B" w14:textId="77777777" w:rsidR="00A73538" w:rsidRPr="00C87D81" w:rsidRDefault="00A73538" w:rsidP="00AB0D2D">
            <w:pPr>
              <w:rPr>
                <w:b/>
                <w:bCs/>
                <w:color w:val="FFFFFF" w:themeColor="background1"/>
              </w:rPr>
            </w:pPr>
            <w:r w:rsidRPr="00C87D81">
              <w:rPr>
                <w:b/>
                <w:bCs/>
                <w:color w:val="FFFFFF" w:themeColor="background1"/>
              </w:rPr>
              <w:t>Title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4F9E6A48" w14:textId="77777777" w:rsidR="00A73538" w:rsidRPr="00C87D81" w:rsidRDefault="00A73538" w:rsidP="00AB0D2D">
            <w:pPr>
              <w:rPr>
                <w:b/>
                <w:bCs/>
                <w:color w:val="FFFFFF" w:themeColor="background1"/>
              </w:rPr>
            </w:pPr>
            <w:r w:rsidRPr="00C87D81">
              <w:rPr>
                <w:b/>
                <w:bCs/>
                <w:color w:val="FFFFFF" w:themeColor="background1"/>
              </w:rPr>
              <w:t>Scripture</w:t>
            </w:r>
          </w:p>
        </w:tc>
      </w:tr>
      <w:tr w:rsidR="001B10AF" w14:paraId="225BFDCA" w14:textId="77777777" w:rsidTr="00105B0C">
        <w:tc>
          <w:tcPr>
            <w:tcW w:w="990" w:type="dxa"/>
          </w:tcPr>
          <w:p w14:paraId="74842FE8" w14:textId="1A4991AF" w:rsidR="001B10AF" w:rsidRPr="00231B73" w:rsidRDefault="001B10AF" w:rsidP="001B10AF">
            <w:r w:rsidRPr="00C176C5">
              <w:rPr>
                <w:color w:val="000000" w:themeColor="text1"/>
              </w:rPr>
              <w:t>Jan 10</w:t>
            </w:r>
          </w:p>
        </w:tc>
        <w:tc>
          <w:tcPr>
            <w:tcW w:w="990" w:type="dxa"/>
          </w:tcPr>
          <w:p w14:paraId="0E2ECB46" w14:textId="0A1C8D40" w:rsidR="001B10AF" w:rsidRDefault="001B10AF" w:rsidP="001B10AF">
            <w:pPr>
              <w:jc w:val="center"/>
            </w:pPr>
            <w:r w:rsidRPr="00231B73">
              <w:t>1</w:t>
            </w:r>
            <w:r>
              <w:t>4</w:t>
            </w:r>
          </w:p>
        </w:tc>
        <w:tc>
          <w:tcPr>
            <w:tcW w:w="1260" w:type="dxa"/>
          </w:tcPr>
          <w:p w14:paraId="3438F6CD" w14:textId="42DA311F" w:rsidR="001B10AF" w:rsidRPr="002A36D0" w:rsidRDefault="001B10AF" w:rsidP="001B10AF">
            <w:r>
              <w:t>Lesson 13</w:t>
            </w:r>
          </w:p>
        </w:tc>
        <w:tc>
          <w:tcPr>
            <w:tcW w:w="4140" w:type="dxa"/>
          </w:tcPr>
          <w:p w14:paraId="0860DD0F" w14:textId="2A05C72A" w:rsidR="001B10AF" w:rsidRPr="001B10AF" w:rsidRDefault="001B10AF" w:rsidP="001B10AF">
            <w:pPr>
              <w:rPr>
                <w:color w:val="000000" w:themeColor="text1"/>
              </w:rPr>
            </w:pPr>
            <w:r w:rsidRPr="001B10AF">
              <w:rPr>
                <w:color w:val="000000" w:themeColor="text1"/>
              </w:rPr>
              <w:t xml:space="preserve">The Shrewd Manager/Rich Man </w:t>
            </w:r>
            <w:r w:rsidRPr="001B10AF">
              <w:rPr>
                <w:color w:val="000000" w:themeColor="text1"/>
              </w:rPr>
              <w:br/>
              <w:t>and Lazarus</w:t>
            </w:r>
          </w:p>
        </w:tc>
        <w:tc>
          <w:tcPr>
            <w:tcW w:w="1980" w:type="dxa"/>
          </w:tcPr>
          <w:p w14:paraId="070D3FFA" w14:textId="01E378AF" w:rsidR="001B10AF" w:rsidRDefault="001B10AF" w:rsidP="001B10AF">
            <w:r>
              <w:t>Luke 16</w:t>
            </w:r>
          </w:p>
        </w:tc>
      </w:tr>
      <w:tr w:rsidR="001B10AF" w14:paraId="47C52CFE" w14:textId="77777777" w:rsidTr="00105B0C">
        <w:tc>
          <w:tcPr>
            <w:tcW w:w="990" w:type="dxa"/>
          </w:tcPr>
          <w:p w14:paraId="3E23E90D" w14:textId="64C5D8A6" w:rsidR="001B10AF" w:rsidRPr="001B10AF" w:rsidRDefault="001B10AF" w:rsidP="001B10AF">
            <w:r w:rsidRPr="001B10AF">
              <w:rPr>
                <w:color w:val="000000" w:themeColor="text1"/>
              </w:rPr>
              <w:t>Jan 17</w:t>
            </w:r>
          </w:p>
        </w:tc>
        <w:tc>
          <w:tcPr>
            <w:tcW w:w="990" w:type="dxa"/>
          </w:tcPr>
          <w:p w14:paraId="02B07A2F" w14:textId="4B041ABC" w:rsidR="001B10AF" w:rsidRDefault="001B10AF" w:rsidP="001B10AF">
            <w:pPr>
              <w:jc w:val="center"/>
            </w:pPr>
            <w:r w:rsidRPr="00231B73">
              <w:t>1</w:t>
            </w:r>
            <w:r>
              <w:t>5</w:t>
            </w:r>
          </w:p>
        </w:tc>
        <w:tc>
          <w:tcPr>
            <w:tcW w:w="1260" w:type="dxa"/>
          </w:tcPr>
          <w:p w14:paraId="474C041D" w14:textId="5B55A0CF" w:rsidR="001B10AF" w:rsidRPr="002A36D0" w:rsidRDefault="001B10AF" w:rsidP="001B10AF">
            <w:r w:rsidRPr="002A36D0">
              <w:t>Lesson 1</w:t>
            </w:r>
            <w:r>
              <w:t>4</w:t>
            </w:r>
          </w:p>
        </w:tc>
        <w:tc>
          <w:tcPr>
            <w:tcW w:w="4140" w:type="dxa"/>
          </w:tcPr>
          <w:p w14:paraId="4A46985D" w14:textId="4CD458E3" w:rsidR="001B10AF" w:rsidRPr="001B10AF" w:rsidRDefault="001B10AF" w:rsidP="001B10AF">
            <w:pPr>
              <w:rPr>
                <w:color w:val="000000" w:themeColor="text1"/>
              </w:rPr>
            </w:pPr>
            <w:r w:rsidRPr="001B10AF">
              <w:rPr>
                <w:color w:val="000000" w:themeColor="text1"/>
              </w:rPr>
              <w:t>Sin/Faith/Duty/Ten Healed of Leprosy</w:t>
            </w:r>
          </w:p>
        </w:tc>
        <w:tc>
          <w:tcPr>
            <w:tcW w:w="1980" w:type="dxa"/>
          </w:tcPr>
          <w:p w14:paraId="115011BD" w14:textId="31063186" w:rsidR="001B10AF" w:rsidRDefault="001B10AF" w:rsidP="001B10AF">
            <w:r>
              <w:t>Luke 17</w:t>
            </w:r>
          </w:p>
        </w:tc>
      </w:tr>
      <w:tr w:rsidR="001B10AF" w14:paraId="73773A33" w14:textId="77777777" w:rsidTr="00105B0C">
        <w:tc>
          <w:tcPr>
            <w:tcW w:w="990" w:type="dxa"/>
          </w:tcPr>
          <w:p w14:paraId="725BE1FD" w14:textId="6ACF747D" w:rsidR="001B10AF" w:rsidRPr="001B10AF" w:rsidRDefault="001B10AF" w:rsidP="001B10AF">
            <w:pPr>
              <w:rPr>
                <w:b/>
                <w:bCs/>
              </w:rPr>
            </w:pPr>
            <w:r w:rsidRPr="001B10AF">
              <w:rPr>
                <w:b/>
                <w:bCs/>
              </w:rPr>
              <w:t>Jan 24</w:t>
            </w:r>
          </w:p>
        </w:tc>
        <w:tc>
          <w:tcPr>
            <w:tcW w:w="990" w:type="dxa"/>
          </w:tcPr>
          <w:p w14:paraId="49F99F52" w14:textId="13A81E78" w:rsidR="001B10AF" w:rsidRDefault="001B10AF" w:rsidP="001B10AF">
            <w:pPr>
              <w:jc w:val="center"/>
            </w:pPr>
            <w:r w:rsidRPr="00231B73">
              <w:t>1</w:t>
            </w:r>
            <w:r>
              <w:t>6</w:t>
            </w:r>
          </w:p>
        </w:tc>
        <w:tc>
          <w:tcPr>
            <w:tcW w:w="1260" w:type="dxa"/>
          </w:tcPr>
          <w:p w14:paraId="0861E2BC" w14:textId="783571D5" w:rsidR="001B10AF" w:rsidRPr="002A36D0" w:rsidRDefault="001B10AF" w:rsidP="001B10AF">
            <w:r w:rsidRPr="002A36D0">
              <w:t>Lesson 1</w:t>
            </w:r>
            <w:r>
              <w:t>5</w:t>
            </w:r>
          </w:p>
        </w:tc>
        <w:tc>
          <w:tcPr>
            <w:tcW w:w="4140" w:type="dxa"/>
          </w:tcPr>
          <w:p w14:paraId="2E4406E3" w14:textId="46FEE8D0" w:rsidR="001B10AF" w:rsidRPr="001B10AF" w:rsidRDefault="001B10AF" w:rsidP="001B10AF">
            <w:pPr>
              <w:rPr>
                <w:color w:val="000000" w:themeColor="text1"/>
              </w:rPr>
            </w:pPr>
            <w:r w:rsidRPr="001B10AF">
              <w:rPr>
                <w:color w:val="000000" w:themeColor="text1"/>
              </w:rPr>
              <w:t>The Persistent Widow/The Pharisee and Tax Collector</w:t>
            </w:r>
          </w:p>
        </w:tc>
        <w:tc>
          <w:tcPr>
            <w:tcW w:w="1980" w:type="dxa"/>
          </w:tcPr>
          <w:p w14:paraId="02C8FBF9" w14:textId="094FE516" w:rsidR="001B10AF" w:rsidRDefault="001B10AF" w:rsidP="001B10AF">
            <w:r>
              <w:t>Luke 18:1-17</w:t>
            </w:r>
          </w:p>
        </w:tc>
      </w:tr>
      <w:tr w:rsidR="001B10AF" w14:paraId="4BC346D9" w14:textId="77777777" w:rsidTr="00105B0C">
        <w:tc>
          <w:tcPr>
            <w:tcW w:w="990" w:type="dxa"/>
          </w:tcPr>
          <w:p w14:paraId="40009FF4" w14:textId="3A303B99" w:rsidR="001B10AF" w:rsidRPr="00A12B11" w:rsidRDefault="001B10AF" w:rsidP="001B10AF">
            <w:r>
              <w:t>Jan 31</w:t>
            </w:r>
          </w:p>
        </w:tc>
        <w:tc>
          <w:tcPr>
            <w:tcW w:w="990" w:type="dxa"/>
          </w:tcPr>
          <w:p w14:paraId="730533EC" w14:textId="49D664C5" w:rsidR="001B10AF" w:rsidRDefault="001B10AF" w:rsidP="001B10AF">
            <w:pPr>
              <w:jc w:val="center"/>
            </w:pPr>
            <w:r w:rsidRPr="00231B73">
              <w:t>1</w:t>
            </w:r>
            <w:r>
              <w:t>7</w:t>
            </w:r>
          </w:p>
        </w:tc>
        <w:tc>
          <w:tcPr>
            <w:tcW w:w="1260" w:type="dxa"/>
          </w:tcPr>
          <w:p w14:paraId="29A5CE3C" w14:textId="77439560" w:rsidR="001B10AF" w:rsidRPr="002A36D0" w:rsidRDefault="001B10AF" w:rsidP="001B10AF">
            <w:r w:rsidRPr="002A36D0">
              <w:t>Lesson 1</w:t>
            </w:r>
            <w:r>
              <w:t>6</w:t>
            </w:r>
          </w:p>
        </w:tc>
        <w:tc>
          <w:tcPr>
            <w:tcW w:w="4140" w:type="dxa"/>
          </w:tcPr>
          <w:p w14:paraId="58E5A40B" w14:textId="35870A77" w:rsidR="001B10AF" w:rsidRPr="001B10AF" w:rsidRDefault="001B10AF" w:rsidP="001B10AF">
            <w:pPr>
              <w:rPr>
                <w:color w:val="000000" w:themeColor="text1"/>
              </w:rPr>
            </w:pPr>
            <w:r w:rsidRPr="001B10AF">
              <w:rPr>
                <w:color w:val="000000" w:themeColor="text1"/>
              </w:rPr>
              <w:t>The Rich Ruler/Jesus Predicts His Death/The Blind Beggar</w:t>
            </w:r>
          </w:p>
        </w:tc>
        <w:tc>
          <w:tcPr>
            <w:tcW w:w="1980" w:type="dxa"/>
          </w:tcPr>
          <w:p w14:paraId="7CD32870" w14:textId="2F22990B" w:rsidR="001B10AF" w:rsidRDefault="001B10AF" w:rsidP="001B10AF">
            <w:r>
              <w:t>Luke 18:18-43</w:t>
            </w:r>
          </w:p>
        </w:tc>
      </w:tr>
      <w:tr w:rsidR="001B10AF" w14:paraId="55A29C76" w14:textId="77777777" w:rsidTr="00105B0C">
        <w:tc>
          <w:tcPr>
            <w:tcW w:w="990" w:type="dxa"/>
          </w:tcPr>
          <w:p w14:paraId="1D81DDE8" w14:textId="14C099AE" w:rsidR="001B10AF" w:rsidRPr="00231B73" w:rsidRDefault="001B10AF" w:rsidP="001B10AF">
            <w:r>
              <w:t>Feb 7</w:t>
            </w:r>
          </w:p>
        </w:tc>
        <w:tc>
          <w:tcPr>
            <w:tcW w:w="990" w:type="dxa"/>
          </w:tcPr>
          <w:p w14:paraId="1A2AD66A" w14:textId="1AC2DAA3" w:rsidR="001B10AF" w:rsidRDefault="001B10AF" w:rsidP="001B10AF">
            <w:pPr>
              <w:jc w:val="center"/>
            </w:pPr>
            <w:r w:rsidRPr="00231B73">
              <w:t>1</w:t>
            </w:r>
            <w:r>
              <w:t>8</w:t>
            </w:r>
          </w:p>
        </w:tc>
        <w:tc>
          <w:tcPr>
            <w:tcW w:w="1260" w:type="dxa"/>
          </w:tcPr>
          <w:p w14:paraId="78705EC5" w14:textId="4AD76280" w:rsidR="001B10AF" w:rsidRPr="002A36D0" w:rsidRDefault="001B10AF" w:rsidP="001B10AF">
            <w:r w:rsidRPr="002A36D0">
              <w:t>Lesson 1</w:t>
            </w:r>
            <w:r>
              <w:t>7</w:t>
            </w:r>
          </w:p>
        </w:tc>
        <w:tc>
          <w:tcPr>
            <w:tcW w:w="4140" w:type="dxa"/>
          </w:tcPr>
          <w:p w14:paraId="09F0A999" w14:textId="1AD8BB7D" w:rsidR="001B10AF" w:rsidRPr="001B10AF" w:rsidRDefault="001B10AF" w:rsidP="001B10AF">
            <w:pPr>
              <w:rPr>
                <w:color w:val="000000" w:themeColor="text1"/>
              </w:rPr>
            </w:pPr>
            <w:r w:rsidRPr="001B10AF">
              <w:rPr>
                <w:color w:val="000000" w:themeColor="text1"/>
              </w:rPr>
              <w:t>Zacchaeus/Parable of the Ten Minas</w:t>
            </w:r>
          </w:p>
        </w:tc>
        <w:tc>
          <w:tcPr>
            <w:tcW w:w="1980" w:type="dxa"/>
          </w:tcPr>
          <w:p w14:paraId="70A71A23" w14:textId="3BFC5591" w:rsidR="001B10AF" w:rsidRDefault="001B10AF" w:rsidP="001B10AF">
            <w:r>
              <w:t>Luke 19:1-27</w:t>
            </w:r>
          </w:p>
        </w:tc>
      </w:tr>
      <w:tr w:rsidR="00525E67" w14:paraId="17DA9996" w14:textId="77777777" w:rsidTr="00105B0C">
        <w:tc>
          <w:tcPr>
            <w:tcW w:w="990" w:type="dxa"/>
            <w:shd w:val="clear" w:color="auto" w:fill="E7E6E6" w:themeFill="background2"/>
          </w:tcPr>
          <w:p w14:paraId="17D34DFD" w14:textId="230564E9" w:rsidR="00525E67" w:rsidRDefault="00525E67" w:rsidP="00525E67">
            <w:r>
              <w:t xml:space="preserve">Feb </w:t>
            </w:r>
            <w:r w:rsidR="00527071">
              <w:t>14</w:t>
            </w:r>
          </w:p>
        </w:tc>
        <w:tc>
          <w:tcPr>
            <w:tcW w:w="990" w:type="dxa"/>
            <w:shd w:val="clear" w:color="auto" w:fill="E7E6E6" w:themeFill="background2"/>
          </w:tcPr>
          <w:p w14:paraId="20639B42" w14:textId="20947EB1" w:rsidR="00525E67" w:rsidRDefault="00525E67" w:rsidP="00525E67">
            <w:pPr>
              <w:jc w:val="center"/>
            </w:pPr>
          </w:p>
        </w:tc>
        <w:tc>
          <w:tcPr>
            <w:tcW w:w="1260" w:type="dxa"/>
            <w:shd w:val="clear" w:color="auto" w:fill="E7E6E6" w:themeFill="background2"/>
          </w:tcPr>
          <w:p w14:paraId="2847FD3B" w14:textId="1C72E461" w:rsidR="00525E67" w:rsidRPr="002A36D0" w:rsidRDefault="00527071" w:rsidP="00525E67">
            <w:r>
              <w:t>Break</w:t>
            </w:r>
          </w:p>
        </w:tc>
        <w:tc>
          <w:tcPr>
            <w:tcW w:w="4140" w:type="dxa"/>
            <w:shd w:val="clear" w:color="auto" w:fill="E7E6E6" w:themeFill="background2"/>
          </w:tcPr>
          <w:p w14:paraId="6CCA9A7F" w14:textId="2E3E13D1" w:rsidR="00525E67" w:rsidRPr="001B10AF" w:rsidRDefault="00527071" w:rsidP="00525E67">
            <w:pPr>
              <w:rPr>
                <w:color w:val="000000" w:themeColor="text1"/>
              </w:rPr>
            </w:pPr>
            <w:r w:rsidRPr="001B10AF">
              <w:rPr>
                <w:color w:val="000000" w:themeColor="text1"/>
              </w:rPr>
              <w:t>Valentine’s Day</w:t>
            </w:r>
            <w:r w:rsidR="00AE5BFA" w:rsidRPr="001B10AF">
              <w:rPr>
                <w:color w:val="000000" w:themeColor="text1"/>
              </w:rPr>
              <w:t xml:space="preserve"> (No Study)</w:t>
            </w:r>
          </w:p>
        </w:tc>
        <w:tc>
          <w:tcPr>
            <w:tcW w:w="1980" w:type="dxa"/>
            <w:shd w:val="clear" w:color="auto" w:fill="E7E6E6" w:themeFill="background2"/>
          </w:tcPr>
          <w:p w14:paraId="3395E0B7" w14:textId="7EB00C11" w:rsidR="00525E67" w:rsidRDefault="00525E67" w:rsidP="00525E67"/>
        </w:tc>
      </w:tr>
      <w:tr w:rsidR="001B10AF" w14:paraId="7CBA255F" w14:textId="77777777" w:rsidTr="00105B0C">
        <w:tc>
          <w:tcPr>
            <w:tcW w:w="990" w:type="dxa"/>
            <w:tcBorders>
              <w:top w:val="single" w:sz="4" w:space="0" w:color="auto"/>
            </w:tcBorders>
          </w:tcPr>
          <w:p w14:paraId="7E21EE88" w14:textId="7C58A26D" w:rsidR="001B10AF" w:rsidRPr="00A12B11" w:rsidRDefault="001B10AF" w:rsidP="001B10A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Feb 21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6C8D296" w14:textId="36086915" w:rsidR="001B10AF" w:rsidRDefault="001B10AF" w:rsidP="001B10AF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143B603" w14:textId="4780916E" w:rsidR="001B10AF" w:rsidRPr="002A36D0" w:rsidRDefault="001B10AF" w:rsidP="001B10AF">
            <w:r w:rsidRPr="002A36D0">
              <w:t>Lesson 1</w:t>
            </w:r>
            <w:r>
              <w:t>8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6DAA4BC2" w14:textId="0FD76879" w:rsidR="001B10AF" w:rsidRPr="001B10AF" w:rsidRDefault="001B10AF" w:rsidP="001B10AF">
            <w:pPr>
              <w:rPr>
                <w:color w:val="000000" w:themeColor="text1"/>
              </w:rPr>
            </w:pPr>
            <w:r w:rsidRPr="001B10AF">
              <w:rPr>
                <w:color w:val="000000" w:themeColor="text1"/>
              </w:rPr>
              <w:t>The Triumphal Entry/Jesus at the Temple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92933EF" w14:textId="18D77D00" w:rsidR="001B10AF" w:rsidRDefault="001B10AF" w:rsidP="001B10AF">
            <w:r>
              <w:t>Luke 19:28-48</w:t>
            </w:r>
          </w:p>
        </w:tc>
      </w:tr>
      <w:tr w:rsidR="001B10AF" w14:paraId="6ACDB6C4" w14:textId="77777777" w:rsidTr="00105B0C">
        <w:tc>
          <w:tcPr>
            <w:tcW w:w="990" w:type="dxa"/>
            <w:tcBorders>
              <w:top w:val="single" w:sz="4" w:space="0" w:color="auto"/>
            </w:tcBorders>
          </w:tcPr>
          <w:p w14:paraId="5138EE0A" w14:textId="2EF6BE5F" w:rsidR="001B10AF" w:rsidRPr="00A12B11" w:rsidRDefault="001B10AF" w:rsidP="001B10AF">
            <w:pPr>
              <w:rPr>
                <w:color w:val="FF0000"/>
              </w:rPr>
            </w:pPr>
            <w:r>
              <w:rPr>
                <w:color w:val="000000" w:themeColor="text1"/>
              </w:rPr>
              <w:t>Feb 28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010E654" w14:textId="3FC86024" w:rsidR="001B10AF" w:rsidRDefault="001B10AF" w:rsidP="001B10AF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360DF2F" w14:textId="4A126537" w:rsidR="001B10AF" w:rsidRPr="002A36D0" w:rsidRDefault="001B10AF" w:rsidP="001B10AF">
            <w:r w:rsidRPr="002A36D0">
              <w:t>Lesson 1</w:t>
            </w:r>
            <w:r>
              <w:t>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665EF087" w14:textId="39D2D4DD" w:rsidR="001B10AF" w:rsidRPr="001B10AF" w:rsidRDefault="001B10AF" w:rsidP="001B10AF">
            <w:pPr>
              <w:rPr>
                <w:color w:val="000000" w:themeColor="text1"/>
              </w:rPr>
            </w:pPr>
            <w:r w:rsidRPr="001B10AF">
              <w:rPr>
                <w:color w:val="000000" w:themeColor="text1"/>
              </w:rPr>
              <w:t>Jesus’ Authority Questioned/Parable of the Tenants/Resurrection and Marriage/</w:t>
            </w:r>
            <w:r w:rsidRPr="001B10AF">
              <w:rPr>
                <w:color w:val="000000" w:themeColor="text1"/>
              </w:rPr>
              <w:br/>
              <w:t>Whose Son is the Christ?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33E5EF5" w14:textId="2A3F3D9A" w:rsidR="001B10AF" w:rsidRDefault="001B10AF" w:rsidP="001B10AF">
            <w:r>
              <w:t xml:space="preserve">Luke 20              </w:t>
            </w:r>
          </w:p>
        </w:tc>
      </w:tr>
      <w:tr w:rsidR="001B10AF" w14:paraId="6DE606E0" w14:textId="77777777" w:rsidTr="00105B0C">
        <w:tc>
          <w:tcPr>
            <w:tcW w:w="990" w:type="dxa"/>
          </w:tcPr>
          <w:p w14:paraId="4162EB9C" w14:textId="414E275F" w:rsidR="001B10AF" w:rsidRPr="00F85684" w:rsidRDefault="001B10AF" w:rsidP="001B10AF">
            <w:r w:rsidRPr="00C176C5">
              <w:rPr>
                <w:color w:val="000000" w:themeColor="text1"/>
              </w:rPr>
              <w:t xml:space="preserve">Mar 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990" w:type="dxa"/>
          </w:tcPr>
          <w:p w14:paraId="0AF5A31B" w14:textId="774422FC" w:rsidR="001B10AF" w:rsidRDefault="001B10AF" w:rsidP="001B10AF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14:paraId="0C7EF7B6" w14:textId="54E8C349" w:rsidR="001B10AF" w:rsidRPr="002A36D0" w:rsidRDefault="001B10AF" w:rsidP="001B10AF">
            <w:r w:rsidRPr="002A36D0">
              <w:t xml:space="preserve">Lesson </w:t>
            </w:r>
            <w:r>
              <w:t>20</w:t>
            </w:r>
          </w:p>
        </w:tc>
        <w:tc>
          <w:tcPr>
            <w:tcW w:w="4140" w:type="dxa"/>
          </w:tcPr>
          <w:p w14:paraId="7DF1BDBB" w14:textId="1B232902" w:rsidR="001B10AF" w:rsidRPr="001B10AF" w:rsidRDefault="001B10AF" w:rsidP="001B10AF">
            <w:pPr>
              <w:rPr>
                <w:color w:val="000000" w:themeColor="text1"/>
              </w:rPr>
            </w:pPr>
            <w:r w:rsidRPr="001B10AF">
              <w:rPr>
                <w:color w:val="000000" w:themeColor="text1"/>
              </w:rPr>
              <w:t>The Widow’s Offering/Signs of the End of the Age</w:t>
            </w:r>
          </w:p>
        </w:tc>
        <w:tc>
          <w:tcPr>
            <w:tcW w:w="1980" w:type="dxa"/>
          </w:tcPr>
          <w:p w14:paraId="3E08AD1D" w14:textId="184A3D84" w:rsidR="001B10AF" w:rsidRDefault="001B10AF" w:rsidP="001B10AF">
            <w:r>
              <w:t>Luke 21</w:t>
            </w:r>
          </w:p>
        </w:tc>
      </w:tr>
      <w:tr w:rsidR="001B10AF" w14:paraId="4A599DDF" w14:textId="77777777" w:rsidTr="00105B0C">
        <w:tc>
          <w:tcPr>
            <w:tcW w:w="990" w:type="dxa"/>
          </w:tcPr>
          <w:p w14:paraId="2CA2BB4F" w14:textId="5F00E5C3" w:rsidR="001B10AF" w:rsidRPr="00493DAD" w:rsidRDefault="001B10AF" w:rsidP="001B10AF">
            <w:r w:rsidRPr="00493DAD">
              <w:t>Mar 14</w:t>
            </w:r>
          </w:p>
        </w:tc>
        <w:tc>
          <w:tcPr>
            <w:tcW w:w="990" w:type="dxa"/>
          </w:tcPr>
          <w:p w14:paraId="79F889F5" w14:textId="7DF10FDF" w:rsidR="001B10AF" w:rsidRPr="00493DAD" w:rsidRDefault="001B10AF" w:rsidP="001B10AF">
            <w:pPr>
              <w:jc w:val="center"/>
            </w:pPr>
            <w:r w:rsidRPr="00493DAD">
              <w:t>22</w:t>
            </w:r>
          </w:p>
        </w:tc>
        <w:tc>
          <w:tcPr>
            <w:tcW w:w="1260" w:type="dxa"/>
          </w:tcPr>
          <w:p w14:paraId="4ED1680D" w14:textId="67C1BCFF" w:rsidR="001B10AF" w:rsidRPr="00493DAD" w:rsidRDefault="001B10AF" w:rsidP="001B10AF">
            <w:r w:rsidRPr="00493DAD">
              <w:t>Lesson 21</w:t>
            </w:r>
          </w:p>
        </w:tc>
        <w:tc>
          <w:tcPr>
            <w:tcW w:w="4140" w:type="dxa"/>
          </w:tcPr>
          <w:p w14:paraId="529191DD" w14:textId="75501090" w:rsidR="001B10AF" w:rsidRPr="00493DAD" w:rsidRDefault="001B10AF" w:rsidP="001B10AF">
            <w:pPr>
              <w:rPr>
                <w:color w:val="000000" w:themeColor="text1"/>
              </w:rPr>
            </w:pPr>
            <w:r w:rsidRPr="00493DAD">
              <w:rPr>
                <w:color w:val="000000" w:themeColor="text1"/>
              </w:rPr>
              <w:t>The Betrayal/The Last Supper</w:t>
            </w:r>
          </w:p>
        </w:tc>
        <w:tc>
          <w:tcPr>
            <w:tcW w:w="1980" w:type="dxa"/>
          </w:tcPr>
          <w:p w14:paraId="3595AEA4" w14:textId="5DBD1168" w:rsidR="001B10AF" w:rsidRPr="00493DAD" w:rsidRDefault="001B10AF" w:rsidP="001B10AF">
            <w:r w:rsidRPr="00493DAD">
              <w:t>Luke 22:1-36</w:t>
            </w:r>
          </w:p>
        </w:tc>
      </w:tr>
      <w:tr w:rsidR="001B10AF" w14:paraId="5D3EB277" w14:textId="77777777" w:rsidTr="00105B0C">
        <w:tc>
          <w:tcPr>
            <w:tcW w:w="990" w:type="dxa"/>
          </w:tcPr>
          <w:p w14:paraId="6B0A5B1C" w14:textId="00362FB2" w:rsidR="001B10AF" w:rsidRPr="00A12B11" w:rsidRDefault="001B10AF" w:rsidP="001B10AF">
            <w:pPr>
              <w:rPr>
                <w:b/>
                <w:bCs/>
              </w:rPr>
            </w:pPr>
            <w:r>
              <w:rPr>
                <w:b/>
                <w:bCs/>
              </w:rPr>
              <w:t>Mar 21</w:t>
            </w:r>
          </w:p>
        </w:tc>
        <w:tc>
          <w:tcPr>
            <w:tcW w:w="990" w:type="dxa"/>
          </w:tcPr>
          <w:p w14:paraId="07563EFB" w14:textId="5447E23E" w:rsidR="001B10AF" w:rsidRDefault="001B10AF" w:rsidP="001B10AF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14:paraId="12BAD5C3" w14:textId="170D6FDE" w:rsidR="001B10AF" w:rsidRPr="002A36D0" w:rsidRDefault="001B10AF" w:rsidP="001B10AF">
            <w:r w:rsidRPr="002A36D0">
              <w:t>Lesson 2</w:t>
            </w:r>
            <w:r>
              <w:t>2</w:t>
            </w:r>
          </w:p>
        </w:tc>
        <w:tc>
          <w:tcPr>
            <w:tcW w:w="4140" w:type="dxa"/>
          </w:tcPr>
          <w:p w14:paraId="24A7649F" w14:textId="3BBF9986" w:rsidR="001B10AF" w:rsidRPr="001B10AF" w:rsidRDefault="001B10AF" w:rsidP="001B10AF">
            <w:pPr>
              <w:rPr>
                <w:color w:val="000000" w:themeColor="text1"/>
              </w:rPr>
            </w:pPr>
            <w:r w:rsidRPr="001B10AF">
              <w:rPr>
                <w:color w:val="000000" w:themeColor="text1"/>
              </w:rPr>
              <w:t>Jesus Prays/Arrested/Peter Disowns</w:t>
            </w:r>
          </w:p>
        </w:tc>
        <w:tc>
          <w:tcPr>
            <w:tcW w:w="1980" w:type="dxa"/>
          </w:tcPr>
          <w:p w14:paraId="44CBE5E1" w14:textId="30CE695D" w:rsidR="001B10AF" w:rsidRDefault="001B10AF" w:rsidP="001B10AF">
            <w:r>
              <w:t>Luke 22:39-62</w:t>
            </w:r>
          </w:p>
        </w:tc>
      </w:tr>
      <w:tr w:rsidR="001B10AF" w14:paraId="6D82E790" w14:textId="77777777" w:rsidTr="00105B0C">
        <w:tc>
          <w:tcPr>
            <w:tcW w:w="990" w:type="dxa"/>
          </w:tcPr>
          <w:p w14:paraId="4951753E" w14:textId="71674E13" w:rsidR="001B10AF" w:rsidRPr="00A12B11" w:rsidRDefault="001B10AF" w:rsidP="001B10AF">
            <w:r>
              <w:rPr>
                <w:color w:val="000000" w:themeColor="text1"/>
              </w:rPr>
              <w:t>Mar 28</w:t>
            </w:r>
          </w:p>
        </w:tc>
        <w:tc>
          <w:tcPr>
            <w:tcW w:w="990" w:type="dxa"/>
          </w:tcPr>
          <w:p w14:paraId="550BA895" w14:textId="22E8BE3D" w:rsidR="001B10AF" w:rsidRDefault="001B10AF" w:rsidP="001B10AF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14:paraId="3B4F4CE6" w14:textId="3276E00E" w:rsidR="001B10AF" w:rsidRPr="002A36D0" w:rsidRDefault="001B10AF" w:rsidP="001B10AF">
            <w:r w:rsidRPr="002A36D0">
              <w:t>Lesson 2</w:t>
            </w:r>
            <w:r>
              <w:t>3</w:t>
            </w:r>
          </w:p>
        </w:tc>
        <w:tc>
          <w:tcPr>
            <w:tcW w:w="4140" w:type="dxa"/>
          </w:tcPr>
          <w:p w14:paraId="6C45D531" w14:textId="6C5DC5B6" w:rsidR="001B10AF" w:rsidRPr="001B10AF" w:rsidRDefault="00105B0C" w:rsidP="001B10AF">
            <w:pPr>
              <w:rPr>
                <w:color w:val="000000" w:themeColor="text1"/>
              </w:rPr>
            </w:pPr>
            <w:r w:rsidRPr="00105B0C">
              <w:rPr>
                <w:color w:val="000000" w:themeColor="text1"/>
              </w:rPr>
              <w:t>Jesus Mocked, Tried, and Crucified</w:t>
            </w:r>
          </w:p>
        </w:tc>
        <w:tc>
          <w:tcPr>
            <w:tcW w:w="1980" w:type="dxa"/>
          </w:tcPr>
          <w:p w14:paraId="4E109723" w14:textId="0ACD04E3" w:rsidR="001B10AF" w:rsidRDefault="00105B0C" w:rsidP="001B10AF">
            <w:r w:rsidRPr="00105B0C">
              <w:t>Luke 22:63-23:43</w:t>
            </w:r>
          </w:p>
        </w:tc>
      </w:tr>
      <w:tr w:rsidR="001B10AF" w14:paraId="359FC5E9" w14:textId="77777777" w:rsidTr="00105B0C">
        <w:tc>
          <w:tcPr>
            <w:tcW w:w="990" w:type="dxa"/>
            <w:shd w:val="clear" w:color="auto" w:fill="auto"/>
          </w:tcPr>
          <w:p w14:paraId="6AD76C2B" w14:textId="2E2160CB" w:rsidR="001B10AF" w:rsidRPr="00F85684" w:rsidRDefault="001B10AF" w:rsidP="001B10AF">
            <w:r>
              <w:t>Apr 4</w:t>
            </w:r>
          </w:p>
        </w:tc>
        <w:tc>
          <w:tcPr>
            <w:tcW w:w="990" w:type="dxa"/>
            <w:shd w:val="clear" w:color="auto" w:fill="auto"/>
          </w:tcPr>
          <w:p w14:paraId="655DA162" w14:textId="29B0663D" w:rsidR="001B10AF" w:rsidRDefault="001B10AF" w:rsidP="001B10AF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auto"/>
          </w:tcPr>
          <w:p w14:paraId="54051EDE" w14:textId="42DD5817" w:rsidR="001B10AF" w:rsidRDefault="001B10AF" w:rsidP="001B10AF">
            <w:r w:rsidRPr="0090722D">
              <w:t xml:space="preserve">Lesson </w:t>
            </w:r>
            <w:r>
              <w:t>24</w:t>
            </w:r>
          </w:p>
        </w:tc>
        <w:tc>
          <w:tcPr>
            <w:tcW w:w="4140" w:type="dxa"/>
            <w:shd w:val="clear" w:color="auto" w:fill="auto"/>
          </w:tcPr>
          <w:p w14:paraId="637E0490" w14:textId="7F4620C1" w:rsidR="001B10AF" w:rsidRPr="001B10AF" w:rsidRDefault="00261E2C" w:rsidP="001B10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Jesus’ Death, Burial, and Resurrection</w:t>
            </w:r>
          </w:p>
        </w:tc>
        <w:tc>
          <w:tcPr>
            <w:tcW w:w="1980" w:type="dxa"/>
            <w:shd w:val="clear" w:color="auto" w:fill="auto"/>
          </w:tcPr>
          <w:p w14:paraId="7481E0F3" w14:textId="25E1F7AD" w:rsidR="001B10AF" w:rsidRDefault="00261E2C" w:rsidP="001B10AF">
            <w:r>
              <w:t>Luke 24:1-35</w:t>
            </w:r>
          </w:p>
        </w:tc>
      </w:tr>
      <w:tr w:rsidR="001B10AF" w14:paraId="07DA06DF" w14:textId="77777777" w:rsidTr="00105B0C">
        <w:tc>
          <w:tcPr>
            <w:tcW w:w="990" w:type="dxa"/>
            <w:shd w:val="clear" w:color="auto" w:fill="auto"/>
          </w:tcPr>
          <w:p w14:paraId="645098A4" w14:textId="75E49DF6" w:rsidR="001B10AF" w:rsidRDefault="001B10AF" w:rsidP="001B10AF">
            <w:r>
              <w:t>Apr 11</w:t>
            </w:r>
          </w:p>
        </w:tc>
        <w:tc>
          <w:tcPr>
            <w:tcW w:w="990" w:type="dxa"/>
            <w:shd w:val="clear" w:color="auto" w:fill="auto"/>
          </w:tcPr>
          <w:p w14:paraId="02FCC7D0" w14:textId="6E5774D5" w:rsidR="001B10AF" w:rsidRDefault="001B10AF" w:rsidP="001B10AF">
            <w:pPr>
              <w:jc w:val="center"/>
            </w:pPr>
            <w:r>
              <w:t>26</w:t>
            </w:r>
          </w:p>
        </w:tc>
        <w:tc>
          <w:tcPr>
            <w:tcW w:w="1260" w:type="dxa"/>
            <w:shd w:val="clear" w:color="auto" w:fill="auto"/>
          </w:tcPr>
          <w:p w14:paraId="368A302F" w14:textId="2C29FD73" w:rsidR="001B10AF" w:rsidRPr="0090722D" w:rsidRDefault="001B10AF" w:rsidP="001B10AF">
            <w:r w:rsidRPr="0090722D">
              <w:t xml:space="preserve">Lesson </w:t>
            </w:r>
            <w:r>
              <w:t>25</w:t>
            </w:r>
          </w:p>
        </w:tc>
        <w:tc>
          <w:tcPr>
            <w:tcW w:w="4140" w:type="dxa"/>
            <w:shd w:val="clear" w:color="auto" w:fill="auto"/>
          </w:tcPr>
          <w:p w14:paraId="6E6748B3" w14:textId="036AE3BF" w:rsidR="001B10AF" w:rsidRPr="001B10AF" w:rsidRDefault="00261E2C" w:rsidP="001B10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Jesus Appears to Disciples/Ascension</w:t>
            </w:r>
          </w:p>
        </w:tc>
        <w:tc>
          <w:tcPr>
            <w:tcW w:w="1980" w:type="dxa"/>
            <w:shd w:val="clear" w:color="auto" w:fill="auto"/>
          </w:tcPr>
          <w:p w14:paraId="0B5CF2C4" w14:textId="493A4505" w:rsidR="001B10AF" w:rsidRDefault="00261E2C" w:rsidP="001B10AF">
            <w:r>
              <w:t>Luke 24:36-53</w:t>
            </w:r>
          </w:p>
        </w:tc>
      </w:tr>
      <w:tr w:rsidR="001B10AF" w14:paraId="516AB1E2" w14:textId="77777777" w:rsidTr="00105B0C">
        <w:tc>
          <w:tcPr>
            <w:tcW w:w="990" w:type="dxa"/>
            <w:shd w:val="clear" w:color="auto" w:fill="F2F2F2" w:themeFill="background1" w:themeFillShade="F2"/>
          </w:tcPr>
          <w:p w14:paraId="3BDD050E" w14:textId="5463AF12" w:rsidR="001B10AF" w:rsidRDefault="001B10AF" w:rsidP="00C872D4">
            <w:r>
              <w:t>Apr 18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917B817" w14:textId="0F403B7B" w:rsidR="001B10AF" w:rsidRDefault="001B10AF" w:rsidP="00C872D4">
            <w:pPr>
              <w:jc w:val="center"/>
            </w:pPr>
            <w:r>
              <w:t>–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DFE0135" w14:textId="77777777" w:rsidR="001B10AF" w:rsidRPr="0090722D" w:rsidRDefault="001B10AF" w:rsidP="00C872D4"/>
        </w:tc>
        <w:tc>
          <w:tcPr>
            <w:tcW w:w="4140" w:type="dxa"/>
            <w:shd w:val="clear" w:color="auto" w:fill="F2F2F2" w:themeFill="background1" w:themeFillShade="F2"/>
          </w:tcPr>
          <w:p w14:paraId="6481003B" w14:textId="7DDBEA07" w:rsidR="001B10AF" w:rsidRPr="001B10AF" w:rsidRDefault="001B10AF" w:rsidP="00C872D4">
            <w:pPr>
              <w:rPr>
                <w:color w:val="000000" w:themeColor="text1"/>
              </w:rPr>
            </w:pPr>
            <w:r w:rsidRPr="001B10AF">
              <w:rPr>
                <w:color w:val="000000" w:themeColor="text1"/>
              </w:rPr>
              <w:t>Sharing Night – End of Year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43F2B731" w14:textId="77777777" w:rsidR="001B10AF" w:rsidRDefault="001B10AF" w:rsidP="00C872D4"/>
        </w:tc>
      </w:tr>
    </w:tbl>
    <w:p w14:paraId="3820EE4D" w14:textId="66470D30" w:rsidR="00A73538" w:rsidRDefault="00A73538" w:rsidP="00AC2D60"/>
    <w:p w14:paraId="4ED1D7C2" w14:textId="0A6407D8" w:rsidR="009428F2" w:rsidRDefault="009428F2" w:rsidP="00AC2D60">
      <w:r>
        <w:t xml:space="preserve">In addition to excerpted commentary notes included in each lesson, you are encouraged to use the following volumes from Warren W. Wiersbe’s </w:t>
      </w:r>
      <w:r w:rsidRPr="009428F2">
        <w:rPr>
          <w:i/>
          <w:iCs/>
        </w:rPr>
        <w:t>Be Series</w:t>
      </w:r>
      <w:r>
        <w:t>:</w:t>
      </w:r>
    </w:p>
    <w:p w14:paraId="27B11162" w14:textId="77655C5D" w:rsidR="009428F2" w:rsidRDefault="009428F2" w:rsidP="009428F2">
      <w:pPr>
        <w:pStyle w:val="ListParagraph"/>
        <w:numPr>
          <w:ilvl w:val="0"/>
          <w:numId w:val="19"/>
        </w:numPr>
        <w:snapToGrid w:val="0"/>
        <w:spacing w:before="120"/>
        <w:contextualSpacing w:val="0"/>
      </w:pPr>
      <w:r>
        <w:t xml:space="preserve">Wiersbe, W. W. (1988). </w:t>
      </w:r>
      <w:r w:rsidRPr="001B01D0">
        <w:rPr>
          <w:i/>
          <w:iCs/>
        </w:rPr>
        <w:t>Be Compassionate: Let the World Know That Jesus Cares</w:t>
      </w:r>
      <w:r>
        <w:t xml:space="preserve"> – Luke 1-13. David C. Baker.</w:t>
      </w:r>
    </w:p>
    <w:p w14:paraId="06954C5E" w14:textId="1F47AAB0" w:rsidR="009428F2" w:rsidRDefault="009428F2" w:rsidP="009428F2">
      <w:pPr>
        <w:pStyle w:val="ListParagraph"/>
        <w:numPr>
          <w:ilvl w:val="0"/>
          <w:numId w:val="19"/>
        </w:numPr>
        <w:snapToGrid w:val="0"/>
        <w:spacing w:before="120"/>
        <w:contextualSpacing w:val="0"/>
      </w:pPr>
      <w:r>
        <w:t xml:space="preserve">Wiersbe, W. W. (1989). </w:t>
      </w:r>
      <w:r w:rsidRPr="001B01D0">
        <w:rPr>
          <w:i/>
          <w:iCs/>
        </w:rPr>
        <w:t>Be Courageous: Take Heart from Jesus’ Example</w:t>
      </w:r>
      <w:r>
        <w:t xml:space="preserve"> – Luke 14-24. David C. Baker.</w:t>
      </w:r>
    </w:p>
    <w:p w14:paraId="73C0F4D0" w14:textId="7BA87FAC" w:rsidR="009428F2" w:rsidRDefault="009428F2" w:rsidP="00AC2D60"/>
    <w:p w14:paraId="36ED5650" w14:textId="56644851" w:rsidR="00400E49" w:rsidRDefault="00400E49" w:rsidP="00400E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67A1D" wp14:editId="54CF9F6B">
                <wp:simplePos x="0" y="0"/>
                <wp:positionH relativeFrom="column">
                  <wp:posOffset>-75565</wp:posOffset>
                </wp:positionH>
                <wp:positionV relativeFrom="paragraph">
                  <wp:posOffset>4320655</wp:posOffset>
                </wp:positionV>
                <wp:extent cx="6227618" cy="464127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7618" cy="464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EED95" w14:textId="77777777" w:rsidR="00400E49" w:rsidRPr="00400E49" w:rsidRDefault="00400E49" w:rsidP="00400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0E49">
                              <w:rPr>
                                <w:sz w:val="16"/>
                                <w:szCs w:val="16"/>
                              </w:rPr>
                              <w:t>Scriptures taken from the Holy Bible, New International Version®, NIV®. Copyright © 1973, 1978, 1984, 2011 by Biblica, Inc.™ Used by permission of Zondervan. All rights reserved worldwide. www.zondervan.com The “NIV” and “New International Version” are trademarks registered in the United States Patent and Trademark Office by Biblica, Inc.™</w:t>
                            </w:r>
                          </w:p>
                          <w:p w14:paraId="48EBE8F1" w14:textId="77777777" w:rsidR="00400E49" w:rsidRDefault="00400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67A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95pt;margin-top:340.2pt;width:490.3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" fillcolor="white [3201]" stroked="f" strokeweight=".5pt">
                <v:textbox>
                  <w:txbxContent>
                    <w:p w14:paraId="731EED95" w14:textId="77777777" w:rsidR="00400E49" w:rsidRPr="00400E49" w:rsidRDefault="00400E49" w:rsidP="00400E49">
                      <w:pPr>
                        <w:rPr>
                          <w:sz w:val="16"/>
                          <w:szCs w:val="16"/>
                        </w:rPr>
                      </w:pPr>
                      <w:r w:rsidRPr="00400E49">
                        <w:rPr>
                          <w:sz w:val="16"/>
                          <w:szCs w:val="16"/>
                        </w:rPr>
                        <w:t>Scriptures taken from the Holy Bible, New International Version®, NIV®. Copyright © 1973, 1978, 1984, 2011 by Biblica, Inc.™ Used by permission of Zondervan. All rights reserved worldwide. www.zondervan.com The “NIV” and “New International Version” are trademarks registered in the United States Patent and Trademark Office by Biblica, Inc.™</w:t>
                      </w:r>
                    </w:p>
                    <w:p w14:paraId="48EBE8F1" w14:textId="77777777" w:rsidR="00400E49" w:rsidRDefault="00400E49"/>
                  </w:txbxContent>
                </v:textbox>
              </v:shape>
            </w:pict>
          </mc:Fallback>
        </mc:AlternateContent>
      </w:r>
      <w:r w:rsidR="001B01D0">
        <w:t xml:space="preserve">Dates in </w:t>
      </w:r>
      <w:r w:rsidR="00C87D81" w:rsidRPr="00C87D81">
        <w:rPr>
          <w:b/>
          <w:bCs/>
          <w:color w:val="000000" w:themeColor="text1"/>
        </w:rPr>
        <w:t>BOLD</w:t>
      </w:r>
      <w:r w:rsidR="001B01D0">
        <w:t xml:space="preserve"> are scheduled fellowship nights. </w:t>
      </w:r>
    </w:p>
    <w:sectPr w:rsidR="00400E49" w:rsidSect="0006644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206" w:left="144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83B7" w14:textId="77777777" w:rsidR="00B176E1" w:rsidRDefault="00B176E1" w:rsidP="001063FF">
      <w:r>
        <w:separator/>
      </w:r>
    </w:p>
  </w:endnote>
  <w:endnote w:type="continuationSeparator" w:id="0">
    <w:p w14:paraId="1852E7F9" w14:textId="77777777" w:rsidR="00B176E1" w:rsidRDefault="00B176E1" w:rsidP="001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8024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6F35F5" w14:textId="39548331" w:rsidR="002B4C43" w:rsidRDefault="002B4C43" w:rsidP="006B1B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644E"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14:paraId="629D2A5E" w14:textId="77777777" w:rsidR="002B4C43" w:rsidRDefault="002B4C43" w:rsidP="002B4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02109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4F9ECB" w14:textId="254BBA21" w:rsidR="002B4C43" w:rsidRDefault="002B4C43" w:rsidP="006B1B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C66CFB" w14:textId="2097765A" w:rsidR="002B4C43" w:rsidRPr="003C0A55" w:rsidRDefault="003C0A55" w:rsidP="002B4C43">
    <w:pPr>
      <w:pStyle w:val="Footer"/>
      <w:ind w:right="360"/>
      <w:rPr>
        <w:sz w:val="16"/>
        <w:szCs w:val="16"/>
      </w:rPr>
    </w:pPr>
    <w:r w:rsidRPr="003C0A55">
      <w:rPr>
        <w:sz w:val="16"/>
        <w:szCs w:val="16"/>
      </w:rPr>
      <w:t>©202</w:t>
    </w:r>
    <w:r w:rsidR="00C872D4">
      <w:rPr>
        <w:sz w:val="16"/>
        <w:szCs w:val="16"/>
      </w:rPr>
      <w:t>2</w:t>
    </w:r>
    <w:r w:rsidRPr="003C0A55">
      <w:rPr>
        <w:sz w:val="16"/>
        <w:szCs w:val="16"/>
      </w:rPr>
      <w:t xml:space="preserve"> Finding Purpose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39623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0D568A" w14:textId="18CA0B98" w:rsidR="0006644E" w:rsidRDefault="0006644E" w:rsidP="001C76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14:paraId="3E173A8F" w14:textId="032007AA" w:rsidR="006B1B04" w:rsidRPr="006B1B04" w:rsidRDefault="006B1B04" w:rsidP="006B1B04">
    <w:pPr>
      <w:pStyle w:val="Footer"/>
      <w:ind w:right="360"/>
      <w:rPr>
        <w:sz w:val="16"/>
        <w:szCs w:val="16"/>
      </w:rPr>
    </w:pPr>
    <w:r w:rsidRPr="003C0A55">
      <w:rPr>
        <w:sz w:val="16"/>
        <w:szCs w:val="16"/>
      </w:rPr>
      <w:t>©202</w:t>
    </w:r>
    <w:r w:rsidR="00C872D4">
      <w:rPr>
        <w:sz w:val="16"/>
        <w:szCs w:val="16"/>
      </w:rPr>
      <w:t>2</w:t>
    </w:r>
    <w:r w:rsidRPr="003C0A55">
      <w:rPr>
        <w:sz w:val="16"/>
        <w:szCs w:val="16"/>
      </w:rPr>
      <w:t xml:space="preserve"> Finding Purpose</w:t>
    </w:r>
    <w:r w:rsidR="003621A3">
      <w:rPr>
        <w:sz w:val="16"/>
        <w:szCs w:val="16"/>
      </w:rPr>
      <w:t xml:space="preserve">    |    REV </w:t>
    </w:r>
    <w:r w:rsidR="001B10AF">
      <w:rPr>
        <w:sz w:val="16"/>
        <w:szCs w:val="16"/>
      </w:rPr>
      <w:t>12/13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19FE6" w14:textId="77777777" w:rsidR="00B176E1" w:rsidRDefault="00B176E1" w:rsidP="001063FF">
      <w:r>
        <w:separator/>
      </w:r>
    </w:p>
  </w:footnote>
  <w:footnote w:type="continuationSeparator" w:id="0">
    <w:p w14:paraId="0FF7131F" w14:textId="77777777" w:rsidR="00B176E1" w:rsidRDefault="00B176E1" w:rsidP="0010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F0E4" w14:textId="3D8B9C51" w:rsidR="006B1B04" w:rsidRDefault="006B1B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F8A299" wp14:editId="1958DF7A">
          <wp:simplePos x="0" y="0"/>
          <wp:positionH relativeFrom="column">
            <wp:posOffset>-264160</wp:posOffset>
          </wp:positionH>
          <wp:positionV relativeFrom="paragraph">
            <wp:posOffset>0</wp:posOffset>
          </wp:positionV>
          <wp:extent cx="1582471" cy="717973"/>
          <wp:effectExtent l="0" t="0" r="5080" b="635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71" cy="717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6F0"/>
    <w:multiLevelType w:val="hybridMultilevel"/>
    <w:tmpl w:val="CD0498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F5654"/>
    <w:multiLevelType w:val="hybridMultilevel"/>
    <w:tmpl w:val="D64E1BC0"/>
    <w:lvl w:ilvl="0" w:tplc="623882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17CCF"/>
    <w:multiLevelType w:val="hybridMultilevel"/>
    <w:tmpl w:val="B656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38F4"/>
    <w:multiLevelType w:val="hybridMultilevel"/>
    <w:tmpl w:val="37041916"/>
    <w:lvl w:ilvl="0" w:tplc="ED3CA7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370ED"/>
    <w:multiLevelType w:val="hybridMultilevel"/>
    <w:tmpl w:val="9C6086E0"/>
    <w:lvl w:ilvl="0" w:tplc="96ACD8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76D"/>
    <w:multiLevelType w:val="hybridMultilevel"/>
    <w:tmpl w:val="1A64B78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B578B4"/>
    <w:multiLevelType w:val="hybridMultilevel"/>
    <w:tmpl w:val="5C0A48F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2D5112"/>
    <w:multiLevelType w:val="hybridMultilevel"/>
    <w:tmpl w:val="D534E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A4E3B"/>
    <w:multiLevelType w:val="hybridMultilevel"/>
    <w:tmpl w:val="0B7E3C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644F0"/>
    <w:multiLevelType w:val="hybridMultilevel"/>
    <w:tmpl w:val="120821A2"/>
    <w:lvl w:ilvl="0" w:tplc="CDC46B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CB0B74"/>
    <w:multiLevelType w:val="hybridMultilevel"/>
    <w:tmpl w:val="5C0A48F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022829"/>
    <w:multiLevelType w:val="hybridMultilevel"/>
    <w:tmpl w:val="DDA0E70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00545"/>
    <w:multiLevelType w:val="hybridMultilevel"/>
    <w:tmpl w:val="967443D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5F357F"/>
    <w:multiLevelType w:val="hybridMultilevel"/>
    <w:tmpl w:val="EF5A1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FA10F4"/>
    <w:multiLevelType w:val="hybridMultilevel"/>
    <w:tmpl w:val="9C166C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0F2A55"/>
    <w:multiLevelType w:val="hybridMultilevel"/>
    <w:tmpl w:val="700E4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B32AA"/>
    <w:multiLevelType w:val="hybridMultilevel"/>
    <w:tmpl w:val="D662E7A4"/>
    <w:lvl w:ilvl="0" w:tplc="2AD0E4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5E0F50"/>
    <w:multiLevelType w:val="multilevel"/>
    <w:tmpl w:val="5AB69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690C37"/>
    <w:multiLevelType w:val="hybridMultilevel"/>
    <w:tmpl w:val="A6129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ED503A"/>
    <w:multiLevelType w:val="hybridMultilevel"/>
    <w:tmpl w:val="067ADBD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3888672">
    <w:abstractNumId w:val="15"/>
  </w:num>
  <w:num w:numId="2" w16cid:durableId="1383599501">
    <w:abstractNumId w:val="8"/>
  </w:num>
  <w:num w:numId="3" w16cid:durableId="2035187418">
    <w:abstractNumId w:val="16"/>
  </w:num>
  <w:num w:numId="4" w16cid:durableId="951789777">
    <w:abstractNumId w:val="4"/>
  </w:num>
  <w:num w:numId="5" w16cid:durableId="613948927">
    <w:abstractNumId w:val="1"/>
  </w:num>
  <w:num w:numId="6" w16cid:durableId="423453204">
    <w:abstractNumId w:val="9"/>
  </w:num>
  <w:num w:numId="7" w16cid:durableId="638458855">
    <w:abstractNumId w:val="3"/>
  </w:num>
  <w:num w:numId="8" w16cid:durableId="922449983">
    <w:abstractNumId w:val="19"/>
  </w:num>
  <w:num w:numId="9" w16cid:durableId="170727917">
    <w:abstractNumId w:val="0"/>
  </w:num>
  <w:num w:numId="10" w16cid:durableId="660699443">
    <w:abstractNumId w:val="10"/>
  </w:num>
  <w:num w:numId="11" w16cid:durableId="1295789546">
    <w:abstractNumId w:val="5"/>
  </w:num>
  <w:num w:numId="12" w16cid:durableId="1068379843">
    <w:abstractNumId w:val="11"/>
  </w:num>
  <w:num w:numId="13" w16cid:durableId="1153328008">
    <w:abstractNumId w:val="12"/>
  </w:num>
  <w:num w:numId="14" w16cid:durableId="569076303">
    <w:abstractNumId w:val="14"/>
  </w:num>
  <w:num w:numId="15" w16cid:durableId="25185397">
    <w:abstractNumId w:val="7"/>
  </w:num>
  <w:num w:numId="16" w16cid:durableId="538467992">
    <w:abstractNumId w:val="13"/>
  </w:num>
  <w:num w:numId="17" w16cid:durableId="63071620">
    <w:abstractNumId w:val="18"/>
  </w:num>
  <w:num w:numId="18" w16cid:durableId="1062601576">
    <w:abstractNumId w:val="6"/>
  </w:num>
  <w:num w:numId="19" w16cid:durableId="1018700561">
    <w:abstractNumId w:val="2"/>
  </w:num>
  <w:num w:numId="20" w16cid:durableId="6394557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D3"/>
    <w:rsid w:val="00046443"/>
    <w:rsid w:val="0006644E"/>
    <w:rsid w:val="00074B06"/>
    <w:rsid w:val="00105B0C"/>
    <w:rsid w:val="001063FF"/>
    <w:rsid w:val="0012768C"/>
    <w:rsid w:val="00191A1A"/>
    <w:rsid w:val="00193493"/>
    <w:rsid w:val="001978E7"/>
    <w:rsid w:val="001A52A3"/>
    <w:rsid w:val="001B01D0"/>
    <w:rsid w:val="001B10AF"/>
    <w:rsid w:val="001C5A35"/>
    <w:rsid w:val="001D06A6"/>
    <w:rsid w:val="001D499D"/>
    <w:rsid w:val="00203458"/>
    <w:rsid w:val="00261E2C"/>
    <w:rsid w:val="0028157B"/>
    <w:rsid w:val="002816D3"/>
    <w:rsid w:val="0029788B"/>
    <w:rsid w:val="002A19AA"/>
    <w:rsid w:val="002A2F20"/>
    <w:rsid w:val="002B4C43"/>
    <w:rsid w:val="002B7B64"/>
    <w:rsid w:val="002C01F4"/>
    <w:rsid w:val="002C15FB"/>
    <w:rsid w:val="002C628E"/>
    <w:rsid w:val="002D42EB"/>
    <w:rsid w:val="002D5BF7"/>
    <w:rsid w:val="002F0874"/>
    <w:rsid w:val="0031530E"/>
    <w:rsid w:val="00321B6A"/>
    <w:rsid w:val="003621A3"/>
    <w:rsid w:val="003A3DF2"/>
    <w:rsid w:val="003C0A55"/>
    <w:rsid w:val="003C5D5A"/>
    <w:rsid w:val="003E4F70"/>
    <w:rsid w:val="00400E49"/>
    <w:rsid w:val="004129C9"/>
    <w:rsid w:val="00415674"/>
    <w:rsid w:val="004617D1"/>
    <w:rsid w:val="00493DAD"/>
    <w:rsid w:val="004A0C39"/>
    <w:rsid w:val="004D1031"/>
    <w:rsid w:val="004D6031"/>
    <w:rsid w:val="004F046E"/>
    <w:rsid w:val="00507BB4"/>
    <w:rsid w:val="00520A74"/>
    <w:rsid w:val="00525E67"/>
    <w:rsid w:val="00526826"/>
    <w:rsid w:val="00527071"/>
    <w:rsid w:val="005A0541"/>
    <w:rsid w:val="006A394C"/>
    <w:rsid w:val="006B1B04"/>
    <w:rsid w:val="006C6A87"/>
    <w:rsid w:val="006D6721"/>
    <w:rsid w:val="007013C3"/>
    <w:rsid w:val="00703553"/>
    <w:rsid w:val="00745754"/>
    <w:rsid w:val="00764EC1"/>
    <w:rsid w:val="007713F5"/>
    <w:rsid w:val="00787FEC"/>
    <w:rsid w:val="007B61DB"/>
    <w:rsid w:val="007C407C"/>
    <w:rsid w:val="007E1CDD"/>
    <w:rsid w:val="007F5A0F"/>
    <w:rsid w:val="00825580"/>
    <w:rsid w:val="00826115"/>
    <w:rsid w:val="00860F84"/>
    <w:rsid w:val="008B6EA8"/>
    <w:rsid w:val="008D198A"/>
    <w:rsid w:val="00907473"/>
    <w:rsid w:val="0091545B"/>
    <w:rsid w:val="009428F2"/>
    <w:rsid w:val="00944777"/>
    <w:rsid w:val="009605EB"/>
    <w:rsid w:val="00965D29"/>
    <w:rsid w:val="00971F97"/>
    <w:rsid w:val="009A542F"/>
    <w:rsid w:val="009B1367"/>
    <w:rsid w:val="009F0A9D"/>
    <w:rsid w:val="009F3338"/>
    <w:rsid w:val="00A0654D"/>
    <w:rsid w:val="00A11500"/>
    <w:rsid w:val="00A12B11"/>
    <w:rsid w:val="00A401BD"/>
    <w:rsid w:val="00A6197A"/>
    <w:rsid w:val="00A73538"/>
    <w:rsid w:val="00AA2E6C"/>
    <w:rsid w:val="00AB0ADC"/>
    <w:rsid w:val="00AC2D60"/>
    <w:rsid w:val="00AD2A19"/>
    <w:rsid w:val="00AE5BFA"/>
    <w:rsid w:val="00AF056C"/>
    <w:rsid w:val="00B176E1"/>
    <w:rsid w:val="00B418D0"/>
    <w:rsid w:val="00B41A48"/>
    <w:rsid w:val="00B60293"/>
    <w:rsid w:val="00B75E5B"/>
    <w:rsid w:val="00B765C4"/>
    <w:rsid w:val="00B842DB"/>
    <w:rsid w:val="00B859E9"/>
    <w:rsid w:val="00B979F7"/>
    <w:rsid w:val="00BE41AF"/>
    <w:rsid w:val="00C04424"/>
    <w:rsid w:val="00C16283"/>
    <w:rsid w:val="00C176C5"/>
    <w:rsid w:val="00C42AAE"/>
    <w:rsid w:val="00C477E3"/>
    <w:rsid w:val="00C63951"/>
    <w:rsid w:val="00C67AE8"/>
    <w:rsid w:val="00C872D4"/>
    <w:rsid w:val="00C87D81"/>
    <w:rsid w:val="00C97EAA"/>
    <w:rsid w:val="00D234B1"/>
    <w:rsid w:val="00D33BC4"/>
    <w:rsid w:val="00D578EF"/>
    <w:rsid w:val="00D96594"/>
    <w:rsid w:val="00DB06CB"/>
    <w:rsid w:val="00DD2755"/>
    <w:rsid w:val="00E34081"/>
    <w:rsid w:val="00E53870"/>
    <w:rsid w:val="00EC4F9D"/>
    <w:rsid w:val="00ED4925"/>
    <w:rsid w:val="00EF5B4A"/>
    <w:rsid w:val="00F079E5"/>
    <w:rsid w:val="00F12842"/>
    <w:rsid w:val="00F46023"/>
    <w:rsid w:val="00F5349B"/>
    <w:rsid w:val="00F80EDE"/>
    <w:rsid w:val="00FA6C77"/>
    <w:rsid w:val="00FB1E3B"/>
    <w:rsid w:val="00FB55DB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C445D9"/>
  <w15:chartTrackingRefBased/>
  <w15:docId w15:val="{50016ACD-D23B-4629-A659-E0FA385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B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063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63F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63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0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E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E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4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4C43"/>
  </w:style>
  <w:style w:type="paragraph" w:styleId="Header">
    <w:name w:val="header"/>
    <w:basedOn w:val="Normal"/>
    <w:link w:val="HeaderChar"/>
    <w:uiPriority w:val="99"/>
    <w:unhideWhenUsed/>
    <w:rsid w:val="003C0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5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35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93804-731D-42C6-B5EA-C8766083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andrews</dc:creator>
  <cp:keywords/>
  <dc:description/>
  <cp:lastModifiedBy>Jim Briggs</cp:lastModifiedBy>
  <cp:revision>25</cp:revision>
  <cp:lastPrinted>2022-09-01T15:59:00Z</cp:lastPrinted>
  <dcterms:created xsi:type="dcterms:W3CDTF">2022-07-06T00:07:00Z</dcterms:created>
  <dcterms:modified xsi:type="dcterms:W3CDTF">2023-02-15T15:55:00Z</dcterms:modified>
</cp:coreProperties>
</file>