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2B8C" w14:textId="77777777" w:rsidR="002E1A80" w:rsidRPr="00D6156A" w:rsidRDefault="00FE61BB">
      <w:pPr>
        <w:pStyle w:val="Body"/>
        <w:rPr>
          <w:bCs/>
          <w:u w:val="single"/>
        </w:rPr>
      </w:pPr>
      <w:r>
        <w:rPr>
          <w:bCs/>
          <w:u w:val="single"/>
        </w:rPr>
        <w:t xml:space="preserve">Do You Not </w:t>
      </w:r>
      <w:proofErr w:type="spellStart"/>
      <w:r>
        <w:rPr>
          <w:bCs/>
          <w:u w:val="single"/>
        </w:rPr>
        <w:t>Yet</w:t>
      </w:r>
      <w:proofErr w:type="spellEnd"/>
      <w:r>
        <w:rPr>
          <w:bCs/>
          <w:u w:val="single"/>
        </w:rPr>
        <w:t xml:space="preserve"> </w:t>
      </w:r>
      <w:proofErr w:type="spellStart"/>
      <w:r>
        <w:rPr>
          <w:bCs/>
          <w:u w:val="single"/>
        </w:rPr>
        <w:t>Understand</w:t>
      </w:r>
      <w:proofErr w:type="spellEnd"/>
      <w:r>
        <w:rPr>
          <w:bCs/>
          <w:u w:val="single"/>
        </w:rPr>
        <w:t> ?</w:t>
      </w:r>
      <w:r>
        <w:rPr>
          <w:bCs/>
          <w:u w:val="single"/>
        </w:rPr>
        <w:tab/>
      </w:r>
      <w:r w:rsidR="00D6156A" w:rsidRPr="00D6156A">
        <w:rPr>
          <w:bCs/>
          <w:u w:val="single"/>
        </w:rPr>
        <w:tab/>
        <w:t xml:space="preserve">  </w:t>
      </w:r>
      <w:r w:rsidR="002E1A80" w:rsidRPr="00D6156A">
        <w:rPr>
          <w:bCs/>
          <w:u w:val="single"/>
        </w:rPr>
        <w:tab/>
      </w:r>
      <w:r w:rsidR="002E1A80" w:rsidRPr="00D6156A">
        <w:rPr>
          <w:bCs/>
          <w:u w:val="single"/>
        </w:rPr>
        <w:tab/>
      </w:r>
      <w:r w:rsidR="002E1A80" w:rsidRPr="00D6156A">
        <w:rPr>
          <w:bCs/>
          <w:u w:val="single"/>
        </w:rPr>
        <w:tab/>
        <w:t xml:space="preserve">          Mark </w:t>
      </w:r>
      <w:proofErr w:type="spellStart"/>
      <w:r w:rsidR="002E1A80" w:rsidRPr="00D6156A">
        <w:rPr>
          <w:bCs/>
          <w:u w:val="single"/>
        </w:rPr>
        <w:t>Lesson</w:t>
      </w:r>
      <w:proofErr w:type="spellEnd"/>
      <w:r w:rsidR="002E1A80" w:rsidRPr="00D6156A">
        <w:rPr>
          <w:bCs/>
          <w:u w:val="single"/>
        </w:rPr>
        <w:t xml:space="preserve"> 1</w:t>
      </w:r>
      <w:r>
        <w:rPr>
          <w:bCs/>
          <w:u w:val="single"/>
        </w:rPr>
        <w:t>3</w:t>
      </w:r>
    </w:p>
    <w:p w14:paraId="44164C5C" w14:textId="77777777" w:rsidR="002E1A80" w:rsidRPr="002E1A80" w:rsidRDefault="002E1A80" w:rsidP="00D6156A">
      <w:pPr>
        <w:pStyle w:val="Body"/>
        <w:rPr>
          <w:b/>
          <w:bCs/>
          <w:sz w:val="28"/>
          <w:szCs w:val="28"/>
          <w:u w:val="single"/>
        </w:rPr>
      </w:pPr>
    </w:p>
    <w:p w14:paraId="267C4F99" w14:textId="77777777" w:rsidR="00170741" w:rsidRPr="00D6156A" w:rsidRDefault="002E1A80" w:rsidP="00D6156A">
      <w:pPr>
        <w:pStyle w:val="Body"/>
        <w:rPr>
          <w:b/>
          <w:bCs/>
          <w:sz w:val="36"/>
          <w:szCs w:val="36"/>
          <w:u w:val="single"/>
        </w:rPr>
      </w:pPr>
      <w:proofErr w:type="spellStart"/>
      <w:r w:rsidRPr="00D6156A">
        <w:rPr>
          <w:b/>
          <w:bCs/>
          <w:sz w:val="36"/>
          <w:szCs w:val="36"/>
          <w:u w:val="single"/>
        </w:rPr>
        <w:t>Lesson</w:t>
      </w:r>
      <w:proofErr w:type="spellEnd"/>
      <w:r w:rsidRPr="00D6156A">
        <w:rPr>
          <w:b/>
          <w:bCs/>
          <w:sz w:val="36"/>
          <w:szCs w:val="36"/>
          <w:u w:val="single"/>
        </w:rPr>
        <w:t xml:space="preserve"> 1</w:t>
      </w:r>
      <w:r w:rsidR="00FE61BB">
        <w:rPr>
          <w:b/>
          <w:bCs/>
          <w:sz w:val="36"/>
          <w:szCs w:val="36"/>
          <w:u w:val="single"/>
        </w:rPr>
        <w:t>3</w:t>
      </w:r>
      <w:r w:rsidRPr="00D6156A">
        <w:rPr>
          <w:b/>
          <w:bCs/>
          <w:sz w:val="36"/>
          <w:szCs w:val="36"/>
          <w:u w:val="single"/>
        </w:rPr>
        <w:t xml:space="preserve"> – </w:t>
      </w:r>
      <w:r w:rsidR="00FE61BB">
        <w:rPr>
          <w:b/>
          <w:bCs/>
          <w:sz w:val="36"/>
          <w:szCs w:val="36"/>
          <w:u w:val="single"/>
        </w:rPr>
        <w:t xml:space="preserve">Do You Not </w:t>
      </w:r>
      <w:proofErr w:type="spellStart"/>
      <w:r w:rsidR="00FE61BB">
        <w:rPr>
          <w:b/>
          <w:bCs/>
          <w:sz w:val="36"/>
          <w:szCs w:val="36"/>
          <w:u w:val="single"/>
        </w:rPr>
        <w:t>Yet</w:t>
      </w:r>
      <w:proofErr w:type="spellEnd"/>
      <w:r w:rsidR="00FE61BB">
        <w:rPr>
          <w:b/>
          <w:bCs/>
          <w:sz w:val="36"/>
          <w:szCs w:val="36"/>
          <w:u w:val="single"/>
        </w:rPr>
        <w:t xml:space="preserve"> </w:t>
      </w:r>
      <w:proofErr w:type="spellStart"/>
      <w:r w:rsidR="00FE61BB">
        <w:rPr>
          <w:b/>
          <w:bCs/>
          <w:sz w:val="36"/>
          <w:szCs w:val="36"/>
          <w:u w:val="single"/>
        </w:rPr>
        <w:t>Understand</w:t>
      </w:r>
      <w:proofErr w:type="spellEnd"/>
      <w:r w:rsidR="00FE61BB">
        <w:rPr>
          <w:b/>
          <w:bCs/>
          <w:sz w:val="36"/>
          <w:szCs w:val="36"/>
          <w:u w:val="single"/>
        </w:rPr>
        <w:t> ?</w:t>
      </w:r>
      <w:r w:rsidRPr="00D6156A">
        <w:rPr>
          <w:b/>
          <w:bCs/>
          <w:sz w:val="36"/>
          <w:szCs w:val="36"/>
          <w:u w:val="single"/>
        </w:rPr>
        <w:t xml:space="preserve"> </w:t>
      </w:r>
    </w:p>
    <w:p w14:paraId="0A0662D2" w14:textId="77777777" w:rsidR="002E1A80" w:rsidRPr="002E1A80" w:rsidRDefault="00FE61BB" w:rsidP="00D6156A">
      <w:pPr>
        <w:pStyle w:val="Body"/>
        <w:rPr>
          <w:b/>
          <w:bCs/>
          <w:sz w:val="32"/>
          <w:szCs w:val="32"/>
        </w:rPr>
      </w:pPr>
      <w:r>
        <w:rPr>
          <w:b/>
          <w:bCs/>
          <w:sz w:val="32"/>
          <w:szCs w:val="32"/>
        </w:rPr>
        <w:t>Mark 7 :31 – 8 :21</w:t>
      </w:r>
    </w:p>
    <w:p w14:paraId="3209DBA5" w14:textId="77777777" w:rsidR="00170741" w:rsidRDefault="00170741">
      <w:pPr>
        <w:pStyle w:val="Body"/>
        <w:rPr>
          <w:b/>
          <w:bCs/>
          <w:sz w:val="32"/>
          <w:szCs w:val="32"/>
        </w:rPr>
      </w:pPr>
    </w:p>
    <w:p w14:paraId="3F3C1C1D" w14:textId="77777777" w:rsidR="00170741" w:rsidRPr="006879E6" w:rsidRDefault="00456921">
      <w:pPr>
        <w:pStyle w:val="Body"/>
        <w:rPr>
          <w:b/>
          <w:bCs/>
          <w:sz w:val="32"/>
          <w:szCs w:val="32"/>
          <w:u w:val="single"/>
        </w:rPr>
      </w:pPr>
      <w:r w:rsidRPr="006879E6">
        <w:rPr>
          <w:b/>
          <w:bCs/>
          <w:sz w:val="32"/>
          <w:szCs w:val="32"/>
          <w:u w:val="single"/>
          <w:lang w:val="en-US"/>
        </w:rPr>
        <w:t xml:space="preserve">Day 1 </w:t>
      </w:r>
      <w:r w:rsidRPr="006879E6">
        <w:rPr>
          <w:b/>
          <w:bCs/>
          <w:sz w:val="32"/>
          <w:szCs w:val="32"/>
          <w:u w:val="single"/>
        </w:rPr>
        <w:t xml:space="preserve">– </w:t>
      </w:r>
      <w:r w:rsidRPr="006879E6">
        <w:rPr>
          <w:b/>
          <w:bCs/>
          <w:sz w:val="32"/>
          <w:szCs w:val="32"/>
          <w:u w:val="single"/>
          <w:lang w:val="en-US"/>
        </w:rPr>
        <w:t>Review</w:t>
      </w:r>
      <w:r w:rsidR="008232D0" w:rsidRPr="006879E6">
        <w:rPr>
          <w:b/>
          <w:bCs/>
          <w:sz w:val="32"/>
          <w:szCs w:val="32"/>
          <w:u w:val="single"/>
          <w:lang w:val="en-US"/>
        </w:rPr>
        <w:t xml:space="preserve"> </w:t>
      </w:r>
    </w:p>
    <w:p w14:paraId="000F4FD8" w14:textId="77777777" w:rsidR="00170741" w:rsidRDefault="00170741">
      <w:pPr>
        <w:pStyle w:val="Body"/>
        <w:rPr>
          <w:b/>
          <w:bCs/>
        </w:rPr>
      </w:pPr>
    </w:p>
    <w:p w14:paraId="6676B3A2" w14:textId="6DEFE546" w:rsidR="00170741" w:rsidRDefault="00456921">
      <w:pPr>
        <w:pStyle w:val="Body"/>
      </w:pPr>
      <w:r>
        <w:rPr>
          <w:lang w:val="en-US"/>
        </w:rPr>
        <w:t xml:space="preserve">1. What challenged or encouraged you from the lecture, and how did it help you </w:t>
      </w:r>
      <w:r w:rsidR="00D05FE0">
        <w:rPr>
          <w:lang w:val="en-US"/>
        </w:rPr>
        <w:br/>
      </w:r>
      <w:r>
        <w:rPr>
          <w:lang w:val="en-US"/>
        </w:rPr>
        <w:t xml:space="preserve">in your Christian walk? </w:t>
      </w:r>
    </w:p>
    <w:p w14:paraId="72D64775" w14:textId="77777777" w:rsidR="00170741" w:rsidRDefault="00170741">
      <w:pPr>
        <w:pStyle w:val="Body"/>
      </w:pPr>
    </w:p>
    <w:p w14:paraId="218059C7" w14:textId="77777777" w:rsidR="00170741" w:rsidRDefault="00170741">
      <w:pPr>
        <w:pStyle w:val="Body"/>
      </w:pPr>
    </w:p>
    <w:p w14:paraId="5400EDF3" w14:textId="77777777" w:rsidR="00FE61BB" w:rsidRDefault="00FE61BB">
      <w:pPr>
        <w:pStyle w:val="Body"/>
      </w:pPr>
    </w:p>
    <w:p w14:paraId="42B56822" w14:textId="688FC11A"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D05FE0">
        <w:rPr>
          <w:lang w:val="en-US"/>
        </w:rPr>
        <w:br/>
      </w:r>
      <w:r w:rsidR="00D6156A">
        <w:rPr>
          <w:lang w:val="en-US"/>
        </w:rPr>
        <w:t>apply it</w:t>
      </w:r>
      <w:r>
        <w:rPr>
          <w:lang w:val="en-US"/>
        </w:rPr>
        <w:t>?</w:t>
      </w:r>
    </w:p>
    <w:p w14:paraId="4468A68F" w14:textId="77777777" w:rsidR="00170741" w:rsidRDefault="00170741">
      <w:pPr>
        <w:pStyle w:val="Body"/>
      </w:pPr>
    </w:p>
    <w:p w14:paraId="7DCA9D5A" w14:textId="77777777" w:rsidR="00170741" w:rsidRDefault="00170741">
      <w:pPr>
        <w:pStyle w:val="Body"/>
      </w:pPr>
    </w:p>
    <w:p w14:paraId="61038AFE" w14:textId="77777777" w:rsidR="00170741" w:rsidRDefault="00170741">
      <w:pPr>
        <w:pStyle w:val="Body"/>
      </w:pPr>
    </w:p>
    <w:p w14:paraId="5FF81181" w14:textId="77777777" w:rsidR="00170741" w:rsidRDefault="00170741">
      <w:pPr>
        <w:pStyle w:val="Body"/>
      </w:pPr>
    </w:p>
    <w:p w14:paraId="4AC47CE5" w14:textId="77777777" w:rsidR="006879E6" w:rsidRPr="006879E6" w:rsidRDefault="006879E6" w:rsidP="006879E6">
      <w:pPr>
        <w:pStyle w:val="BodyA"/>
        <w:rPr>
          <w:b/>
          <w:bCs/>
          <w:sz w:val="32"/>
          <w:szCs w:val="32"/>
          <w:u w:val="single"/>
        </w:rPr>
      </w:pPr>
      <w:r w:rsidRPr="006879E6">
        <w:rPr>
          <w:b/>
          <w:bCs/>
          <w:sz w:val="32"/>
          <w:szCs w:val="32"/>
          <w:u w:val="single"/>
          <w:lang w:val="en-US"/>
        </w:rPr>
        <w:t xml:space="preserve">Day 2 </w:t>
      </w:r>
      <w:r w:rsidRPr="006879E6">
        <w:rPr>
          <w:b/>
          <w:bCs/>
          <w:sz w:val="32"/>
          <w:szCs w:val="32"/>
          <w:u w:val="single"/>
        </w:rPr>
        <w:t xml:space="preserve">– </w:t>
      </w:r>
      <w:r w:rsidRPr="006879E6">
        <w:rPr>
          <w:b/>
          <w:bCs/>
          <w:sz w:val="32"/>
          <w:szCs w:val="32"/>
          <w:u w:val="single"/>
          <w:lang w:val="en-US"/>
        </w:rPr>
        <w:t>Read Mark 7:31-37</w:t>
      </w:r>
    </w:p>
    <w:p w14:paraId="6EF840C5" w14:textId="273B9EAD" w:rsidR="006879E6" w:rsidRPr="001A204C" w:rsidRDefault="006879E6" w:rsidP="006879E6">
      <w:pPr>
        <w:pStyle w:val="BodyA"/>
        <w:rPr>
          <w:i/>
          <w:iCs/>
          <w:sz w:val="22"/>
          <w:szCs w:val="22"/>
          <w:lang w:val="en-US"/>
        </w:rPr>
      </w:pPr>
      <w:r w:rsidRPr="001A204C">
        <w:rPr>
          <w:i/>
          <w:iCs/>
          <w:sz w:val="22"/>
          <w:szCs w:val="22"/>
          <w:lang w:val="en-US"/>
        </w:rPr>
        <w:t xml:space="preserve">Please pray before beginning your study.  A possible verse to pray is I John 5:20. Father, thank You that the Son of God has come and has given me understanding, so that I may know Him who is true. (1 John 5:20) </w:t>
      </w:r>
    </w:p>
    <w:p w14:paraId="44D9AEC4" w14:textId="77777777" w:rsidR="006879E6" w:rsidRDefault="006879E6" w:rsidP="006879E6">
      <w:pPr>
        <w:pStyle w:val="BodyA"/>
      </w:pPr>
    </w:p>
    <w:p w14:paraId="6E126FF0" w14:textId="77777777" w:rsidR="006879E6" w:rsidRDefault="006879E6" w:rsidP="006879E6">
      <w:pPr>
        <w:pStyle w:val="BodyA"/>
        <w:rPr>
          <w:lang w:val="en-US"/>
        </w:rPr>
      </w:pPr>
      <w:r>
        <w:rPr>
          <w:lang w:val="en-US"/>
        </w:rPr>
        <w:t>3.  Who did the people bring to Jesus and what did they want Jesus to do?</w:t>
      </w:r>
    </w:p>
    <w:p w14:paraId="545D491D" w14:textId="77777777" w:rsidR="006879E6" w:rsidRDefault="006879E6" w:rsidP="006879E6">
      <w:pPr>
        <w:pStyle w:val="BodyA"/>
        <w:rPr>
          <w:color w:val="FF0000"/>
          <w:u w:color="FF0000"/>
          <w:lang w:val="en-US"/>
        </w:rPr>
      </w:pPr>
    </w:p>
    <w:p w14:paraId="19CAD25A" w14:textId="77777777" w:rsidR="006879E6" w:rsidRDefault="006879E6" w:rsidP="006879E6">
      <w:pPr>
        <w:pStyle w:val="BodyA"/>
      </w:pPr>
    </w:p>
    <w:p w14:paraId="14F480FE" w14:textId="77777777" w:rsidR="006879E6" w:rsidRDefault="006879E6" w:rsidP="006879E6">
      <w:pPr>
        <w:pStyle w:val="BodyA"/>
      </w:pPr>
      <w:r>
        <w:t xml:space="preserve">4.  </w:t>
      </w:r>
      <w:r>
        <w:rPr>
          <w:lang w:val="en-US"/>
        </w:rPr>
        <w:t>Using</w:t>
      </w:r>
      <w:r>
        <w:t xml:space="preserve"> verses 33-35</w:t>
      </w:r>
      <w:r>
        <w:rPr>
          <w:lang w:val="en-US"/>
        </w:rPr>
        <w:t>, describe what is different about this healing</w:t>
      </w:r>
      <w:r w:rsidR="00435DD5">
        <w:rPr>
          <w:lang w:val="en-US"/>
        </w:rPr>
        <w:t xml:space="preserve"> from earlier healings? (Hint: </w:t>
      </w:r>
      <w:r>
        <w:rPr>
          <w:lang w:val="en-US"/>
        </w:rPr>
        <w:t>Jesus</w:t>
      </w:r>
      <w:r>
        <w:t xml:space="preserve">’ </w:t>
      </w:r>
      <w:r>
        <w:rPr>
          <w:lang w:val="en-US"/>
        </w:rPr>
        <w:t>actions)</w:t>
      </w:r>
    </w:p>
    <w:p w14:paraId="03054FE4" w14:textId="77777777" w:rsidR="006879E6" w:rsidRDefault="006879E6" w:rsidP="006879E6">
      <w:pPr>
        <w:pStyle w:val="BodyA"/>
        <w:rPr>
          <w:color w:val="FF0000"/>
          <w:u w:color="FF0000"/>
          <w:lang w:val="en-US"/>
        </w:rPr>
      </w:pPr>
    </w:p>
    <w:p w14:paraId="7DD69978" w14:textId="77777777" w:rsidR="006879E6" w:rsidRDefault="006879E6" w:rsidP="006879E6">
      <w:pPr>
        <w:pStyle w:val="BodyA"/>
        <w:rPr>
          <w:color w:val="FF0000"/>
          <w:u w:color="FF0000"/>
          <w:lang w:val="en-US"/>
        </w:rPr>
      </w:pPr>
    </w:p>
    <w:p w14:paraId="2CCA80EA" w14:textId="77777777" w:rsidR="006879E6" w:rsidRDefault="006879E6" w:rsidP="006879E6">
      <w:pPr>
        <w:pStyle w:val="BodyA"/>
        <w:rPr>
          <w:color w:val="FF0000"/>
          <w:u w:color="FF0000"/>
        </w:rPr>
      </w:pPr>
    </w:p>
    <w:p w14:paraId="6FC06633" w14:textId="77777777" w:rsidR="006879E6" w:rsidRDefault="006879E6" w:rsidP="006879E6">
      <w:pPr>
        <w:pStyle w:val="BodyA"/>
      </w:pPr>
      <w:r>
        <w:t xml:space="preserve">5.  </w:t>
      </w:r>
      <w:r>
        <w:rPr>
          <w:b/>
          <w:bCs/>
          <w:i/>
          <w:iCs/>
          <w:lang w:val="it-IT"/>
        </w:rPr>
        <w:t xml:space="preserve">Personal Question: </w:t>
      </w:r>
      <w:r>
        <w:rPr>
          <w:lang w:val="en-US"/>
        </w:rPr>
        <w:t>Are you willing to accept Jesus</w:t>
      </w:r>
      <w:r>
        <w:t xml:space="preserve">’ </w:t>
      </w:r>
      <w:r>
        <w:rPr>
          <w:lang w:val="en-US"/>
        </w:rPr>
        <w:t>timing and methods of spiritual and physical healing in your life?</w:t>
      </w:r>
    </w:p>
    <w:p w14:paraId="431DA086" w14:textId="77777777" w:rsidR="006879E6" w:rsidRDefault="006879E6" w:rsidP="006879E6">
      <w:pPr>
        <w:pStyle w:val="BodyA"/>
      </w:pPr>
    </w:p>
    <w:p w14:paraId="62A40108" w14:textId="77777777" w:rsidR="006879E6" w:rsidRDefault="006879E6" w:rsidP="006879E6">
      <w:pPr>
        <w:pStyle w:val="BodyA"/>
      </w:pPr>
    </w:p>
    <w:p w14:paraId="48C86D44" w14:textId="77777777" w:rsidR="006879E6" w:rsidRDefault="006879E6" w:rsidP="006879E6">
      <w:pPr>
        <w:pStyle w:val="BodyA"/>
      </w:pPr>
      <w:r>
        <w:t>6</w:t>
      </w:r>
      <w:r>
        <w:rPr>
          <w:lang w:val="en-US"/>
        </w:rPr>
        <w:t xml:space="preserve">. </w:t>
      </w:r>
      <w:r>
        <w:rPr>
          <w:b/>
          <w:bCs/>
          <w:lang w:val="en-US"/>
        </w:rPr>
        <w:t>Personal Question</w:t>
      </w:r>
      <w:r>
        <w:rPr>
          <w:lang w:val="en-US"/>
        </w:rPr>
        <w:t>: (a)Why do you think Jesus sighed as He looked at this suffering man?</w:t>
      </w:r>
    </w:p>
    <w:p w14:paraId="4C14AFFB" w14:textId="35430A38" w:rsidR="006879E6" w:rsidRDefault="006879E6" w:rsidP="006879E6">
      <w:pPr>
        <w:pStyle w:val="BodyA"/>
        <w:rPr>
          <w:lang w:val="en-US"/>
        </w:rPr>
      </w:pPr>
      <w:r>
        <w:rPr>
          <w:lang w:val="en-US"/>
        </w:rPr>
        <w:t xml:space="preserve">(b)As Jesus sighed, He looked up to heaven and spoke out loud “Be opened.” </w:t>
      </w:r>
      <w:bookmarkStart w:id="0" w:name="_GoBack"/>
      <w:bookmarkEnd w:id="0"/>
      <w:r>
        <w:rPr>
          <w:lang w:val="en-US"/>
        </w:rPr>
        <w:t xml:space="preserve">From Genesis to Revelation, God’s Word demonstrates the power of speaking out our prayers to Him.  Using the following verses, answer these questions: </w:t>
      </w:r>
    </w:p>
    <w:p w14:paraId="50B007B3" w14:textId="77777777" w:rsidR="006879E6" w:rsidRDefault="006879E6" w:rsidP="006879E6">
      <w:pPr>
        <w:pStyle w:val="BodyA"/>
        <w:rPr>
          <w:lang w:val="en-US"/>
        </w:rPr>
      </w:pPr>
      <w:r>
        <w:rPr>
          <w:lang w:val="en-US"/>
        </w:rPr>
        <w:t xml:space="preserve">—Hebrews 5:7- How did Jesus pray? </w:t>
      </w:r>
    </w:p>
    <w:p w14:paraId="0C243DDD" w14:textId="77777777" w:rsidR="006879E6" w:rsidRDefault="006879E6" w:rsidP="006879E6">
      <w:pPr>
        <w:pStyle w:val="BodyA"/>
      </w:pPr>
      <w:r>
        <w:rPr>
          <w:lang w:val="en-US"/>
        </w:rPr>
        <w:t>—</w:t>
      </w:r>
      <w:r>
        <w:t>Luke 11:2</w:t>
      </w:r>
      <w:r>
        <w:rPr>
          <w:lang w:val="en-US"/>
        </w:rPr>
        <w:t xml:space="preserve">a- when the disciples asked Jesus to pray, what were his first words? </w:t>
      </w:r>
    </w:p>
    <w:p w14:paraId="656606F9" w14:textId="77777777" w:rsidR="006879E6" w:rsidRDefault="006879E6" w:rsidP="006879E6">
      <w:pPr>
        <w:pStyle w:val="BodyA"/>
      </w:pPr>
    </w:p>
    <w:p w14:paraId="1626676F" w14:textId="77777777" w:rsidR="006879E6" w:rsidRDefault="006879E6" w:rsidP="006879E6">
      <w:pPr>
        <w:pStyle w:val="BodyA"/>
      </w:pPr>
      <w:r>
        <w:t xml:space="preserve"> </w:t>
      </w:r>
    </w:p>
    <w:p w14:paraId="5A5AD328" w14:textId="77777777" w:rsidR="006879E6" w:rsidRPr="00D6156A" w:rsidRDefault="006879E6" w:rsidP="006879E6">
      <w:pPr>
        <w:pStyle w:val="Body"/>
        <w:rPr>
          <w:bCs/>
          <w:u w:val="single"/>
        </w:rPr>
      </w:pPr>
      <w:r>
        <w:rPr>
          <w:bCs/>
          <w:u w:val="single"/>
        </w:rPr>
        <w:lastRenderedPageBreak/>
        <w:t xml:space="preserve">Do You Not </w:t>
      </w:r>
      <w:proofErr w:type="spellStart"/>
      <w:r>
        <w:rPr>
          <w:bCs/>
          <w:u w:val="single"/>
        </w:rPr>
        <w:t>Yet</w:t>
      </w:r>
      <w:proofErr w:type="spellEnd"/>
      <w:r>
        <w:rPr>
          <w:bCs/>
          <w:u w:val="single"/>
        </w:rPr>
        <w:t xml:space="preserve"> </w:t>
      </w:r>
      <w:proofErr w:type="spellStart"/>
      <w:r>
        <w:rPr>
          <w:bCs/>
          <w:u w:val="single"/>
        </w:rPr>
        <w:t>Understand</w:t>
      </w:r>
      <w:proofErr w:type="spellEnd"/>
      <w:r>
        <w:rPr>
          <w:bCs/>
          <w:u w:val="single"/>
        </w:rPr>
        <w:t> ?</w:t>
      </w:r>
      <w:r>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3</w:t>
      </w:r>
    </w:p>
    <w:p w14:paraId="69638A75" w14:textId="77777777" w:rsidR="006879E6" w:rsidRDefault="006879E6" w:rsidP="006879E6">
      <w:pPr>
        <w:pStyle w:val="BodyA"/>
        <w:rPr>
          <w:lang w:val="en-US"/>
        </w:rPr>
      </w:pPr>
    </w:p>
    <w:p w14:paraId="2AC39E0C" w14:textId="77777777" w:rsidR="006879E6" w:rsidRDefault="006879E6" w:rsidP="006879E6">
      <w:pPr>
        <w:pStyle w:val="BodyA"/>
        <w:rPr>
          <w:color w:val="548DD4"/>
          <w:u w:color="548DD4"/>
          <w:lang w:val="en-US"/>
        </w:rPr>
      </w:pPr>
      <w:r>
        <w:rPr>
          <w:lang w:val="en-US"/>
        </w:rPr>
        <w:t>7</w:t>
      </w:r>
      <w:r>
        <w:t xml:space="preserve">. </w:t>
      </w:r>
      <w:r>
        <w:rPr>
          <w:b/>
          <w:bCs/>
          <w:i/>
          <w:iCs/>
          <w:lang w:val="en-US"/>
        </w:rPr>
        <w:t xml:space="preserve">Thought Question:  </w:t>
      </w:r>
      <w:r>
        <w:rPr>
          <w:lang w:val="en-US"/>
        </w:rPr>
        <w:t xml:space="preserve">The people were amazed and said He did all things well. What do you think was their focus? Would their focus be the reason he would not want to tell others about Him? </w:t>
      </w:r>
    </w:p>
    <w:p w14:paraId="2D92E949" w14:textId="77777777" w:rsidR="006879E6" w:rsidRPr="001A204C" w:rsidRDefault="006879E6" w:rsidP="006879E6">
      <w:pPr>
        <w:pStyle w:val="BodyA"/>
      </w:pPr>
    </w:p>
    <w:p w14:paraId="780C4E76" w14:textId="77777777" w:rsidR="006879E6" w:rsidRDefault="006879E6" w:rsidP="006879E6">
      <w:pPr>
        <w:pStyle w:val="BodyA"/>
        <w:rPr>
          <w:i/>
          <w:iCs/>
          <w:lang w:val="en-US"/>
        </w:rPr>
      </w:pPr>
      <w:r w:rsidRPr="001A204C">
        <w:rPr>
          <w:bCs/>
          <w:i/>
          <w:iCs/>
          <w:lang w:val="en-US"/>
        </w:rPr>
        <w:t>Apply this day:</w:t>
      </w:r>
      <w:r>
        <w:rPr>
          <w:b/>
          <w:bCs/>
          <w:i/>
          <w:iCs/>
          <w:lang w:val="en-US"/>
        </w:rPr>
        <w:t xml:space="preserve"> </w:t>
      </w:r>
      <w:r>
        <w:rPr>
          <w:i/>
          <w:iCs/>
          <w:lang w:val="en-US"/>
        </w:rPr>
        <w:t>Thank God that through Jesus you can have your spiritual deafness and blindness healed by His Word. Pray out loud and confess any places in your life where you need His healing touch.</w:t>
      </w:r>
    </w:p>
    <w:p w14:paraId="0B2B06DF" w14:textId="77777777" w:rsidR="003A629B" w:rsidRDefault="003A629B">
      <w:pPr>
        <w:pStyle w:val="Body"/>
        <w:rPr>
          <w:i/>
        </w:rPr>
      </w:pPr>
    </w:p>
    <w:p w14:paraId="0CB3522F" w14:textId="77777777" w:rsidR="003A629B" w:rsidRPr="003A629B" w:rsidRDefault="003A629B">
      <w:pPr>
        <w:pStyle w:val="Body"/>
        <w:rPr>
          <w:i/>
        </w:rPr>
      </w:pPr>
    </w:p>
    <w:p w14:paraId="56649F41"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6879E6">
        <w:rPr>
          <w:b/>
          <w:bCs/>
          <w:sz w:val="32"/>
          <w:szCs w:val="32"/>
          <w:u w:val="single"/>
          <w:lang w:val="en-US"/>
        </w:rPr>
        <w:t>8:1-10</w:t>
      </w:r>
    </w:p>
    <w:p w14:paraId="6D3E53B5" w14:textId="77777777" w:rsidR="00170741" w:rsidRPr="001A204C" w:rsidRDefault="003A629B">
      <w:pPr>
        <w:pStyle w:val="Body"/>
        <w:rPr>
          <w:i/>
          <w:sz w:val="22"/>
          <w:szCs w:val="22"/>
        </w:rPr>
      </w:pPr>
      <w:proofErr w:type="spellStart"/>
      <w:r w:rsidRPr="001A204C">
        <w:rPr>
          <w:i/>
          <w:sz w:val="22"/>
          <w:szCs w:val="22"/>
        </w:rPr>
        <w:t>Please</w:t>
      </w:r>
      <w:proofErr w:type="spellEnd"/>
      <w:r w:rsidRPr="001A204C">
        <w:rPr>
          <w:i/>
          <w:sz w:val="22"/>
          <w:szCs w:val="22"/>
        </w:rPr>
        <w:t xml:space="preserve"> </w:t>
      </w:r>
      <w:proofErr w:type="spellStart"/>
      <w:r w:rsidRPr="001A204C">
        <w:rPr>
          <w:i/>
          <w:sz w:val="22"/>
          <w:szCs w:val="22"/>
        </w:rPr>
        <w:t>pray</w:t>
      </w:r>
      <w:proofErr w:type="spellEnd"/>
      <w:r w:rsidRPr="001A204C">
        <w:rPr>
          <w:i/>
          <w:sz w:val="22"/>
          <w:szCs w:val="22"/>
        </w:rPr>
        <w:t xml:space="preserve"> </w:t>
      </w:r>
      <w:proofErr w:type="spellStart"/>
      <w:r w:rsidRPr="001A204C">
        <w:rPr>
          <w:i/>
          <w:sz w:val="22"/>
          <w:szCs w:val="22"/>
        </w:rPr>
        <w:t>before</w:t>
      </w:r>
      <w:proofErr w:type="spellEnd"/>
      <w:r w:rsidRPr="001A204C">
        <w:rPr>
          <w:i/>
          <w:sz w:val="22"/>
          <w:szCs w:val="22"/>
        </w:rPr>
        <w:t xml:space="preserve"> </w:t>
      </w:r>
      <w:proofErr w:type="spellStart"/>
      <w:r w:rsidRPr="001A204C">
        <w:rPr>
          <w:i/>
          <w:sz w:val="22"/>
          <w:szCs w:val="22"/>
        </w:rPr>
        <w:t>beginning</w:t>
      </w:r>
      <w:proofErr w:type="spellEnd"/>
      <w:r w:rsidRPr="001A204C">
        <w:rPr>
          <w:i/>
          <w:sz w:val="22"/>
          <w:szCs w:val="22"/>
        </w:rPr>
        <w:t xml:space="preserve"> </w:t>
      </w:r>
      <w:proofErr w:type="spellStart"/>
      <w:r w:rsidRPr="001A204C">
        <w:rPr>
          <w:i/>
          <w:sz w:val="22"/>
          <w:szCs w:val="22"/>
        </w:rPr>
        <w:t>your</w:t>
      </w:r>
      <w:proofErr w:type="spellEnd"/>
      <w:r w:rsidRPr="001A204C">
        <w:rPr>
          <w:i/>
          <w:sz w:val="22"/>
          <w:szCs w:val="22"/>
        </w:rPr>
        <w:t xml:space="preserve"> </w:t>
      </w:r>
      <w:proofErr w:type="spellStart"/>
      <w:r w:rsidRPr="001A204C">
        <w:rPr>
          <w:i/>
          <w:sz w:val="22"/>
          <w:szCs w:val="22"/>
        </w:rPr>
        <w:t>study</w:t>
      </w:r>
      <w:proofErr w:type="spellEnd"/>
      <w:r w:rsidRPr="001A204C">
        <w:rPr>
          <w:i/>
          <w:sz w:val="22"/>
          <w:szCs w:val="22"/>
        </w:rPr>
        <w:t>.</w:t>
      </w:r>
    </w:p>
    <w:p w14:paraId="0B1E3175" w14:textId="77777777" w:rsidR="006879E6" w:rsidRDefault="006879E6" w:rsidP="006879E6">
      <w:pPr>
        <w:pStyle w:val="BodyA"/>
      </w:pPr>
    </w:p>
    <w:p w14:paraId="205BFBCB" w14:textId="77777777" w:rsidR="006879E6" w:rsidRDefault="006879E6" w:rsidP="006879E6">
      <w:pPr>
        <w:pStyle w:val="BodyA"/>
      </w:pPr>
      <w:r>
        <w:rPr>
          <w:lang w:val="en-US"/>
        </w:rPr>
        <w:t>9.  Similar to the feeding of the 5000 in Mark 6, a crowd had gathered around Jesus and had nothing to eat.  In verses 2 &amp; 3, what was Jesus</w:t>
      </w:r>
      <w:r>
        <w:t xml:space="preserve">’ </w:t>
      </w:r>
      <w:r>
        <w:rPr>
          <w:lang w:val="en-US"/>
        </w:rPr>
        <w:t>emotional response to the crowd’s</w:t>
      </w:r>
      <w:r>
        <w:t xml:space="preserve"> </w:t>
      </w:r>
      <w:r>
        <w:rPr>
          <w:lang w:val="en-US"/>
        </w:rPr>
        <w:t>need in this passage, and why</w:t>
      </w:r>
      <w:r>
        <w:t xml:space="preserve"> </w:t>
      </w:r>
      <w:proofErr w:type="spellStart"/>
      <w:r>
        <w:t>is</w:t>
      </w:r>
      <w:proofErr w:type="spellEnd"/>
      <w:r>
        <w:rPr>
          <w:lang w:val="en-US"/>
        </w:rPr>
        <w:t xml:space="preserve"> His response different? </w:t>
      </w:r>
    </w:p>
    <w:p w14:paraId="03D76D9F" w14:textId="77777777" w:rsidR="006879E6" w:rsidRDefault="006879E6" w:rsidP="006879E6">
      <w:pPr>
        <w:pStyle w:val="BodyA"/>
        <w:rPr>
          <w:color w:val="FF0000"/>
          <w:u w:color="FF0000"/>
          <w:lang w:val="en-US"/>
        </w:rPr>
      </w:pPr>
    </w:p>
    <w:p w14:paraId="7A951C30" w14:textId="77777777" w:rsidR="006879E6" w:rsidRDefault="006879E6" w:rsidP="006879E6">
      <w:pPr>
        <w:pStyle w:val="BodyA"/>
        <w:rPr>
          <w:color w:val="FF0000"/>
          <w:u w:color="FF0000"/>
          <w:lang w:val="en-US"/>
        </w:rPr>
      </w:pPr>
    </w:p>
    <w:p w14:paraId="45675CD1" w14:textId="77777777" w:rsidR="006879E6" w:rsidRDefault="006879E6" w:rsidP="006879E6">
      <w:pPr>
        <w:pStyle w:val="BodyA"/>
      </w:pPr>
    </w:p>
    <w:p w14:paraId="29608FAD" w14:textId="77777777" w:rsidR="006879E6" w:rsidRDefault="006879E6" w:rsidP="006879E6">
      <w:pPr>
        <w:pStyle w:val="BodyA"/>
        <w:rPr>
          <w:lang w:val="en-US"/>
        </w:rPr>
      </w:pPr>
      <w:r>
        <w:rPr>
          <w:lang w:val="en-US"/>
        </w:rPr>
        <w:t>10.  What question did His disciples answer Jesus with in verse 4?  Does this surprise you?</w:t>
      </w:r>
    </w:p>
    <w:p w14:paraId="787499D7" w14:textId="77777777" w:rsidR="006879E6" w:rsidRDefault="006879E6" w:rsidP="006879E6">
      <w:pPr>
        <w:pStyle w:val="BodyA"/>
        <w:rPr>
          <w:color w:val="FF0000"/>
          <w:u w:color="FF0000"/>
          <w:lang w:val="en-US"/>
        </w:rPr>
      </w:pPr>
    </w:p>
    <w:p w14:paraId="2C3EBD93" w14:textId="77777777" w:rsidR="006879E6" w:rsidRDefault="006879E6" w:rsidP="006879E6">
      <w:pPr>
        <w:pStyle w:val="BodyA"/>
      </w:pPr>
    </w:p>
    <w:p w14:paraId="7DFB7C9A" w14:textId="77777777" w:rsidR="004F1A2F" w:rsidRDefault="006879E6" w:rsidP="006879E6">
      <w:pPr>
        <w:pStyle w:val="BodyA"/>
        <w:rPr>
          <w:lang w:val="en-US"/>
        </w:rPr>
      </w:pPr>
      <w:r>
        <w:t xml:space="preserve">11.  </w:t>
      </w:r>
      <w:r>
        <w:rPr>
          <w:b/>
          <w:bCs/>
          <w:i/>
          <w:iCs/>
          <w:lang w:val="it-IT"/>
        </w:rPr>
        <w:t xml:space="preserve">Personal </w:t>
      </w:r>
      <w:proofErr w:type="gramStart"/>
      <w:r>
        <w:rPr>
          <w:b/>
          <w:bCs/>
          <w:i/>
          <w:iCs/>
          <w:lang w:val="it-IT"/>
        </w:rPr>
        <w:t>Question:</w:t>
      </w:r>
      <w:proofErr w:type="gramEnd"/>
      <w:r>
        <w:rPr>
          <w:b/>
          <w:bCs/>
          <w:i/>
          <w:iCs/>
          <w:lang w:val="it-IT"/>
        </w:rPr>
        <w:t xml:space="preserve"> </w:t>
      </w:r>
      <w:r>
        <w:rPr>
          <w:lang w:val="en-US"/>
        </w:rPr>
        <w:t xml:space="preserve">Have you ever had God supply a need only to react with unbelief the next time you are faced with a similar situation?   </w:t>
      </w:r>
    </w:p>
    <w:p w14:paraId="33E815BC" w14:textId="77777777" w:rsidR="006879E6" w:rsidRDefault="002206DF" w:rsidP="006879E6">
      <w:pPr>
        <w:pStyle w:val="BodyA"/>
      </w:pPr>
      <w:r>
        <w:rPr>
          <w:lang w:val="en-US"/>
        </w:rPr>
        <w:t>What does Psalm 105:5</w:t>
      </w:r>
      <w:r w:rsidR="006879E6">
        <w:rPr>
          <w:lang w:val="en-US"/>
        </w:rPr>
        <w:t xml:space="preserve"> tell us to do?  How can praying the prayer in Ephesians 1:17-23 help you?</w:t>
      </w:r>
    </w:p>
    <w:p w14:paraId="69969573" w14:textId="77777777" w:rsidR="006879E6" w:rsidRDefault="006879E6" w:rsidP="006879E6">
      <w:pPr>
        <w:pStyle w:val="BodyA"/>
        <w:rPr>
          <w:color w:val="0432FF"/>
          <w:u w:color="0432FF"/>
          <w:lang w:val="en-US"/>
        </w:rPr>
      </w:pPr>
    </w:p>
    <w:p w14:paraId="50F059E8" w14:textId="77777777" w:rsidR="005268A3" w:rsidRDefault="005268A3" w:rsidP="006879E6">
      <w:pPr>
        <w:pStyle w:val="BodyA"/>
        <w:rPr>
          <w:color w:val="0432FF"/>
          <w:u w:color="0432FF"/>
          <w:lang w:val="en-US"/>
        </w:rPr>
      </w:pPr>
    </w:p>
    <w:p w14:paraId="2FB60029" w14:textId="77777777" w:rsidR="005268A3" w:rsidRDefault="005268A3" w:rsidP="006879E6">
      <w:pPr>
        <w:pStyle w:val="BodyA"/>
        <w:rPr>
          <w:color w:val="548DD4"/>
          <w:u w:color="548DD4"/>
        </w:rPr>
      </w:pPr>
    </w:p>
    <w:p w14:paraId="7430E76E" w14:textId="77777777" w:rsidR="006879E6" w:rsidRDefault="006879E6" w:rsidP="006879E6">
      <w:pPr>
        <w:pStyle w:val="BodyA"/>
        <w:rPr>
          <w:color w:val="FF0000"/>
          <w:u w:color="FF0000"/>
        </w:rPr>
      </w:pPr>
    </w:p>
    <w:p w14:paraId="132B4C31" w14:textId="77777777" w:rsidR="006879E6" w:rsidRDefault="006879E6" w:rsidP="006879E6">
      <w:pPr>
        <w:pStyle w:val="BodyA"/>
        <w:rPr>
          <w:lang w:val="en-US"/>
        </w:rPr>
      </w:pPr>
      <w:r>
        <w:t xml:space="preserve">12.  </w:t>
      </w:r>
      <w:r w:rsidR="005268A3">
        <w:rPr>
          <w:lang w:val="en-US"/>
        </w:rPr>
        <w:t>a.</w:t>
      </w:r>
      <w:r w:rsidR="002206DF">
        <w:rPr>
          <w:lang w:val="en-US"/>
        </w:rPr>
        <w:t xml:space="preserve"> </w:t>
      </w:r>
      <w:r>
        <w:rPr>
          <w:lang w:val="en-US"/>
        </w:rPr>
        <w:t xml:space="preserve">How many loaves and fish were on hand?  </w:t>
      </w:r>
    </w:p>
    <w:p w14:paraId="7F16B68F" w14:textId="77777777" w:rsidR="005268A3" w:rsidRDefault="005268A3" w:rsidP="006879E6">
      <w:pPr>
        <w:pStyle w:val="BodyA"/>
      </w:pPr>
    </w:p>
    <w:p w14:paraId="25668616" w14:textId="77777777" w:rsidR="006879E6" w:rsidRDefault="005268A3" w:rsidP="006879E6">
      <w:pPr>
        <w:pStyle w:val="BodyA"/>
        <w:rPr>
          <w:lang w:val="en-US"/>
        </w:rPr>
      </w:pPr>
      <w:r>
        <w:rPr>
          <w:lang w:val="en-US"/>
        </w:rPr>
        <w:t xml:space="preserve">        b.</w:t>
      </w:r>
      <w:r w:rsidR="002206DF">
        <w:rPr>
          <w:lang w:val="en-US"/>
        </w:rPr>
        <w:t xml:space="preserve"> </w:t>
      </w:r>
      <w:r w:rsidR="006879E6">
        <w:rPr>
          <w:lang w:val="en-US"/>
        </w:rPr>
        <w:t xml:space="preserve">What did Jesus do before distributing the food?  </w:t>
      </w:r>
    </w:p>
    <w:p w14:paraId="6932B076" w14:textId="77777777" w:rsidR="005268A3" w:rsidRDefault="005268A3" w:rsidP="006879E6">
      <w:pPr>
        <w:pStyle w:val="BodyA"/>
        <w:rPr>
          <w:lang w:val="en-US"/>
        </w:rPr>
      </w:pPr>
    </w:p>
    <w:p w14:paraId="58A8A117" w14:textId="77777777" w:rsidR="006879E6" w:rsidRDefault="005268A3" w:rsidP="006879E6">
      <w:pPr>
        <w:pStyle w:val="BodyA"/>
        <w:rPr>
          <w:lang w:val="en-US"/>
        </w:rPr>
      </w:pPr>
      <w:r>
        <w:rPr>
          <w:lang w:val="en-US"/>
        </w:rPr>
        <w:t xml:space="preserve">        c.</w:t>
      </w:r>
      <w:r w:rsidR="002206DF">
        <w:rPr>
          <w:lang w:val="en-US"/>
        </w:rPr>
        <w:t xml:space="preserve"> </w:t>
      </w:r>
      <w:r w:rsidR="006879E6">
        <w:rPr>
          <w:lang w:val="en-US"/>
        </w:rPr>
        <w:t>What was the outcome after the crowd ate the food?</w:t>
      </w:r>
    </w:p>
    <w:p w14:paraId="5838E3B8" w14:textId="77777777" w:rsidR="006879E6" w:rsidRDefault="006879E6" w:rsidP="006879E6">
      <w:pPr>
        <w:pStyle w:val="BodyA"/>
        <w:rPr>
          <w:color w:val="FF0000"/>
          <w:u w:color="FF0000"/>
        </w:rPr>
      </w:pPr>
    </w:p>
    <w:p w14:paraId="1984E70F" w14:textId="77777777" w:rsidR="006879E6" w:rsidRDefault="006879E6" w:rsidP="006879E6">
      <w:pPr>
        <w:pStyle w:val="BodyA"/>
        <w:rPr>
          <w:lang w:val="en-US"/>
        </w:rPr>
      </w:pPr>
      <w:r>
        <w:t xml:space="preserve">13.  </w:t>
      </w:r>
      <w:r>
        <w:rPr>
          <w:b/>
          <w:bCs/>
          <w:i/>
          <w:iCs/>
          <w:lang w:val="en-US"/>
        </w:rPr>
        <w:t xml:space="preserve">Thought Question:  </w:t>
      </w:r>
      <w:r w:rsidR="005268A3">
        <w:rPr>
          <w:lang w:val="en-US"/>
        </w:rPr>
        <w:t>a.</w:t>
      </w:r>
      <w:r>
        <w:rPr>
          <w:lang w:val="en-US"/>
        </w:rPr>
        <w:t xml:space="preserve"> What do you think Jesus was trying to teach His disciples about Himself when He had them record how little food they had in comparison to the size of the crowd? </w:t>
      </w:r>
    </w:p>
    <w:p w14:paraId="1AA0DC6E" w14:textId="77777777" w:rsidR="005268A3" w:rsidRDefault="005268A3" w:rsidP="006879E6">
      <w:pPr>
        <w:pStyle w:val="BodyA"/>
      </w:pPr>
    </w:p>
    <w:p w14:paraId="2835215C" w14:textId="77777777" w:rsidR="006879E6" w:rsidRDefault="005268A3" w:rsidP="006879E6">
      <w:pPr>
        <w:pStyle w:val="BodyA"/>
      </w:pPr>
      <w:r>
        <w:rPr>
          <w:lang w:val="en-US"/>
        </w:rPr>
        <w:t>b.</w:t>
      </w:r>
      <w:r w:rsidR="006879E6">
        <w:rPr>
          <w:lang w:val="en-US"/>
        </w:rPr>
        <w:t xml:space="preserve"> What do Matthew 19:26 and Philippians 4:19 tell us God will do for us if we bring Him what we have</w:t>
      </w:r>
      <w:r w:rsidR="006879E6">
        <w:t>?</w:t>
      </w:r>
    </w:p>
    <w:p w14:paraId="194D7F25" w14:textId="77777777" w:rsidR="005268A3" w:rsidRDefault="005268A3" w:rsidP="006879E6">
      <w:pPr>
        <w:pStyle w:val="BodyA"/>
      </w:pPr>
    </w:p>
    <w:p w14:paraId="4D13752C" w14:textId="77777777" w:rsidR="005268A3" w:rsidRDefault="005268A3" w:rsidP="006879E6">
      <w:pPr>
        <w:pStyle w:val="BodyA"/>
      </w:pPr>
    </w:p>
    <w:p w14:paraId="7E8304CD" w14:textId="77777777" w:rsidR="005268A3" w:rsidRPr="00D6156A" w:rsidRDefault="005268A3" w:rsidP="005268A3">
      <w:pPr>
        <w:pStyle w:val="Body"/>
        <w:rPr>
          <w:bCs/>
          <w:u w:val="single"/>
        </w:rPr>
      </w:pPr>
      <w:r>
        <w:rPr>
          <w:bCs/>
          <w:u w:val="single"/>
        </w:rPr>
        <w:t xml:space="preserve">Do You Not </w:t>
      </w:r>
      <w:proofErr w:type="spellStart"/>
      <w:r>
        <w:rPr>
          <w:bCs/>
          <w:u w:val="single"/>
        </w:rPr>
        <w:t>Yet</w:t>
      </w:r>
      <w:proofErr w:type="spellEnd"/>
      <w:r>
        <w:rPr>
          <w:bCs/>
          <w:u w:val="single"/>
        </w:rPr>
        <w:t xml:space="preserve"> </w:t>
      </w:r>
      <w:proofErr w:type="spellStart"/>
      <w:r>
        <w:rPr>
          <w:bCs/>
          <w:u w:val="single"/>
        </w:rPr>
        <w:t>Understand</w:t>
      </w:r>
      <w:proofErr w:type="spellEnd"/>
      <w:r>
        <w:rPr>
          <w:bCs/>
          <w:u w:val="single"/>
        </w:rPr>
        <w:t> ?</w:t>
      </w:r>
      <w:r>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3</w:t>
      </w:r>
    </w:p>
    <w:p w14:paraId="035C3B4A" w14:textId="77777777" w:rsidR="006879E6" w:rsidRPr="005268A3" w:rsidRDefault="006879E6" w:rsidP="006879E6">
      <w:pPr>
        <w:pStyle w:val="BodyA"/>
        <w:rPr>
          <w:i/>
          <w:color w:val="FF0000"/>
          <w:u w:color="FF0000"/>
        </w:rPr>
      </w:pPr>
    </w:p>
    <w:p w14:paraId="045B4174" w14:textId="77777777" w:rsidR="006879E6" w:rsidRPr="005268A3" w:rsidRDefault="006879E6" w:rsidP="006879E6">
      <w:pPr>
        <w:pStyle w:val="BodyA"/>
        <w:rPr>
          <w:i/>
        </w:rPr>
      </w:pPr>
      <w:r w:rsidRPr="001A204C">
        <w:rPr>
          <w:bCs/>
          <w:i/>
          <w:u w:val="single"/>
          <w:lang w:val="en-US"/>
        </w:rPr>
        <w:t>Apply this day</w:t>
      </w:r>
      <w:r w:rsidRPr="001A204C">
        <w:rPr>
          <w:bCs/>
          <w:i/>
        </w:rPr>
        <w:t>:</w:t>
      </w:r>
      <w:r w:rsidRPr="005268A3">
        <w:rPr>
          <w:b/>
          <w:bCs/>
          <w:i/>
        </w:rPr>
        <w:t xml:space="preserve"> </w:t>
      </w:r>
      <w:r w:rsidRPr="005268A3">
        <w:rPr>
          <w:i/>
          <w:lang w:val="en-US"/>
        </w:rPr>
        <w:t>Do you see any needs around you that are impossible for you to meet</w:t>
      </w:r>
      <w:r w:rsidRPr="005268A3">
        <w:rPr>
          <w:i/>
        </w:rPr>
        <w:t xml:space="preserve">?  </w:t>
      </w:r>
      <w:r w:rsidRPr="005268A3">
        <w:rPr>
          <w:i/>
          <w:lang w:val="en-US"/>
        </w:rPr>
        <w:t xml:space="preserve">What limited resources do you have that Jesus can use?  Offer those limited resources to Jesus and trust that He will multiply them? </w:t>
      </w:r>
    </w:p>
    <w:p w14:paraId="3BEAC221" w14:textId="77777777" w:rsidR="003A629B" w:rsidRDefault="003A629B">
      <w:pPr>
        <w:pStyle w:val="Body"/>
      </w:pPr>
    </w:p>
    <w:p w14:paraId="38262E4D" w14:textId="77777777" w:rsidR="005268A3" w:rsidRPr="003A629B" w:rsidRDefault="005268A3">
      <w:pPr>
        <w:pStyle w:val="Body"/>
        <w:rPr>
          <w:bCs/>
          <w:iCs/>
          <w:u w:val="single"/>
        </w:rPr>
      </w:pPr>
    </w:p>
    <w:p w14:paraId="2BCB104C"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825F7A">
        <w:rPr>
          <w:b/>
          <w:bCs/>
          <w:sz w:val="32"/>
          <w:szCs w:val="32"/>
          <w:u w:val="single"/>
          <w:lang w:val="en-US"/>
        </w:rPr>
        <w:t>Read Mark 8:11-13</w:t>
      </w:r>
    </w:p>
    <w:p w14:paraId="283D02A9" w14:textId="77777777" w:rsidR="003A629B" w:rsidRPr="001A204C" w:rsidRDefault="003A629B">
      <w:pPr>
        <w:pStyle w:val="Body"/>
        <w:rPr>
          <w:bCs/>
          <w:i/>
          <w:sz w:val="22"/>
          <w:szCs w:val="22"/>
        </w:rPr>
      </w:pPr>
      <w:proofErr w:type="spellStart"/>
      <w:r w:rsidRPr="001A204C">
        <w:rPr>
          <w:bCs/>
          <w:i/>
          <w:sz w:val="22"/>
          <w:szCs w:val="22"/>
        </w:rPr>
        <w:t>Please</w:t>
      </w:r>
      <w:proofErr w:type="spellEnd"/>
      <w:r w:rsidRPr="001A204C">
        <w:rPr>
          <w:bCs/>
          <w:i/>
          <w:sz w:val="22"/>
          <w:szCs w:val="22"/>
        </w:rPr>
        <w:t xml:space="preserve"> </w:t>
      </w:r>
      <w:proofErr w:type="spellStart"/>
      <w:r w:rsidR="00825F7A" w:rsidRPr="001A204C">
        <w:rPr>
          <w:bCs/>
          <w:i/>
          <w:sz w:val="22"/>
          <w:szCs w:val="22"/>
        </w:rPr>
        <w:t>pray</w:t>
      </w:r>
      <w:proofErr w:type="spellEnd"/>
      <w:r w:rsidR="00825F7A" w:rsidRPr="001A204C">
        <w:rPr>
          <w:bCs/>
          <w:i/>
          <w:sz w:val="22"/>
          <w:szCs w:val="22"/>
        </w:rPr>
        <w:t xml:space="preserve"> </w:t>
      </w:r>
      <w:proofErr w:type="spellStart"/>
      <w:r w:rsidR="00825F7A" w:rsidRPr="001A204C">
        <w:rPr>
          <w:bCs/>
          <w:i/>
          <w:sz w:val="22"/>
          <w:szCs w:val="22"/>
        </w:rPr>
        <w:t>before</w:t>
      </w:r>
      <w:proofErr w:type="spellEnd"/>
      <w:r w:rsidR="00825F7A" w:rsidRPr="001A204C">
        <w:rPr>
          <w:bCs/>
          <w:i/>
          <w:sz w:val="22"/>
          <w:szCs w:val="22"/>
        </w:rPr>
        <w:t xml:space="preserve"> </w:t>
      </w:r>
      <w:proofErr w:type="spellStart"/>
      <w:r w:rsidR="00825F7A" w:rsidRPr="001A204C">
        <w:rPr>
          <w:bCs/>
          <w:i/>
          <w:sz w:val="22"/>
          <w:szCs w:val="22"/>
        </w:rPr>
        <w:t>beginning</w:t>
      </w:r>
      <w:proofErr w:type="spellEnd"/>
      <w:r w:rsidR="00825F7A" w:rsidRPr="001A204C">
        <w:rPr>
          <w:bCs/>
          <w:i/>
          <w:sz w:val="22"/>
          <w:szCs w:val="22"/>
        </w:rPr>
        <w:t xml:space="preserve"> </w:t>
      </w:r>
      <w:proofErr w:type="spellStart"/>
      <w:r w:rsidR="00825F7A" w:rsidRPr="001A204C">
        <w:rPr>
          <w:bCs/>
          <w:i/>
          <w:sz w:val="22"/>
          <w:szCs w:val="22"/>
        </w:rPr>
        <w:t>your</w:t>
      </w:r>
      <w:proofErr w:type="spellEnd"/>
      <w:r w:rsidR="00825F7A" w:rsidRPr="001A204C">
        <w:rPr>
          <w:bCs/>
          <w:i/>
          <w:sz w:val="22"/>
          <w:szCs w:val="22"/>
        </w:rPr>
        <w:t xml:space="preserve"> </w:t>
      </w:r>
      <w:proofErr w:type="spellStart"/>
      <w:r w:rsidR="00825F7A" w:rsidRPr="001A204C">
        <w:rPr>
          <w:bCs/>
          <w:i/>
          <w:sz w:val="22"/>
          <w:szCs w:val="22"/>
        </w:rPr>
        <w:t>lesson</w:t>
      </w:r>
      <w:proofErr w:type="spellEnd"/>
      <w:r w:rsidRPr="001A204C">
        <w:rPr>
          <w:bCs/>
          <w:i/>
          <w:sz w:val="22"/>
          <w:szCs w:val="22"/>
        </w:rPr>
        <w:t>.</w:t>
      </w:r>
    </w:p>
    <w:p w14:paraId="479BD912" w14:textId="77777777" w:rsidR="00825F7A" w:rsidRDefault="00825F7A" w:rsidP="00825F7A">
      <w:pPr>
        <w:pStyle w:val="BodyA"/>
      </w:pPr>
    </w:p>
    <w:p w14:paraId="40E372E9" w14:textId="77777777" w:rsidR="00825F7A" w:rsidRDefault="00825F7A" w:rsidP="00825F7A">
      <w:pPr>
        <w:pStyle w:val="BodyA"/>
        <w:rPr>
          <w:lang w:val="en-US"/>
        </w:rPr>
      </w:pPr>
      <w:r>
        <w:rPr>
          <w:lang w:val="en-US"/>
        </w:rPr>
        <w:t>14.  What four things did the Pharisees do when interacting with Jesus in verse 11?</w:t>
      </w:r>
    </w:p>
    <w:p w14:paraId="70BC39A5" w14:textId="77777777" w:rsidR="00825F7A" w:rsidRDefault="00825F7A" w:rsidP="00825F7A">
      <w:pPr>
        <w:pStyle w:val="BodyA"/>
        <w:rPr>
          <w:color w:val="FF0000"/>
          <w:u w:color="FF0000"/>
          <w:lang w:val="en-US"/>
        </w:rPr>
      </w:pPr>
    </w:p>
    <w:p w14:paraId="7FFC6972" w14:textId="77777777" w:rsidR="00825F7A" w:rsidRDefault="00825F7A" w:rsidP="00825F7A">
      <w:pPr>
        <w:pStyle w:val="BodyA"/>
        <w:rPr>
          <w:color w:val="FF0000"/>
          <w:u w:color="FF0000"/>
          <w:lang w:val="en-US"/>
        </w:rPr>
      </w:pPr>
    </w:p>
    <w:p w14:paraId="11663A05" w14:textId="77777777" w:rsidR="00825F7A" w:rsidRDefault="00825F7A" w:rsidP="00825F7A">
      <w:pPr>
        <w:pStyle w:val="BodyA"/>
        <w:rPr>
          <w:color w:val="FF0000"/>
          <w:u w:color="FF0000"/>
        </w:rPr>
      </w:pPr>
    </w:p>
    <w:p w14:paraId="19CC922F" w14:textId="77777777" w:rsidR="00825F7A" w:rsidRDefault="00825F7A" w:rsidP="00825F7A">
      <w:pPr>
        <w:pStyle w:val="BodyA"/>
      </w:pPr>
      <w:r>
        <w:rPr>
          <w:lang w:val="en-US"/>
        </w:rPr>
        <w:t>15. What was Jesus</w:t>
      </w:r>
      <w:r>
        <w:t xml:space="preserve">’ </w:t>
      </w:r>
      <w:r>
        <w:rPr>
          <w:lang w:val="en-US"/>
        </w:rPr>
        <w:t>response to them in verse 12</w:t>
      </w:r>
      <w:r>
        <w:t>?</w:t>
      </w:r>
    </w:p>
    <w:p w14:paraId="5810C9AC" w14:textId="77777777" w:rsidR="00825F7A" w:rsidRDefault="00825F7A" w:rsidP="00825F7A">
      <w:pPr>
        <w:pStyle w:val="BodyA"/>
        <w:rPr>
          <w:color w:val="FF0000"/>
          <w:u w:color="FF0000"/>
          <w:lang w:val="en-US"/>
        </w:rPr>
      </w:pPr>
    </w:p>
    <w:p w14:paraId="1715B8F5" w14:textId="77777777" w:rsidR="00825F7A" w:rsidRDefault="00825F7A" w:rsidP="00825F7A">
      <w:pPr>
        <w:pStyle w:val="BodyA"/>
        <w:rPr>
          <w:color w:val="FF0000"/>
          <w:u w:color="FF0000"/>
        </w:rPr>
      </w:pPr>
    </w:p>
    <w:p w14:paraId="376550F1" w14:textId="77777777" w:rsidR="00825F7A" w:rsidRDefault="00825F7A" w:rsidP="00825F7A">
      <w:pPr>
        <w:pStyle w:val="BodyA"/>
      </w:pPr>
      <w:r>
        <w:t xml:space="preserve">16.  </w:t>
      </w:r>
      <w:r>
        <w:rPr>
          <w:b/>
          <w:bCs/>
          <w:i/>
          <w:iCs/>
          <w:lang w:val="en-US"/>
        </w:rPr>
        <w:t xml:space="preserve">Thought Question: </w:t>
      </w:r>
      <w:r w:rsidR="002206DF">
        <w:rPr>
          <w:lang w:val="en-US"/>
        </w:rPr>
        <w:t>Matthew 12:38-41</w:t>
      </w:r>
      <w:r>
        <w:rPr>
          <w:lang w:val="en-US"/>
        </w:rPr>
        <w:t xml:space="preserve"> can help us understand Jesus’ strong response to the Pharisees.  </w:t>
      </w:r>
    </w:p>
    <w:p w14:paraId="44DF0165" w14:textId="77777777" w:rsidR="00825F7A" w:rsidRDefault="00825F7A" w:rsidP="00825F7A">
      <w:pPr>
        <w:pStyle w:val="BodyA"/>
        <w:ind w:firstLine="720"/>
        <w:rPr>
          <w:color w:val="548DD4"/>
          <w:u w:color="548DD4"/>
          <w:lang w:val="en-US"/>
        </w:rPr>
      </w:pPr>
      <w:r>
        <w:rPr>
          <w:lang w:val="en-US"/>
        </w:rPr>
        <w:t>a. How does Jesus describe the Pharisee</w:t>
      </w:r>
      <w:r>
        <w:t>’</w:t>
      </w:r>
      <w:r w:rsidR="00435DD5">
        <w:rPr>
          <w:lang w:val="en-US"/>
        </w:rPr>
        <w:t xml:space="preserve">s and why? </w:t>
      </w:r>
      <w:r>
        <w:rPr>
          <w:lang w:val="en-US"/>
        </w:rPr>
        <w:t xml:space="preserve"> (verse</w:t>
      </w:r>
      <w:r w:rsidR="00435DD5">
        <w:rPr>
          <w:lang w:val="en-US"/>
        </w:rPr>
        <w:t>s</w:t>
      </w:r>
      <w:r>
        <w:rPr>
          <w:lang w:val="en-US"/>
        </w:rPr>
        <w:t xml:space="preserve"> </w:t>
      </w:r>
      <w:r w:rsidR="00435DD5">
        <w:rPr>
          <w:lang w:val="en-US"/>
        </w:rPr>
        <w:t>38-</w:t>
      </w:r>
      <w:r>
        <w:rPr>
          <w:lang w:val="en-US"/>
        </w:rPr>
        <w:t xml:space="preserve">39) </w:t>
      </w:r>
      <w:r>
        <w:t xml:space="preserve"> </w:t>
      </w:r>
      <w:r>
        <w:rPr>
          <w:color w:val="548DD4"/>
          <w:u w:color="548DD4"/>
          <w:lang w:val="en-US"/>
        </w:rPr>
        <w:t xml:space="preserve"> </w:t>
      </w:r>
    </w:p>
    <w:p w14:paraId="3A456359" w14:textId="77777777" w:rsidR="00825F7A" w:rsidRDefault="00825F7A" w:rsidP="00825F7A">
      <w:pPr>
        <w:pStyle w:val="BodyA"/>
        <w:ind w:firstLine="720"/>
      </w:pPr>
    </w:p>
    <w:p w14:paraId="13011724" w14:textId="77777777" w:rsidR="00825F7A" w:rsidRDefault="00825F7A" w:rsidP="00825F7A">
      <w:pPr>
        <w:pStyle w:val="BodyA"/>
        <w:ind w:firstLine="720"/>
        <w:rPr>
          <w:color w:val="548DD4"/>
          <w:u w:color="548DD4"/>
          <w:lang w:val="en-US"/>
        </w:rPr>
      </w:pPr>
      <w:r>
        <w:rPr>
          <w:lang w:val="en-US"/>
        </w:rPr>
        <w:t>b. No other miraculous sign would be given to the Pharisees except for the sign of Jonah.  What is it?  (Verse 40)</w:t>
      </w:r>
      <w:r>
        <w:t xml:space="preserve"> </w:t>
      </w:r>
    </w:p>
    <w:p w14:paraId="2BE17055" w14:textId="77777777" w:rsidR="00825F7A" w:rsidRDefault="00825F7A" w:rsidP="00825F7A">
      <w:pPr>
        <w:pStyle w:val="BodyA"/>
        <w:ind w:firstLine="720"/>
      </w:pPr>
    </w:p>
    <w:p w14:paraId="029F45D3" w14:textId="77777777" w:rsidR="00825F7A" w:rsidRDefault="00825F7A" w:rsidP="00825F7A">
      <w:pPr>
        <w:pStyle w:val="BodyA"/>
        <w:ind w:firstLine="720"/>
      </w:pPr>
      <w:r>
        <w:rPr>
          <w:lang w:val="en-US"/>
        </w:rPr>
        <w:t>c</w:t>
      </w:r>
      <w:r>
        <w:t xml:space="preserve">. </w:t>
      </w:r>
      <w:r>
        <w:rPr>
          <w:lang w:val="en-US"/>
        </w:rPr>
        <w:t xml:space="preserve">According to verse 41, what had the men of Nineveh done that the generation of Pharisees had not done?  </w:t>
      </w:r>
    </w:p>
    <w:p w14:paraId="33465412" w14:textId="77777777" w:rsidR="00825F7A" w:rsidRDefault="00825F7A" w:rsidP="00825F7A">
      <w:pPr>
        <w:pStyle w:val="BodyA"/>
        <w:rPr>
          <w:color w:val="FF0000"/>
          <w:u w:color="FF0000"/>
        </w:rPr>
      </w:pPr>
      <w:r>
        <w:rPr>
          <w:color w:val="FF0000"/>
          <w:u w:color="FF0000"/>
        </w:rPr>
        <w:t xml:space="preserve"> </w:t>
      </w:r>
    </w:p>
    <w:p w14:paraId="2C13F4A9" w14:textId="77777777" w:rsidR="00825F7A" w:rsidRDefault="00825F7A" w:rsidP="00825F7A">
      <w:pPr>
        <w:pStyle w:val="BodyA"/>
        <w:rPr>
          <w:lang w:val="en-US"/>
        </w:rPr>
      </w:pPr>
      <w:r>
        <w:rPr>
          <w:lang w:val="en-US"/>
        </w:rPr>
        <w:t xml:space="preserve">17.  In Matthew 12:40, what is Jesus predicting?  </w:t>
      </w:r>
    </w:p>
    <w:p w14:paraId="149DB1C4" w14:textId="77777777" w:rsidR="00350F5F" w:rsidRDefault="00350F5F" w:rsidP="00825F7A">
      <w:pPr>
        <w:pStyle w:val="BodyA"/>
        <w:rPr>
          <w:color w:val="FF0000"/>
          <w:u w:color="FF0000"/>
        </w:rPr>
      </w:pPr>
    </w:p>
    <w:p w14:paraId="00B972CA" w14:textId="77777777" w:rsidR="00825F7A" w:rsidRDefault="00825F7A" w:rsidP="00825F7A">
      <w:pPr>
        <w:pStyle w:val="BodyA"/>
        <w:rPr>
          <w:color w:val="FF0000"/>
          <w:u w:color="FF0000"/>
        </w:rPr>
      </w:pPr>
    </w:p>
    <w:p w14:paraId="657566E7" w14:textId="77777777" w:rsidR="00825F7A" w:rsidRDefault="00825F7A" w:rsidP="00825F7A">
      <w:pPr>
        <w:pStyle w:val="BodyA"/>
        <w:rPr>
          <w:lang w:val="en-US"/>
        </w:rPr>
      </w:pPr>
      <w:r>
        <w:t xml:space="preserve">18.  </w:t>
      </w:r>
      <w:r>
        <w:rPr>
          <w:b/>
          <w:bCs/>
          <w:i/>
          <w:iCs/>
          <w:lang w:val="it-IT"/>
        </w:rPr>
        <w:t xml:space="preserve">Personal Question: </w:t>
      </w:r>
      <w:r>
        <w:rPr>
          <w:lang w:val="en-US"/>
        </w:rPr>
        <w:t>Are you discontent with Christ</w:t>
      </w:r>
      <w:r>
        <w:t>’</w:t>
      </w:r>
      <w:r>
        <w:rPr>
          <w:lang w:val="en-US"/>
        </w:rPr>
        <w:t>s revelation of Himself to you in Scripture, and as a result seeking miracles or signs for Him to prove Himself to you?  How can Proverbs 3: 5-6 help you?</w:t>
      </w:r>
    </w:p>
    <w:p w14:paraId="63F99C9C" w14:textId="77777777" w:rsidR="00350F5F" w:rsidRDefault="00350F5F" w:rsidP="00825F7A">
      <w:pPr>
        <w:pStyle w:val="BodyA"/>
      </w:pPr>
    </w:p>
    <w:p w14:paraId="79F9F92A" w14:textId="77777777" w:rsidR="00825F7A" w:rsidRDefault="00825F7A" w:rsidP="00825F7A">
      <w:pPr>
        <w:pStyle w:val="BodyA"/>
      </w:pPr>
    </w:p>
    <w:p w14:paraId="05D8C110" w14:textId="77777777" w:rsidR="00435DD5" w:rsidRDefault="00435DD5" w:rsidP="00825F7A">
      <w:pPr>
        <w:pStyle w:val="BodyA"/>
      </w:pPr>
    </w:p>
    <w:p w14:paraId="67733F94" w14:textId="77777777" w:rsidR="003A629B" w:rsidRDefault="00825F7A" w:rsidP="00350F5F">
      <w:pPr>
        <w:pStyle w:val="BodyA"/>
        <w:rPr>
          <w:i/>
          <w:lang w:val="en-US"/>
        </w:rPr>
      </w:pPr>
      <w:r w:rsidRPr="001A204C">
        <w:rPr>
          <w:bCs/>
          <w:i/>
          <w:iCs/>
          <w:u w:val="single"/>
          <w:lang w:val="en-US"/>
        </w:rPr>
        <w:t>Apply this day:</w:t>
      </w:r>
      <w:r w:rsidRPr="00350F5F">
        <w:rPr>
          <w:i/>
        </w:rPr>
        <w:t xml:space="preserve"> </w:t>
      </w:r>
      <w:r w:rsidRPr="00350F5F">
        <w:rPr>
          <w:i/>
          <w:lang w:val="en-US"/>
        </w:rPr>
        <w:t xml:space="preserve"> S</w:t>
      </w:r>
      <w:r w:rsidRPr="00350F5F">
        <w:rPr>
          <w:i/>
          <w:lang w:val="nl-NL"/>
        </w:rPr>
        <w:t>eek</w:t>
      </w:r>
      <w:r w:rsidRPr="00350F5F">
        <w:rPr>
          <w:i/>
          <w:lang w:val="en-US"/>
        </w:rPr>
        <w:t xml:space="preserve"> first the kingdom of God and His righteousness, and all these things will be added to you. (Matthew 6:33) Don’t be focused on the miracles.  Seek God wholeheartedly through Christ, then all these things will </w:t>
      </w:r>
      <w:proofErr w:type="gramStart"/>
      <w:r w:rsidRPr="00350F5F">
        <w:rPr>
          <w:i/>
          <w:lang w:val="en-US"/>
        </w:rPr>
        <w:t>added</w:t>
      </w:r>
      <w:proofErr w:type="gramEnd"/>
      <w:r w:rsidRPr="00350F5F">
        <w:rPr>
          <w:i/>
          <w:lang w:val="en-US"/>
        </w:rPr>
        <w:t xml:space="preserve"> to you.  </w:t>
      </w:r>
    </w:p>
    <w:p w14:paraId="4B5AF685" w14:textId="77777777" w:rsidR="00350F5F" w:rsidRDefault="00350F5F" w:rsidP="00350F5F">
      <w:pPr>
        <w:pStyle w:val="BodyA"/>
        <w:rPr>
          <w:i/>
          <w:lang w:val="en-US"/>
        </w:rPr>
      </w:pPr>
    </w:p>
    <w:p w14:paraId="7BB0196A" w14:textId="77777777" w:rsidR="00350F5F" w:rsidRDefault="00350F5F" w:rsidP="00350F5F">
      <w:pPr>
        <w:pStyle w:val="BodyA"/>
        <w:rPr>
          <w:i/>
          <w:lang w:val="en-US"/>
        </w:rPr>
      </w:pPr>
    </w:p>
    <w:p w14:paraId="2DCBF431" w14:textId="77777777" w:rsidR="00350F5F" w:rsidRDefault="00350F5F" w:rsidP="00350F5F">
      <w:pPr>
        <w:pStyle w:val="BodyA"/>
        <w:rPr>
          <w:i/>
          <w:lang w:val="en-US"/>
        </w:rPr>
      </w:pPr>
    </w:p>
    <w:p w14:paraId="0463B8DF" w14:textId="77777777" w:rsidR="00350F5F" w:rsidRDefault="00350F5F" w:rsidP="00350F5F">
      <w:pPr>
        <w:pStyle w:val="BodyA"/>
        <w:rPr>
          <w:i/>
          <w:lang w:val="en-US"/>
        </w:rPr>
      </w:pPr>
    </w:p>
    <w:p w14:paraId="00B7F7EA" w14:textId="77777777" w:rsidR="00350F5F" w:rsidRPr="00350F5F" w:rsidRDefault="00350F5F" w:rsidP="001A204C">
      <w:pPr>
        <w:pStyle w:val="BodyA"/>
        <w:tabs>
          <w:tab w:val="left" w:pos="1575"/>
        </w:tabs>
        <w:rPr>
          <w:i/>
          <w:u w:val="single"/>
        </w:rPr>
      </w:pPr>
    </w:p>
    <w:p w14:paraId="2CAE88A0" w14:textId="77777777" w:rsidR="00350F5F" w:rsidRPr="00D6156A" w:rsidRDefault="00350F5F" w:rsidP="00350F5F">
      <w:pPr>
        <w:pStyle w:val="Body"/>
        <w:rPr>
          <w:bCs/>
          <w:u w:val="single"/>
        </w:rPr>
      </w:pPr>
      <w:r>
        <w:rPr>
          <w:bCs/>
          <w:u w:val="single"/>
        </w:rPr>
        <w:lastRenderedPageBreak/>
        <w:t xml:space="preserve">Do You Not </w:t>
      </w:r>
      <w:proofErr w:type="spellStart"/>
      <w:r>
        <w:rPr>
          <w:bCs/>
          <w:u w:val="single"/>
        </w:rPr>
        <w:t>Yet</w:t>
      </w:r>
      <w:proofErr w:type="spellEnd"/>
      <w:r>
        <w:rPr>
          <w:bCs/>
          <w:u w:val="single"/>
        </w:rPr>
        <w:t xml:space="preserve"> </w:t>
      </w:r>
      <w:proofErr w:type="spellStart"/>
      <w:r>
        <w:rPr>
          <w:bCs/>
          <w:u w:val="single"/>
        </w:rPr>
        <w:t>Understand</w:t>
      </w:r>
      <w:proofErr w:type="spellEnd"/>
      <w:r>
        <w:rPr>
          <w:bCs/>
          <w:u w:val="single"/>
        </w:rPr>
        <w:t> ?</w:t>
      </w:r>
      <w:r>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3</w:t>
      </w:r>
    </w:p>
    <w:p w14:paraId="3EBC39F1" w14:textId="77777777" w:rsidR="00170741" w:rsidRDefault="00170741">
      <w:pPr>
        <w:pStyle w:val="Body"/>
      </w:pPr>
    </w:p>
    <w:p w14:paraId="5607B365" w14:textId="77777777" w:rsidR="00170741" w:rsidRDefault="00456921">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350F5F">
        <w:rPr>
          <w:b/>
          <w:bCs/>
          <w:sz w:val="32"/>
          <w:szCs w:val="32"/>
          <w:u w:val="single"/>
          <w:lang w:val="en-US"/>
        </w:rPr>
        <w:t>Read Mark 8:14-21</w:t>
      </w:r>
    </w:p>
    <w:p w14:paraId="007A0DF3" w14:textId="77777777" w:rsidR="00350F5F" w:rsidRPr="001A204C" w:rsidRDefault="003A629B" w:rsidP="00350F5F">
      <w:pPr>
        <w:pStyle w:val="Body"/>
        <w:rPr>
          <w:bCs/>
          <w:i/>
          <w:sz w:val="22"/>
          <w:szCs w:val="22"/>
        </w:rPr>
      </w:pPr>
      <w:r w:rsidRPr="001A204C">
        <w:rPr>
          <w:bCs/>
          <w:i/>
          <w:sz w:val="22"/>
          <w:szCs w:val="22"/>
          <w:lang w:val="en-US"/>
        </w:rPr>
        <w:t>Please p</w:t>
      </w:r>
      <w:r w:rsidR="00350F5F" w:rsidRPr="001A204C">
        <w:rPr>
          <w:bCs/>
          <w:i/>
          <w:sz w:val="22"/>
          <w:szCs w:val="22"/>
          <w:lang w:val="en-US"/>
        </w:rPr>
        <w:t>ray before beginning your lesson.</w:t>
      </w:r>
    </w:p>
    <w:p w14:paraId="6575D81A" w14:textId="77777777" w:rsidR="00350F5F" w:rsidRDefault="00350F5F" w:rsidP="00350F5F">
      <w:pPr>
        <w:pStyle w:val="BodyA"/>
      </w:pPr>
    </w:p>
    <w:p w14:paraId="74F03975" w14:textId="77777777" w:rsidR="00350F5F" w:rsidRDefault="00350F5F" w:rsidP="00350F5F">
      <w:pPr>
        <w:pStyle w:val="BodyA"/>
      </w:pPr>
      <w:r>
        <w:t xml:space="preserve">19.  </w:t>
      </w:r>
      <w:r>
        <w:rPr>
          <w:lang w:val="en-US"/>
        </w:rPr>
        <w:t>Upon what pressing physical need are the disciples focused?</w:t>
      </w:r>
    </w:p>
    <w:p w14:paraId="3ED924E8" w14:textId="77777777" w:rsidR="00350F5F" w:rsidRDefault="00350F5F" w:rsidP="00350F5F">
      <w:pPr>
        <w:pStyle w:val="BodyA"/>
        <w:rPr>
          <w:color w:val="FF0000"/>
          <w:u w:color="FF0000"/>
          <w:lang w:val="en-US"/>
        </w:rPr>
      </w:pPr>
    </w:p>
    <w:p w14:paraId="2B69A53C" w14:textId="77777777" w:rsidR="00350F5F" w:rsidRDefault="00350F5F" w:rsidP="00350F5F">
      <w:pPr>
        <w:pStyle w:val="BodyA"/>
        <w:rPr>
          <w:color w:val="FF0000"/>
          <w:u w:color="FF0000"/>
        </w:rPr>
      </w:pPr>
    </w:p>
    <w:p w14:paraId="0EF4B72E" w14:textId="77777777" w:rsidR="00350F5F" w:rsidRDefault="00350F5F" w:rsidP="00350F5F">
      <w:pPr>
        <w:pStyle w:val="BodyA"/>
      </w:pPr>
      <w:r>
        <w:t xml:space="preserve">20.  </w:t>
      </w:r>
      <w:r>
        <w:rPr>
          <w:b/>
          <w:bCs/>
          <w:i/>
          <w:iCs/>
          <w:lang w:val="en-US"/>
        </w:rPr>
        <w:t xml:space="preserve">Thought Question: </w:t>
      </w:r>
      <w:r>
        <w:rPr>
          <w:lang w:val="en-US"/>
        </w:rPr>
        <w:t xml:space="preserve">In verse 15, Jesus cautions the disciples about the </w:t>
      </w:r>
      <w:r>
        <w:t>“</w:t>
      </w:r>
      <w:r>
        <w:rPr>
          <w:lang w:val="en-US"/>
        </w:rPr>
        <w:t xml:space="preserve">leaven of the Pharisees and the leaven of Herod.” </w:t>
      </w:r>
      <w:r>
        <w:t xml:space="preserve"> </w:t>
      </w:r>
      <w:r>
        <w:rPr>
          <w:i/>
          <w:iCs/>
          <w:lang w:val="en-US"/>
        </w:rPr>
        <w:t>Leaven was well known by the disciples as a substance added to dough when making bread that made it ferment and rise.</w:t>
      </w:r>
      <w:r>
        <w:rPr>
          <w:lang w:val="en-US"/>
        </w:rPr>
        <w:t xml:space="preserve">  What does Jesus mean by the metaphor of leaven? See 1 Corinthians 5:6 to help with your answer.</w:t>
      </w:r>
    </w:p>
    <w:p w14:paraId="5D242505" w14:textId="77777777" w:rsidR="00350F5F" w:rsidRDefault="00350F5F" w:rsidP="00350F5F">
      <w:pPr>
        <w:pStyle w:val="BodyA"/>
        <w:rPr>
          <w:color w:val="FF0000"/>
          <w:u w:color="FF0000"/>
          <w:lang w:val="en-US"/>
        </w:rPr>
      </w:pPr>
    </w:p>
    <w:p w14:paraId="4EAD0B54" w14:textId="77777777" w:rsidR="00350F5F" w:rsidRDefault="00350F5F" w:rsidP="00350F5F">
      <w:pPr>
        <w:pStyle w:val="BodyA"/>
      </w:pPr>
    </w:p>
    <w:p w14:paraId="5F987F8A" w14:textId="77777777" w:rsidR="00350F5F" w:rsidRDefault="00350F5F" w:rsidP="00350F5F">
      <w:pPr>
        <w:pStyle w:val="BodyA"/>
        <w:rPr>
          <w:lang w:val="en-US"/>
        </w:rPr>
      </w:pPr>
      <w:r>
        <w:rPr>
          <w:lang w:val="en-US"/>
        </w:rPr>
        <w:t>21.  List the questions Jesus asks them in this passage to diagnose their problem.  Which phrase does He repeat more than once?</w:t>
      </w:r>
    </w:p>
    <w:p w14:paraId="7861ABCB" w14:textId="77777777" w:rsidR="00350F5F" w:rsidRDefault="00350F5F" w:rsidP="00350F5F">
      <w:pPr>
        <w:pStyle w:val="BodyA"/>
        <w:rPr>
          <w:color w:val="FF0000"/>
          <w:u w:color="FF0000"/>
          <w:lang w:val="en-US"/>
        </w:rPr>
      </w:pPr>
    </w:p>
    <w:p w14:paraId="560882B5" w14:textId="77777777" w:rsidR="00350F5F" w:rsidRDefault="00350F5F" w:rsidP="00350F5F">
      <w:pPr>
        <w:pStyle w:val="BodyA"/>
        <w:rPr>
          <w:color w:val="FF0000"/>
          <w:u w:color="FF0000"/>
          <w:lang w:val="en-US"/>
        </w:rPr>
      </w:pPr>
    </w:p>
    <w:p w14:paraId="1F8B2C41" w14:textId="77777777" w:rsidR="00350F5F" w:rsidRDefault="00350F5F" w:rsidP="00350F5F">
      <w:pPr>
        <w:pStyle w:val="BodyA"/>
        <w:rPr>
          <w:color w:val="FF0000"/>
          <w:u w:color="FF0000"/>
          <w:lang w:val="en-US"/>
        </w:rPr>
      </w:pPr>
    </w:p>
    <w:p w14:paraId="392D6C91" w14:textId="77777777" w:rsidR="00350F5F" w:rsidRDefault="00350F5F" w:rsidP="00350F5F">
      <w:pPr>
        <w:pStyle w:val="BodyA"/>
        <w:rPr>
          <w:color w:val="FF0000"/>
          <w:u w:color="FF0000"/>
          <w:lang w:val="en-US"/>
        </w:rPr>
      </w:pPr>
    </w:p>
    <w:p w14:paraId="1EAABDEF" w14:textId="77777777" w:rsidR="00350F5F" w:rsidRDefault="00350F5F" w:rsidP="00350F5F">
      <w:pPr>
        <w:pStyle w:val="BodyA"/>
        <w:rPr>
          <w:color w:val="FF0000"/>
          <w:u w:color="FF0000"/>
          <w:lang w:val="en-US"/>
        </w:rPr>
      </w:pPr>
    </w:p>
    <w:p w14:paraId="174549B3" w14:textId="77777777" w:rsidR="00350F5F" w:rsidRDefault="00350F5F" w:rsidP="00350F5F">
      <w:pPr>
        <w:pStyle w:val="BodyA"/>
        <w:rPr>
          <w:color w:val="FF0000"/>
          <w:u w:color="FF0000"/>
          <w:lang w:val="en-US"/>
        </w:rPr>
      </w:pPr>
    </w:p>
    <w:p w14:paraId="582923A1" w14:textId="77777777" w:rsidR="00350F5F" w:rsidRDefault="00350F5F" w:rsidP="00350F5F">
      <w:pPr>
        <w:pStyle w:val="BodyA"/>
      </w:pPr>
    </w:p>
    <w:p w14:paraId="3D48BBE5" w14:textId="77777777" w:rsidR="00350F5F" w:rsidRDefault="00350F5F" w:rsidP="00350F5F">
      <w:pPr>
        <w:pStyle w:val="BodyA"/>
        <w:rPr>
          <w:lang w:val="en-US"/>
        </w:rPr>
      </w:pPr>
      <w:r>
        <w:rPr>
          <w:lang w:val="en-US"/>
        </w:rPr>
        <w:t>22.  What does the parallel account in Matthew 16:12 tell us the disciples understood?</w:t>
      </w:r>
    </w:p>
    <w:p w14:paraId="2A5D02F4" w14:textId="77777777" w:rsidR="00350F5F" w:rsidRDefault="00350F5F" w:rsidP="00350F5F">
      <w:pPr>
        <w:pStyle w:val="BodyA"/>
        <w:rPr>
          <w:color w:val="FF0000"/>
          <w:u w:color="FF0000"/>
          <w:lang w:val="en-US"/>
        </w:rPr>
      </w:pPr>
    </w:p>
    <w:p w14:paraId="4D471E69" w14:textId="77777777" w:rsidR="00350F5F" w:rsidRDefault="00350F5F" w:rsidP="00350F5F">
      <w:pPr>
        <w:pStyle w:val="BodyA"/>
        <w:rPr>
          <w:color w:val="FF0000"/>
          <w:u w:color="FF0000"/>
        </w:rPr>
      </w:pPr>
    </w:p>
    <w:p w14:paraId="3C667ED5" w14:textId="77777777" w:rsidR="00350F5F" w:rsidRDefault="00350F5F" w:rsidP="00350F5F">
      <w:pPr>
        <w:pStyle w:val="BodyA"/>
      </w:pPr>
      <w:r>
        <w:t xml:space="preserve">23.  </w:t>
      </w:r>
      <w:r>
        <w:rPr>
          <w:b/>
          <w:bCs/>
          <w:i/>
          <w:iCs/>
          <w:lang w:val="it-IT"/>
        </w:rPr>
        <w:t xml:space="preserve">Personal Question: </w:t>
      </w:r>
      <w:r>
        <w:rPr>
          <w:lang w:val="en-US"/>
        </w:rPr>
        <w:t>Jesus is warning His disciples—and us—that false teaching of His Word exists.  What do you need to do to guard yourself from false teaching that can thwart your understanding of God’s Word?  See Proverbs 4:23 and Ephesians 4:12-15 to help you with your answer.</w:t>
      </w:r>
    </w:p>
    <w:p w14:paraId="431C7F4E" w14:textId="77777777" w:rsidR="00350F5F" w:rsidRDefault="00350F5F" w:rsidP="00350F5F">
      <w:pPr>
        <w:pStyle w:val="BodyA"/>
        <w:rPr>
          <w:color w:val="548DD4"/>
          <w:u w:color="548DD4"/>
          <w:lang w:val="en-US"/>
        </w:rPr>
      </w:pPr>
    </w:p>
    <w:p w14:paraId="374CA994" w14:textId="77777777" w:rsidR="00350F5F" w:rsidRDefault="00350F5F" w:rsidP="00350F5F">
      <w:pPr>
        <w:pStyle w:val="BodyA"/>
        <w:rPr>
          <w:color w:val="548DD4"/>
          <w:u w:color="548DD4"/>
          <w:lang w:val="en-US"/>
        </w:rPr>
      </w:pPr>
    </w:p>
    <w:p w14:paraId="13126F3B" w14:textId="77777777" w:rsidR="00350F5F" w:rsidRDefault="00350F5F" w:rsidP="00350F5F">
      <w:pPr>
        <w:pStyle w:val="BodyA"/>
        <w:rPr>
          <w:color w:val="548DD4"/>
          <w:u w:color="548DD4"/>
          <w:lang w:val="en-US"/>
        </w:rPr>
      </w:pPr>
    </w:p>
    <w:p w14:paraId="4541E374" w14:textId="77777777" w:rsidR="00350F5F" w:rsidRDefault="00350F5F" w:rsidP="00350F5F">
      <w:pPr>
        <w:pStyle w:val="BodyA"/>
      </w:pPr>
    </w:p>
    <w:p w14:paraId="0BBFBBC0" w14:textId="77777777" w:rsidR="00350F5F" w:rsidRPr="00350F5F" w:rsidRDefault="00350F5F" w:rsidP="00350F5F">
      <w:pPr>
        <w:pStyle w:val="BodyA"/>
        <w:rPr>
          <w:i/>
        </w:rPr>
      </w:pPr>
      <w:r w:rsidRPr="001A204C">
        <w:rPr>
          <w:bCs/>
          <w:i/>
          <w:iCs/>
          <w:u w:val="single"/>
          <w:lang w:val="en-US"/>
        </w:rPr>
        <w:t>Apply this day:</w:t>
      </w:r>
      <w:r w:rsidRPr="00350F5F">
        <w:rPr>
          <w:i/>
          <w:lang w:val="en-US"/>
        </w:rPr>
        <w:t xml:space="preserve"> Recognize the spiritual </w:t>
      </w:r>
      <w:r w:rsidRPr="00350F5F">
        <w:rPr>
          <w:i/>
        </w:rPr>
        <w:t>“</w:t>
      </w:r>
      <w:proofErr w:type="spellStart"/>
      <w:r w:rsidRPr="00350F5F">
        <w:rPr>
          <w:i/>
        </w:rPr>
        <w:t>leaven</w:t>
      </w:r>
      <w:proofErr w:type="spellEnd"/>
      <w:r w:rsidRPr="00350F5F">
        <w:rPr>
          <w:i/>
        </w:rPr>
        <w:t xml:space="preserve">” </w:t>
      </w:r>
      <w:r w:rsidRPr="00350F5F">
        <w:rPr>
          <w:i/>
          <w:lang w:val="en-US"/>
        </w:rPr>
        <w:t xml:space="preserve">of today, and guard yourself against its destructive influence in your life.  I Corinthians 16:13 says </w:t>
      </w:r>
      <w:r w:rsidRPr="00350F5F">
        <w:rPr>
          <w:i/>
        </w:rPr>
        <w:t>“</w:t>
      </w:r>
      <w:r w:rsidRPr="00350F5F">
        <w:rPr>
          <w:i/>
          <w:lang w:val="en-US"/>
        </w:rPr>
        <w:t xml:space="preserve">Be on your guard; stand firm in the faith; be men of courage; be strong.” </w:t>
      </w:r>
    </w:p>
    <w:p w14:paraId="559269B9" w14:textId="77777777" w:rsidR="008232D0" w:rsidRDefault="008232D0">
      <w:pPr>
        <w:pStyle w:val="Body"/>
        <w:rPr>
          <w:bCs/>
          <w:u w:val="single"/>
        </w:rPr>
      </w:pPr>
    </w:p>
    <w:p w14:paraId="6CEEC827" w14:textId="77777777" w:rsidR="00350F5F" w:rsidRDefault="00350F5F">
      <w:pPr>
        <w:pStyle w:val="Body"/>
        <w:rPr>
          <w:bCs/>
          <w:u w:val="single"/>
        </w:rPr>
      </w:pPr>
    </w:p>
    <w:p w14:paraId="1F817A3A" w14:textId="77777777" w:rsidR="00350F5F" w:rsidRDefault="00350F5F">
      <w:pPr>
        <w:pStyle w:val="Body"/>
        <w:rPr>
          <w:bCs/>
          <w:u w:val="single"/>
        </w:rPr>
      </w:pPr>
    </w:p>
    <w:p w14:paraId="453AD8DD" w14:textId="77777777" w:rsidR="00350F5F" w:rsidRDefault="00350F5F">
      <w:pPr>
        <w:pStyle w:val="Body"/>
        <w:rPr>
          <w:bCs/>
          <w:u w:val="single"/>
        </w:rPr>
      </w:pPr>
    </w:p>
    <w:p w14:paraId="7D9E6F4C" w14:textId="77777777" w:rsidR="00350F5F" w:rsidRDefault="00350F5F">
      <w:pPr>
        <w:pStyle w:val="Body"/>
        <w:rPr>
          <w:bCs/>
          <w:u w:val="single"/>
        </w:rPr>
      </w:pPr>
    </w:p>
    <w:p w14:paraId="4220AEB8" w14:textId="77777777" w:rsidR="00350F5F" w:rsidRDefault="00350F5F" w:rsidP="00350F5F">
      <w:pPr>
        <w:pStyle w:val="Body"/>
        <w:rPr>
          <w:bCs/>
          <w:u w:val="single"/>
        </w:rPr>
      </w:pPr>
    </w:p>
    <w:p w14:paraId="7ADBA946" w14:textId="77777777" w:rsidR="00350F5F" w:rsidRPr="00D6156A" w:rsidRDefault="00350F5F" w:rsidP="00350F5F">
      <w:pPr>
        <w:pStyle w:val="Body"/>
        <w:rPr>
          <w:bCs/>
          <w:u w:val="single"/>
        </w:rPr>
      </w:pPr>
      <w:r>
        <w:rPr>
          <w:bCs/>
          <w:u w:val="single"/>
        </w:rPr>
        <w:lastRenderedPageBreak/>
        <w:t xml:space="preserve">Do You Not </w:t>
      </w:r>
      <w:proofErr w:type="spellStart"/>
      <w:r>
        <w:rPr>
          <w:bCs/>
          <w:u w:val="single"/>
        </w:rPr>
        <w:t>Yet</w:t>
      </w:r>
      <w:proofErr w:type="spellEnd"/>
      <w:r>
        <w:rPr>
          <w:bCs/>
          <w:u w:val="single"/>
        </w:rPr>
        <w:t xml:space="preserve"> </w:t>
      </w:r>
      <w:proofErr w:type="spellStart"/>
      <w:r>
        <w:rPr>
          <w:bCs/>
          <w:u w:val="single"/>
        </w:rPr>
        <w:t>Understand</w:t>
      </w:r>
      <w:proofErr w:type="spellEnd"/>
      <w:r>
        <w:rPr>
          <w:bCs/>
          <w:u w:val="single"/>
        </w:rPr>
        <w:t> ?</w:t>
      </w:r>
      <w:r>
        <w:rPr>
          <w:bCs/>
          <w:u w:val="single"/>
        </w:rPr>
        <w:tab/>
      </w:r>
      <w:r w:rsidRPr="00D6156A">
        <w:rPr>
          <w:bCs/>
          <w:u w:val="single"/>
        </w:rPr>
        <w:tab/>
        <w:t xml:space="preserve">  </w:t>
      </w:r>
      <w:r w:rsidRPr="00D6156A">
        <w:rPr>
          <w:bCs/>
          <w:u w:val="single"/>
        </w:rPr>
        <w:tab/>
      </w:r>
      <w:r w:rsidRPr="00D6156A">
        <w:rPr>
          <w:bCs/>
          <w:u w:val="single"/>
        </w:rPr>
        <w:tab/>
      </w:r>
      <w:r w:rsidRPr="00D6156A">
        <w:rPr>
          <w:bCs/>
          <w:u w:val="single"/>
        </w:rPr>
        <w:tab/>
        <w:t xml:space="preserve">          Mark </w:t>
      </w:r>
      <w:proofErr w:type="spellStart"/>
      <w:r w:rsidRPr="00D6156A">
        <w:rPr>
          <w:bCs/>
          <w:u w:val="single"/>
        </w:rPr>
        <w:t>Lesson</w:t>
      </w:r>
      <w:proofErr w:type="spellEnd"/>
      <w:r w:rsidRPr="00D6156A">
        <w:rPr>
          <w:bCs/>
          <w:u w:val="single"/>
        </w:rPr>
        <w:t xml:space="preserve"> 1</w:t>
      </w:r>
      <w:r>
        <w:rPr>
          <w:bCs/>
          <w:u w:val="single"/>
        </w:rPr>
        <w:t>3</w:t>
      </w:r>
    </w:p>
    <w:p w14:paraId="57F9D9DD" w14:textId="77777777" w:rsidR="00350F5F" w:rsidRDefault="00350F5F" w:rsidP="00350F5F">
      <w:pPr>
        <w:pStyle w:val="BodyAA"/>
        <w:rPr>
          <w:b/>
          <w:bCs/>
          <w:sz w:val="32"/>
          <w:szCs w:val="32"/>
          <w:u w:val="single"/>
          <w:lang w:val="en-US"/>
        </w:rPr>
      </w:pPr>
    </w:p>
    <w:p w14:paraId="2727E1CE" w14:textId="77777777" w:rsidR="00350F5F" w:rsidRDefault="00350F5F" w:rsidP="00350F5F">
      <w:pPr>
        <w:pStyle w:val="BodyA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Mark </w:t>
      </w:r>
      <w:proofErr w:type="gramStart"/>
      <w:r>
        <w:rPr>
          <w:b/>
          <w:bCs/>
          <w:sz w:val="32"/>
          <w:szCs w:val="32"/>
          <w:u w:val="single"/>
        </w:rPr>
        <w:t>8 :</w:t>
      </w:r>
      <w:proofErr w:type="gramEnd"/>
      <w:r>
        <w:rPr>
          <w:b/>
          <w:bCs/>
          <w:sz w:val="32"/>
          <w:szCs w:val="32"/>
          <w:u w:val="single"/>
        </w:rPr>
        <w:t xml:space="preserve"> 17-18 (SOAP)</w:t>
      </w:r>
    </w:p>
    <w:p w14:paraId="400E729A" w14:textId="77777777" w:rsidR="00350F5F" w:rsidRPr="001A204C" w:rsidRDefault="00350F5F" w:rsidP="00350F5F">
      <w:pPr>
        <w:pStyle w:val="BodyAA"/>
        <w:rPr>
          <w:i/>
          <w:iCs/>
          <w:sz w:val="22"/>
          <w:szCs w:val="22"/>
        </w:rPr>
      </w:pPr>
      <w:proofErr w:type="spellStart"/>
      <w:r w:rsidRPr="001A204C">
        <w:rPr>
          <w:i/>
          <w:iCs/>
          <w:sz w:val="22"/>
          <w:szCs w:val="22"/>
        </w:rPr>
        <w:t>Please</w:t>
      </w:r>
      <w:proofErr w:type="spellEnd"/>
      <w:r w:rsidRPr="001A204C">
        <w:rPr>
          <w:i/>
          <w:iCs/>
          <w:sz w:val="22"/>
          <w:szCs w:val="22"/>
        </w:rPr>
        <w:t xml:space="preserve"> </w:t>
      </w:r>
      <w:proofErr w:type="spellStart"/>
      <w:r w:rsidRPr="001A204C">
        <w:rPr>
          <w:i/>
          <w:iCs/>
          <w:sz w:val="22"/>
          <w:szCs w:val="22"/>
        </w:rPr>
        <w:t>pray</w:t>
      </w:r>
      <w:proofErr w:type="spellEnd"/>
      <w:r w:rsidRPr="001A204C">
        <w:rPr>
          <w:i/>
          <w:iCs/>
          <w:sz w:val="22"/>
          <w:szCs w:val="22"/>
        </w:rPr>
        <w:t xml:space="preserve"> </w:t>
      </w:r>
      <w:proofErr w:type="spellStart"/>
      <w:r w:rsidRPr="001A204C">
        <w:rPr>
          <w:i/>
          <w:iCs/>
          <w:sz w:val="22"/>
          <w:szCs w:val="22"/>
        </w:rPr>
        <w:t>before</w:t>
      </w:r>
      <w:proofErr w:type="spellEnd"/>
      <w:r w:rsidRPr="001A204C">
        <w:rPr>
          <w:i/>
          <w:iCs/>
          <w:sz w:val="22"/>
          <w:szCs w:val="22"/>
        </w:rPr>
        <w:t xml:space="preserve"> </w:t>
      </w:r>
      <w:proofErr w:type="spellStart"/>
      <w:r w:rsidRPr="001A204C">
        <w:rPr>
          <w:i/>
          <w:iCs/>
          <w:sz w:val="22"/>
          <w:szCs w:val="22"/>
        </w:rPr>
        <w:t>beginning</w:t>
      </w:r>
      <w:proofErr w:type="spellEnd"/>
      <w:r w:rsidRPr="001A204C">
        <w:rPr>
          <w:i/>
          <w:iCs/>
          <w:sz w:val="22"/>
          <w:szCs w:val="22"/>
        </w:rPr>
        <w:t xml:space="preserve"> </w:t>
      </w:r>
      <w:proofErr w:type="spellStart"/>
      <w:r w:rsidRPr="001A204C">
        <w:rPr>
          <w:i/>
          <w:iCs/>
          <w:sz w:val="22"/>
          <w:szCs w:val="22"/>
        </w:rPr>
        <w:t>your</w:t>
      </w:r>
      <w:proofErr w:type="spellEnd"/>
      <w:r w:rsidRPr="001A204C">
        <w:rPr>
          <w:i/>
          <w:iCs/>
          <w:sz w:val="22"/>
          <w:szCs w:val="22"/>
        </w:rPr>
        <w:t xml:space="preserve"> </w:t>
      </w:r>
      <w:proofErr w:type="spellStart"/>
      <w:r w:rsidRPr="001A204C">
        <w:rPr>
          <w:i/>
          <w:iCs/>
          <w:sz w:val="22"/>
          <w:szCs w:val="22"/>
        </w:rPr>
        <w:t>lesson</w:t>
      </w:r>
      <w:proofErr w:type="spellEnd"/>
      <w:r w:rsidRPr="001A204C">
        <w:rPr>
          <w:i/>
          <w:iCs/>
          <w:sz w:val="22"/>
          <w:szCs w:val="22"/>
        </w:rPr>
        <w:t>.</w:t>
      </w:r>
    </w:p>
    <w:p w14:paraId="054F64D3" w14:textId="77777777" w:rsidR="00170741" w:rsidRDefault="00170741">
      <w:pPr>
        <w:pStyle w:val="Body"/>
      </w:pPr>
    </w:p>
    <w:p w14:paraId="51DBB530"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sidR="00350F5F">
        <w:rPr>
          <w:i/>
          <w:iCs/>
          <w:lang w:val="en-US"/>
        </w:rPr>
        <w:t xml:space="preserve"> the verses.</w:t>
      </w:r>
    </w:p>
    <w:p w14:paraId="74C2D7AA" w14:textId="77777777" w:rsidR="008232D0" w:rsidRDefault="008232D0">
      <w:pPr>
        <w:pStyle w:val="Body"/>
        <w:rPr>
          <w:i/>
          <w:iCs/>
          <w:lang w:val="en-US"/>
        </w:rPr>
      </w:pPr>
    </w:p>
    <w:p w14:paraId="71D87DCE" w14:textId="77777777" w:rsidR="008232D0" w:rsidRDefault="008232D0">
      <w:pPr>
        <w:pStyle w:val="Body"/>
      </w:pPr>
    </w:p>
    <w:p w14:paraId="195F3B27" w14:textId="77777777" w:rsidR="008232D0" w:rsidRDefault="008232D0">
      <w:pPr>
        <w:pStyle w:val="Body"/>
      </w:pPr>
    </w:p>
    <w:p w14:paraId="756D0F9F" w14:textId="77777777" w:rsidR="001A204C" w:rsidRDefault="001A204C">
      <w:pPr>
        <w:pStyle w:val="Body"/>
      </w:pPr>
    </w:p>
    <w:p w14:paraId="73FD3966" w14:textId="77777777" w:rsidR="00170741" w:rsidRDefault="00170741">
      <w:pPr>
        <w:pStyle w:val="Body"/>
      </w:pPr>
    </w:p>
    <w:p w14:paraId="548FFAF6" w14:textId="77777777" w:rsidR="00170741" w:rsidRDefault="00170741">
      <w:pPr>
        <w:pStyle w:val="Body"/>
      </w:pPr>
    </w:p>
    <w:p w14:paraId="329B816A" w14:textId="77777777" w:rsidR="00170741" w:rsidRDefault="00170741">
      <w:pPr>
        <w:pStyle w:val="Body"/>
      </w:pPr>
    </w:p>
    <w:p w14:paraId="12C09561"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w:t>
      </w:r>
      <w:r w:rsidR="001A204C">
        <w:rPr>
          <w:i/>
          <w:iCs/>
          <w:lang w:val="en-US"/>
        </w:rPr>
        <w:t xml:space="preserve"> something you learned from these</w:t>
      </w:r>
      <w:r>
        <w:rPr>
          <w:i/>
          <w:iCs/>
          <w:lang w:val="en-US"/>
        </w:rPr>
        <w:t xml:space="preserve"> verse</w:t>
      </w:r>
      <w:r w:rsidR="001A204C">
        <w:rPr>
          <w:i/>
          <w:iCs/>
          <w:lang w:val="en-US"/>
        </w:rPr>
        <w:t>s</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012F63DD" w14:textId="77777777" w:rsidR="008232D0" w:rsidRDefault="008232D0">
      <w:pPr>
        <w:pStyle w:val="Body"/>
        <w:rPr>
          <w:i/>
          <w:iCs/>
        </w:rPr>
      </w:pPr>
    </w:p>
    <w:p w14:paraId="1216BC8D" w14:textId="77777777" w:rsidR="008232D0" w:rsidRDefault="008232D0">
      <w:pPr>
        <w:pStyle w:val="Body"/>
        <w:rPr>
          <w:i/>
          <w:iCs/>
        </w:rPr>
      </w:pPr>
    </w:p>
    <w:p w14:paraId="0D4C2799" w14:textId="77777777" w:rsidR="001A204C" w:rsidRDefault="001A204C">
      <w:pPr>
        <w:pStyle w:val="Body"/>
        <w:rPr>
          <w:i/>
          <w:iCs/>
        </w:rPr>
      </w:pPr>
    </w:p>
    <w:p w14:paraId="3D97C44E" w14:textId="77777777" w:rsidR="008232D0" w:rsidRDefault="008232D0">
      <w:pPr>
        <w:pStyle w:val="Body"/>
        <w:rPr>
          <w:i/>
          <w:iCs/>
        </w:rPr>
      </w:pPr>
    </w:p>
    <w:p w14:paraId="0252AA83" w14:textId="77777777" w:rsidR="00170741" w:rsidRDefault="00170741">
      <w:pPr>
        <w:pStyle w:val="Body"/>
        <w:rPr>
          <w:i/>
          <w:iCs/>
        </w:rPr>
      </w:pPr>
    </w:p>
    <w:p w14:paraId="38640801" w14:textId="77777777" w:rsidR="00170741" w:rsidRDefault="00170741">
      <w:pPr>
        <w:pStyle w:val="Body"/>
      </w:pPr>
    </w:p>
    <w:p w14:paraId="7093F2D8" w14:textId="77777777" w:rsidR="00170741" w:rsidRDefault="00170741">
      <w:pPr>
        <w:pStyle w:val="Body"/>
      </w:pPr>
    </w:p>
    <w:p w14:paraId="76D82933" w14:textId="77777777" w:rsidR="00170741" w:rsidRDefault="00170741">
      <w:pPr>
        <w:pStyle w:val="Body"/>
      </w:pPr>
    </w:p>
    <w:p w14:paraId="5DB1768C" w14:textId="77777777" w:rsidR="00170741" w:rsidRDefault="00456921">
      <w:pPr>
        <w:pStyle w:val="Body"/>
        <w:rPr>
          <w:i/>
          <w:iCs/>
        </w:rPr>
      </w:pPr>
      <w:r>
        <w:rPr>
          <w:b/>
          <w:bCs/>
          <w:sz w:val="32"/>
          <w:szCs w:val="32"/>
          <w:u w:val="single"/>
          <w:lang w:val="en-US"/>
        </w:rPr>
        <w:t>Application</w:t>
      </w:r>
      <w:r>
        <w:t xml:space="preserve"> – </w:t>
      </w:r>
      <w:r w:rsidR="001A204C">
        <w:rPr>
          <w:i/>
          <w:iCs/>
          <w:lang w:val="en-US"/>
        </w:rPr>
        <w:t>How can I apply these</w:t>
      </w:r>
      <w:r>
        <w:rPr>
          <w:i/>
          <w:iCs/>
          <w:lang w:val="en-US"/>
        </w:rPr>
        <w:t xml:space="preserve"> verse</w:t>
      </w:r>
      <w:r w:rsidR="001A204C">
        <w:rPr>
          <w:i/>
          <w:iCs/>
          <w:lang w:val="en-US"/>
        </w:rPr>
        <w:t>s</w:t>
      </w:r>
      <w:r>
        <w:rPr>
          <w:i/>
          <w:iCs/>
          <w:lang w:val="en-US"/>
        </w:rPr>
        <w:t xml:space="preserve"> to my life?  </w:t>
      </w:r>
    </w:p>
    <w:p w14:paraId="7C1DBDC9" w14:textId="77777777" w:rsidR="00170741" w:rsidRDefault="00170741">
      <w:pPr>
        <w:pStyle w:val="Body"/>
      </w:pPr>
    </w:p>
    <w:p w14:paraId="1C06BB90" w14:textId="77777777" w:rsidR="00170741" w:rsidRDefault="00170741">
      <w:pPr>
        <w:pStyle w:val="Body"/>
      </w:pPr>
    </w:p>
    <w:p w14:paraId="49563A62" w14:textId="77777777" w:rsidR="00170741" w:rsidRDefault="00170741">
      <w:pPr>
        <w:pStyle w:val="Body"/>
      </w:pPr>
    </w:p>
    <w:p w14:paraId="0C0AAEDA" w14:textId="77777777" w:rsidR="00170741" w:rsidRDefault="00170741">
      <w:pPr>
        <w:pStyle w:val="Body"/>
      </w:pPr>
    </w:p>
    <w:p w14:paraId="10E28E3B" w14:textId="77777777" w:rsidR="008232D0" w:rsidRDefault="008232D0">
      <w:pPr>
        <w:pStyle w:val="Body"/>
      </w:pPr>
    </w:p>
    <w:p w14:paraId="5E772747" w14:textId="77777777" w:rsidR="008232D0" w:rsidRDefault="008232D0">
      <w:pPr>
        <w:pStyle w:val="Body"/>
      </w:pPr>
    </w:p>
    <w:p w14:paraId="1C2AB154" w14:textId="77777777" w:rsidR="00170741" w:rsidRDefault="00170741">
      <w:pPr>
        <w:pStyle w:val="Body"/>
      </w:pPr>
    </w:p>
    <w:p w14:paraId="2CE19186" w14:textId="77777777" w:rsidR="001A204C" w:rsidRDefault="001A204C">
      <w:pPr>
        <w:pStyle w:val="Body"/>
      </w:pPr>
    </w:p>
    <w:p w14:paraId="64988962" w14:textId="77777777" w:rsidR="00170741" w:rsidRDefault="00170741">
      <w:pPr>
        <w:pStyle w:val="Body"/>
      </w:pPr>
    </w:p>
    <w:p w14:paraId="4ADB6E49"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5F22BFC2" w14:textId="77777777" w:rsidR="00170741" w:rsidRDefault="00170741">
      <w:pPr>
        <w:pStyle w:val="Body"/>
        <w:rPr>
          <w:b/>
          <w:bCs/>
          <w:u w:val="single"/>
        </w:rPr>
      </w:pPr>
    </w:p>
    <w:p w14:paraId="53235C21" w14:textId="77777777" w:rsidR="00170741" w:rsidRDefault="00170741">
      <w:pPr>
        <w:pStyle w:val="Body"/>
      </w:pPr>
    </w:p>
    <w:p w14:paraId="0E9231FC" w14:textId="77777777" w:rsidR="00170741" w:rsidRDefault="00170741">
      <w:pPr>
        <w:pStyle w:val="Body"/>
      </w:pPr>
    </w:p>
    <w:p w14:paraId="19945BC7" w14:textId="77777777" w:rsidR="00170741" w:rsidRDefault="00170741">
      <w:pPr>
        <w:pStyle w:val="Body"/>
      </w:pPr>
    </w:p>
    <w:p w14:paraId="6B91A2DA" w14:textId="77777777" w:rsidR="00170741" w:rsidRDefault="00170741">
      <w:pPr>
        <w:pStyle w:val="Body"/>
        <w:rPr>
          <w:u w:val="single"/>
        </w:rPr>
      </w:pPr>
    </w:p>
    <w:p w14:paraId="4D2182ED" w14:textId="77777777" w:rsidR="00170741" w:rsidRDefault="00456921">
      <w:pPr>
        <w:pStyle w:val="Body"/>
      </w:pPr>
      <w:r>
        <w:t xml:space="preserve">  </w:t>
      </w:r>
    </w:p>
    <w:p w14:paraId="19A89026"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1236" w14:textId="77777777" w:rsidR="003C41D7" w:rsidRDefault="003C41D7">
      <w:r>
        <w:separator/>
      </w:r>
    </w:p>
  </w:endnote>
  <w:endnote w:type="continuationSeparator" w:id="0">
    <w:p w14:paraId="46B739F9" w14:textId="77777777" w:rsidR="003C41D7" w:rsidRDefault="003C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75D7"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6F4B" w14:textId="77777777" w:rsidR="003C41D7" w:rsidRDefault="003C41D7">
      <w:r>
        <w:separator/>
      </w:r>
    </w:p>
  </w:footnote>
  <w:footnote w:type="continuationSeparator" w:id="0">
    <w:p w14:paraId="3156A5D1" w14:textId="77777777" w:rsidR="003C41D7" w:rsidRDefault="003C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394"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2687"/>
    <w:multiLevelType w:val="hybridMultilevel"/>
    <w:tmpl w:val="66A65D42"/>
    <w:styleLink w:val="ImportedStyle1"/>
    <w:lvl w:ilvl="0" w:tplc="2A48810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209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2D5A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54A9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25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233B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B8DBD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00B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C25DB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153B99"/>
    <w:multiLevelType w:val="hybridMultilevel"/>
    <w:tmpl w:val="59FEC592"/>
    <w:numStyleLink w:val="Lettered"/>
  </w:abstractNum>
  <w:abstractNum w:abstractNumId="2"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594985"/>
    <w:multiLevelType w:val="hybridMultilevel"/>
    <w:tmpl w:val="66A65D42"/>
    <w:numStyleLink w:val="ImportedStyle1"/>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70741"/>
    <w:rsid w:val="001A204C"/>
    <w:rsid w:val="002206DF"/>
    <w:rsid w:val="002E1A80"/>
    <w:rsid w:val="00324701"/>
    <w:rsid w:val="00345235"/>
    <w:rsid w:val="00350F5F"/>
    <w:rsid w:val="003A629B"/>
    <w:rsid w:val="003C41D7"/>
    <w:rsid w:val="003D4DE0"/>
    <w:rsid w:val="00404EB1"/>
    <w:rsid w:val="00435DD5"/>
    <w:rsid w:val="00456921"/>
    <w:rsid w:val="004F1A2F"/>
    <w:rsid w:val="005268A3"/>
    <w:rsid w:val="00542075"/>
    <w:rsid w:val="0060193E"/>
    <w:rsid w:val="0064490C"/>
    <w:rsid w:val="006879E6"/>
    <w:rsid w:val="007B16DC"/>
    <w:rsid w:val="007C4DB8"/>
    <w:rsid w:val="007E79D5"/>
    <w:rsid w:val="00801933"/>
    <w:rsid w:val="00806499"/>
    <w:rsid w:val="008232D0"/>
    <w:rsid w:val="00825F7A"/>
    <w:rsid w:val="00AF4828"/>
    <w:rsid w:val="00C13F67"/>
    <w:rsid w:val="00D05FE0"/>
    <w:rsid w:val="00D6156A"/>
    <w:rsid w:val="00E679C2"/>
    <w:rsid w:val="00E84B6C"/>
    <w:rsid w:val="00EE3E33"/>
    <w:rsid w:val="00EE67AC"/>
    <w:rsid w:val="00F91511"/>
    <w:rsid w:val="00FE61BB"/>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8104"/>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FE61BB"/>
    <w:rPr>
      <w:rFonts w:ascii="Cambria" w:eastAsia="Cambria" w:hAnsi="Cambria" w:cs="Cambria"/>
      <w:color w:val="000000"/>
      <w:sz w:val="24"/>
      <w:szCs w:val="24"/>
      <w:u w:color="000000"/>
      <w:lang w:val="fr-FR"/>
    </w:rPr>
  </w:style>
  <w:style w:type="paragraph" w:styleId="ListParagraph">
    <w:name w:val="List Paragraph"/>
    <w:rsid w:val="006879E6"/>
    <w:pPr>
      <w:ind w:left="720"/>
    </w:pPr>
    <w:rPr>
      <w:rFonts w:ascii="Cambria" w:eastAsia="Cambria" w:hAnsi="Cambria" w:cs="Cambria"/>
      <w:color w:val="000000"/>
      <w:sz w:val="24"/>
      <w:szCs w:val="24"/>
      <w:u w:color="000000"/>
    </w:rPr>
  </w:style>
  <w:style w:type="numbering" w:customStyle="1" w:styleId="ImportedStyle1">
    <w:name w:val="Imported Style 1"/>
    <w:rsid w:val="006879E6"/>
    <w:pPr>
      <w:numPr>
        <w:numId w:val="3"/>
      </w:numPr>
    </w:pPr>
  </w:style>
  <w:style w:type="paragraph" w:customStyle="1" w:styleId="BodyAA">
    <w:name w:val="Body A A"/>
    <w:rsid w:val="00350F5F"/>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2019-08-25T02:59:00Z</dcterms:created>
  <dcterms:modified xsi:type="dcterms:W3CDTF">2019-08-25T04:05:00Z</dcterms:modified>
</cp:coreProperties>
</file>