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8BE6" w14:textId="7A44C62E" w:rsidR="008F36B7" w:rsidRPr="008F36B7" w:rsidRDefault="001E6850" w:rsidP="008F36B7">
      <w:pPr>
        <w:pStyle w:val="Body"/>
        <w:rPr>
          <w:bCs/>
          <w:u w:val="single"/>
        </w:rPr>
      </w:pPr>
      <w:proofErr w:type="spellStart"/>
      <w:r>
        <w:rPr>
          <w:bCs/>
          <w:u w:val="single"/>
        </w:rPr>
        <w:t>What</w:t>
      </w:r>
      <w:proofErr w:type="spellEnd"/>
      <w:r>
        <w:rPr>
          <w:bCs/>
          <w:u w:val="single"/>
        </w:rPr>
        <w:t xml:space="preserve"> About Divorce ?</w:t>
      </w:r>
      <w:r w:rsidR="00D6156A" w:rsidRPr="008F36B7">
        <w:rPr>
          <w:bCs/>
          <w:u w:val="single"/>
        </w:rPr>
        <w:tab/>
      </w:r>
      <w:r w:rsidR="00D6156A" w:rsidRPr="008F36B7">
        <w:rPr>
          <w:bCs/>
          <w:u w:val="single"/>
        </w:rPr>
        <w:tab/>
      </w:r>
      <w:r w:rsidR="00D6156A" w:rsidRPr="008F36B7">
        <w:rPr>
          <w:bCs/>
          <w:u w:val="single"/>
        </w:rPr>
        <w:tab/>
      </w:r>
      <w:r w:rsidR="00D6156A" w:rsidRPr="008F36B7">
        <w:rPr>
          <w:bCs/>
          <w:u w:val="single"/>
        </w:rPr>
        <w:tab/>
        <w:t xml:space="preserve">  </w:t>
      </w:r>
      <w:r w:rsidR="00D167B5">
        <w:rPr>
          <w:bCs/>
          <w:u w:val="single"/>
        </w:rPr>
        <w:tab/>
      </w:r>
      <w:r w:rsidR="00D167B5">
        <w:rPr>
          <w:bCs/>
          <w:u w:val="single"/>
        </w:rPr>
        <w:tab/>
      </w:r>
      <w:r w:rsidR="009D4D72">
        <w:rPr>
          <w:bCs/>
          <w:u w:val="single"/>
        </w:rPr>
        <w:t xml:space="preserve">Mark </w:t>
      </w:r>
      <w:proofErr w:type="spellStart"/>
      <w:r w:rsidR="009D4D72">
        <w:rPr>
          <w:bCs/>
          <w:u w:val="single"/>
        </w:rPr>
        <w:t>Lesson</w:t>
      </w:r>
      <w:proofErr w:type="spellEnd"/>
      <w:r w:rsidR="009D4D72">
        <w:rPr>
          <w:bCs/>
          <w:u w:val="single"/>
        </w:rPr>
        <w:t xml:space="preserve"> 17</w:t>
      </w:r>
    </w:p>
    <w:p w14:paraId="14A4E108" w14:textId="77777777" w:rsidR="002E1A80" w:rsidRPr="008F36B7" w:rsidRDefault="002E1A80" w:rsidP="00D6156A">
      <w:pPr>
        <w:pStyle w:val="Body"/>
        <w:rPr>
          <w:b/>
          <w:bCs/>
          <w:sz w:val="28"/>
          <w:szCs w:val="28"/>
          <w:u w:val="single"/>
        </w:rPr>
      </w:pPr>
      <w:bookmarkStart w:id="0" w:name="_GoBack"/>
    </w:p>
    <w:bookmarkEnd w:id="0"/>
    <w:p w14:paraId="1459A7A8" w14:textId="3B73DCCE" w:rsidR="00170741" w:rsidRPr="008F36B7" w:rsidRDefault="002E1A80" w:rsidP="00D6156A">
      <w:pPr>
        <w:pStyle w:val="Body"/>
        <w:rPr>
          <w:b/>
          <w:bCs/>
          <w:sz w:val="36"/>
          <w:szCs w:val="36"/>
          <w:u w:val="single"/>
        </w:rPr>
      </w:pPr>
      <w:proofErr w:type="spellStart"/>
      <w:r w:rsidRPr="008F36B7">
        <w:rPr>
          <w:b/>
          <w:bCs/>
          <w:sz w:val="36"/>
          <w:szCs w:val="36"/>
          <w:u w:val="single"/>
        </w:rPr>
        <w:t>Lesson</w:t>
      </w:r>
      <w:proofErr w:type="spellEnd"/>
      <w:r w:rsidRPr="008F36B7">
        <w:rPr>
          <w:b/>
          <w:bCs/>
          <w:sz w:val="36"/>
          <w:szCs w:val="36"/>
          <w:u w:val="single"/>
        </w:rPr>
        <w:t xml:space="preserve"> 1</w:t>
      </w:r>
      <w:r w:rsidR="009D4D72">
        <w:rPr>
          <w:b/>
          <w:bCs/>
          <w:sz w:val="36"/>
          <w:szCs w:val="36"/>
          <w:u w:val="single"/>
        </w:rPr>
        <w:t>7</w:t>
      </w:r>
      <w:r w:rsidRPr="008F36B7">
        <w:rPr>
          <w:b/>
          <w:bCs/>
          <w:sz w:val="36"/>
          <w:szCs w:val="36"/>
          <w:u w:val="single"/>
        </w:rPr>
        <w:t xml:space="preserve"> – </w:t>
      </w:r>
      <w:proofErr w:type="spellStart"/>
      <w:r w:rsidR="001E6850">
        <w:rPr>
          <w:b/>
          <w:bCs/>
          <w:sz w:val="36"/>
          <w:szCs w:val="36"/>
          <w:u w:val="single"/>
        </w:rPr>
        <w:t>What</w:t>
      </w:r>
      <w:proofErr w:type="spellEnd"/>
      <w:r w:rsidR="001E6850">
        <w:rPr>
          <w:b/>
          <w:bCs/>
          <w:sz w:val="36"/>
          <w:szCs w:val="36"/>
          <w:u w:val="single"/>
        </w:rPr>
        <w:t xml:space="preserve"> About Divorce ?</w:t>
      </w:r>
      <w:r w:rsidRPr="008F36B7">
        <w:rPr>
          <w:b/>
          <w:bCs/>
          <w:sz w:val="36"/>
          <w:szCs w:val="36"/>
          <w:u w:val="single"/>
        </w:rPr>
        <w:t xml:space="preserve"> </w:t>
      </w:r>
    </w:p>
    <w:p w14:paraId="4E8190E7" w14:textId="46CA89B2" w:rsidR="001E6850" w:rsidRPr="001E6850" w:rsidRDefault="001E6850" w:rsidP="001E6850">
      <w:pPr>
        <w:pStyle w:val="Body"/>
        <w:rPr>
          <w:b/>
          <w:bCs/>
          <w:sz w:val="32"/>
          <w:szCs w:val="32"/>
        </w:rPr>
      </w:pPr>
      <w:r w:rsidRPr="001E6850">
        <w:rPr>
          <w:b/>
          <w:bCs/>
          <w:sz w:val="32"/>
          <w:szCs w:val="32"/>
        </w:rPr>
        <w:t xml:space="preserve">Mark </w:t>
      </w:r>
      <w:proofErr w:type="gramStart"/>
      <w:r w:rsidRPr="001E6850">
        <w:rPr>
          <w:b/>
          <w:bCs/>
          <w:sz w:val="32"/>
          <w:szCs w:val="32"/>
        </w:rPr>
        <w:t>10:</w:t>
      </w:r>
      <w:proofErr w:type="gramEnd"/>
      <w:r w:rsidRPr="001E6850">
        <w:rPr>
          <w:b/>
          <w:bCs/>
          <w:sz w:val="32"/>
          <w:szCs w:val="32"/>
        </w:rPr>
        <w:t>1-12</w:t>
      </w:r>
    </w:p>
    <w:p w14:paraId="5BA0C296" w14:textId="77777777" w:rsidR="00170741" w:rsidRPr="008F36B7" w:rsidRDefault="00170741">
      <w:pPr>
        <w:pStyle w:val="Body"/>
        <w:rPr>
          <w:b/>
          <w:bCs/>
          <w:sz w:val="32"/>
          <w:szCs w:val="32"/>
        </w:rPr>
      </w:pPr>
    </w:p>
    <w:p w14:paraId="4155D812" w14:textId="77777777" w:rsidR="00170741" w:rsidRPr="008F36B7" w:rsidRDefault="00456921">
      <w:pPr>
        <w:pStyle w:val="Body"/>
        <w:rPr>
          <w:b/>
          <w:bCs/>
          <w:sz w:val="32"/>
          <w:szCs w:val="32"/>
          <w:u w:val="single"/>
        </w:rPr>
      </w:pPr>
      <w:r w:rsidRPr="008F36B7">
        <w:rPr>
          <w:b/>
          <w:bCs/>
          <w:sz w:val="32"/>
          <w:szCs w:val="32"/>
          <w:u w:val="single"/>
          <w:lang w:val="en-US"/>
        </w:rPr>
        <w:t xml:space="preserve">Day 1 </w:t>
      </w:r>
      <w:r w:rsidRPr="008F36B7">
        <w:rPr>
          <w:b/>
          <w:bCs/>
          <w:sz w:val="32"/>
          <w:szCs w:val="32"/>
          <w:u w:val="single"/>
        </w:rPr>
        <w:t xml:space="preserve">– </w:t>
      </w:r>
      <w:r w:rsidRPr="008F36B7">
        <w:rPr>
          <w:b/>
          <w:bCs/>
          <w:sz w:val="32"/>
          <w:szCs w:val="32"/>
          <w:u w:val="single"/>
          <w:lang w:val="en-US"/>
        </w:rPr>
        <w:t>Review</w:t>
      </w:r>
      <w:r w:rsidR="008232D0" w:rsidRPr="008F36B7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154F13BE" w14:textId="77777777" w:rsidR="00170741" w:rsidRPr="008F36B7" w:rsidRDefault="00170741">
      <w:pPr>
        <w:pStyle w:val="Body"/>
        <w:rPr>
          <w:b/>
          <w:bCs/>
        </w:rPr>
      </w:pPr>
    </w:p>
    <w:p w14:paraId="15B51467" w14:textId="77777777" w:rsidR="00170741" w:rsidRPr="008F36B7" w:rsidRDefault="00456921">
      <w:pPr>
        <w:pStyle w:val="Body"/>
      </w:pPr>
      <w:r w:rsidRPr="008F36B7">
        <w:rPr>
          <w:lang w:val="en-US"/>
        </w:rPr>
        <w:t xml:space="preserve">1. What challenged or encouraged you from the lecture, and how did it help you in your Christian walk? </w:t>
      </w:r>
    </w:p>
    <w:p w14:paraId="5EDC659E" w14:textId="77777777" w:rsidR="00170741" w:rsidRPr="008F36B7" w:rsidRDefault="00170741">
      <w:pPr>
        <w:pStyle w:val="Body"/>
      </w:pPr>
    </w:p>
    <w:p w14:paraId="48335310" w14:textId="77777777" w:rsidR="00170741" w:rsidRPr="008F36B7" w:rsidRDefault="00170741">
      <w:pPr>
        <w:pStyle w:val="Body"/>
      </w:pPr>
    </w:p>
    <w:p w14:paraId="74065F88" w14:textId="743B02A5" w:rsidR="00170741" w:rsidRPr="008F36B7" w:rsidRDefault="00456921">
      <w:pPr>
        <w:pStyle w:val="Body"/>
      </w:pPr>
      <w:r w:rsidRPr="008F36B7">
        <w:rPr>
          <w:lang w:val="en-US"/>
        </w:rPr>
        <w:t>2.  What in the notes helped you to understand God</w:t>
      </w:r>
      <w:r w:rsidR="008232D0" w:rsidRPr="008F36B7">
        <w:t>’</w:t>
      </w:r>
      <w:r w:rsidR="008232D0" w:rsidRPr="008F36B7">
        <w:rPr>
          <w:lang w:val="en-US"/>
        </w:rPr>
        <w:t xml:space="preserve">s </w:t>
      </w:r>
      <w:r w:rsidR="00D6156A" w:rsidRPr="008F36B7">
        <w:rPr>
          <w:lang w:val="en-US"/>
        </w:rPr>
        <w:t>W</w:t>
      </w:r>
      <w:r w:rsidRPr="008F36B7">
        <w:rPr>
          <w:lang w:val="en-US"/>
        </w:rPr>
        <w:t>ord</w:t>
      </w:r>
      <w:r w:rsidR="00D6156A" w:rsidRPr="008F36B7">
        <w:rPr>
          <w:lang w:val="en-US"/>
        </w:rPr>
        <w:t>,</w:t>
      </w:r>
      <w:r w:rsidRPr="008F36B7">
        <w:rPr>
          <w:lang w:val="en-US"/>
        </w:rPr>
        <w:t xml:space="preserve"> an</w:t>
      </w:r>
      <w:r w:rsidR="00D6156A" w:rsidRPr="008F36B7">
        <w:rPr>
          <w:lang w:val="en-US"/>
        </w:rPr>
        <w:t xml:space="preserve">d how did you </w:t>
      </w:r>
      <w:r w:rsidR="009D4D72">
        <w:rPr>
          <w:lang w:val="en-US"/>
        </w:rPr>
        <w:br/>
      </w:r>
      <w:r w:rsidR="00D6156A" w:rsidRPr="008F36B7">
        <w:rPr>
          <w:lang w:val="en-US"/>
        </w:rPr>
        <w:t>apply it</w:t>
      </w:r>
      <w:r w:rsidRPr="008F36B7">
        <w:rPr>
          <w:lang w:val="en-US"/>
        </w:rPr>
        <w:t>?</w:t>
      </w:r>
    </w:p>
    <w:p w14:paraId="338BD2A0" w14:textId="77777777" w:rsidR="00170741" w:rsidRPr="008F36B7" w:rsidRDefault="00170741">
      <w:pPr>
        <w:pStyle w:val="Body"/>
      </w:pPr>
    </w:p>
    <w:p w14:paraId="161C2576" w14:textId="77777777" w:rsidR="00170741" w:rsidRPr="008F36B7" w:rsidRDefault="00170741">
      <w:pPr>
        <w:pStyle w:val="Body"/>
      </w:pPr>
    </w:p>
    <w:p w14:paraId="50D5D178" w14:textId="77777777" w:rsidR="00170741" w:rsidRPr="008F36B7" w:rsidRDefault="00170741">
      <w:pPr>
        <w:pStyle w:val="Body"/>
      </w:pPr>
    </w:p>
    <w:p w14:paraId="35D1CBE0" w14:textId="77777777" w:rsidR="001E6850" w:rsidRPr="00D3066B" w:rsidRDefault="001E6850" w:rsidP="001E6850">
      <w:pPr>
        <w:pStyle w:val="Body"/>
        <w:rPr>
          <w:b/>
          <w:bCs/>
          <w:sz w:val="32"/>
          <w:szCs w:val="32"/>
          <w:u w:val="single"/>
        </w:rPr>
      </w:pPr>
      <w:r w:rsidRPr="00D3066B">
        <w:rPr>
          <w:b/>
          <w:bCs/>
          <w:sz w:val="32"/>
          <w:szCs w:val="32"/>
          <w:u w:val="single"/>
          <w:lang w:val="en-US"/>
        </w:rPr>
        <w:t xml:space="preserve">Day 2 </w:t>
      </w:r>
      <w:r w:rsidRPr="00D3066B">
        <w:rPr>
          <w:b/>
          <w:bCs/>
          <w:sz w:val="32"/>
          <w:szCs w:val="32"/>
          <w:u w:val="single"/>
        </w:rPr>
        <w:t xml:space="preserve">– </w:t>
      </w:r>
      <w:r w:rsidRPr="00D3066B">
        <w:rPr>
          <w:b/>
          <w:bCs/>
          <w:sz w:val="32"/>
          <w:szCs w:val="32"/>
          <w:u w:val="single"/>
          <w:lang w:val="en-US"/>
        </w:rPr>
        <w:t>Read Mark 10: 1-5</w:t>
      </w:r>
    </w:p>
    <w:p w14:paraId="4C871DB3" w14:textId="77777777" w:rsidR="001E6850" w:rsidRPr="00D3066B" w:rsidRDefault="001E6850" w:rsidP="001E6850">
      <w:pPr>
        <w:pStyle w:val="Body"/>
        <w:rPr>
          <w:i/>
          <w:iCs/>
          <w:sz w:val="22"/>
          <w:szCs w:val="22"/>
        </w:rPr>
      </w:pPr>
      <w:r w:rsidRPr="00D3066B">
        <w:rPr>
          <w:i/>
          <w:iCs/>
          <w:sz w:val="22"/>
          <w:szCs w:val="22"/>
          <w:lang w:val="en-US"/>
        </w:rPr>
        <w:t>Please pray before beginning your lesson.  One possible verse to pray is Col.1:9.  Lord, fill me with the knowledge of your will in all spiritual wisdom and understanding.</w:t>
      </w:r>
    </w:p>
    <w:p w14:paraId="768B473F" w14:textId="77777777" w:rsidR="001E6850" w:rsidRDefault="001E6850" w:rsidP="001E6850">
      <w:pPr>
        <w:pStyle w:val="Body"/>
        <w:rPr>
          <w:sz w:val="28"/>
          <w:szCs w:val="28"/>
        </w:rPr>
      </w:pPr>
    </w:p>
    <w:p w14:paraId="58393951" w14:textId="77777777" w:rsidR="001E6850" w:rsidRDefault="001E6850" w:rsidP="001E6850">
      <w:pPr>
        <w:pStyle w:val="Body"/>
      </w:pPr>
      <w:r>
        <w:t xml:space="preserve">3. As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focus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(10:1)?</w:t>
      </w:r>
    </w:p>
    <w:p w14:paraId="2658B4F7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342327B8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43B79C54" w14:textId="16E166A9" w:rsidR="001E6850" w:rsidRDefault="001E6850" w:rsidP="001E6850">
      <w:pPr>
        <w:pStyle w:val="Body"/>
      </w:pPr>
      <w:r>
        <w:t xml:space="preserve">4.  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Pharisees</w:t>
      </w:r>
      <w:proofErr w:type="spellEnd"/>
      <w:r>
        <w:t xml:space="preserve"> </w:t>
      </w:r>
      <w:r>
        <w:rPr>
          <w:u w:val="single"/>
          <w:lang w:val="da-DK"/>
        </w:rPr>
        <w:t>ask Jesus</w:t>
      </w:r>
      <w:r>
        <w:rPr>
          <w:u w:val="single"/>
          <w:lang w:val="en-US"/>
        </w:rPr>
        <w:t>,</w:t>
      </w:r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r w:rsidR="009D4D72">
        <w:br/>
      </w:r>
      <w:proofErr w:type="spellStart"/>
      <w:r>
        <w:t>their</w:t>
      </w:r>
      <w:proofErr w:type="spellEnd"/>
      <w:r>
        <w:t xml:space="preserve"> </w:t>
      </w:r>
      <w:proofErr w:type="gramStart"/>
      <w:r>
        <w:rPr>
          <w:u w:val="single"/>
        </w:rPr>
        <w:t>motive?</w:t>
      </w:r>
      <w:proofErr w:type="gramEnd"/>
    </w:p>
    <w:p w14:paraId="75F51E3A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57957D7F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1CFC56AB" w14:textId="77777777" w:rsidR="001E6850" w:rsidRDefault="001E6850" w:rsidP="001E6850">
      <w:pPr>
        <w:pStyle w:val="Body"/>
        <w:rPr>
          <w:color w:val="FF0000"/>
          <w:u w:color="FF0000"/>
        </w:rPr>
      </w:pPr>
    </w:p>
    <w:p w14:paraId="17959652" w14:textId="77777777" w:rsidR="001E6850" w:rsidRDefault="001E6850" w:rsidP="001E6850">
      <w:pPr>
        <w:pStyle w:val="Body"/>
      </w:pPr>
      <w:r>
        <w:t xml:space="preserve">5.  In verse 3, how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Pharisees</w:t>
      </w:r>
      <w:proofErr w:type="spellEnd"/>
      <w:r>
        <w:t xml:space="preserve">, </w:t>
      </w:r>
      <w:proofErr w:type="spellStart"/>
      <w:r>
        <w:t>pointing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the </w:t>
      </w:r>
      <w:proofErr w:type="spellStart"/>
      <w:r>
        <w:t>teaching</w:t>
      </w:r>
      <w:proofErr w:type="spellEnd"/>
      <w:r>
        <w:t xml:space="preserve"> of </w:t>
      </w:r>
      <w:proofErr w:type="spellStart"/>
      <w:r>
        <w:t>Scripture</w:t>
      </w:r>
      <w:proofErr w:type="spellEnd"/>
      <w:r>
        <w:t xml:space="preserve">?  </w:t>
      </w:r>
    </w:p>
    <w:p w14:paraId="60B4841B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083CE21E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22BB585D" w14:textId="77777777" w:rsidR="001E6850" w:rsidRDefault="001E6850" w:rsidP="001E6850">
      <w:pPr>
        <w:pStyle w:val="Body"/>
      </w:pPr>
      <w:r>
        <w:t xml:space="preserve">6. 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Moses </w:t>
      </w:r>
      <w:proofErr w:type="spellStart"/>
      <w:r>
        <w:t>allowed</w:t>
      </w:r>
      <w:proofErr w:type="spellEnd"/>
      <w:r>
        <w:t xml:space="preserve"> for divorce? List the verse.</w:t>
      </w:r>
    </w:p>
    <w:p w14:paraId="0839BBDC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29E892C2" w14:textId="77777777" w:rsidR="001E6850" w:rsidRDefault="001E6850" w:rsidP="001E6850">
      <w:pPr>
        <w:pStyle w:val="Body"/>
        <w:rPr>
          <w:color w:val="FF0000"/>
          <w:u w:color="FF0000"/>
        </w:rPr>
      </w:pPr>
    </w:p>
    <w:p w14:paraId="5A52D9EB" w14:textId="602C1877" w:rsidR="001E6850" w:rsidRDefault="001E6850" w:rsidP="001E6850">
      <w:pPr>
        <w:pStyle w:val="Body"/>
      </w:pPr>
      <w:r>
        <w:t xml:space="preserve">7. 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Matthew’s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Matt </w:t>
      </w:r>
      <w:proofErr w:type="gramStart"/>
      <w:r>
        <w:t>19:</w:t>
      </w:r>
      <w:proofErr w:type="gramEnd"/>
      <w:r>
        <w:t xml:space="preserve">8,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to the </w:t>
      </w:r>
      <w:proofErr w:type="spellStart"/>
      <w:r>
        <w:t>Pharisees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points back to </w:t>
      </w:r>
      <w:proofErr w:type="spellStart"/>
      <w:r>
        <w:t>God’s</w:t>
      </w:r>
      <w:proofErr w:type="spellEnd"/>
      <w:r>
        <w:t xml:space="preserve"> original </w:t>
      </w:r>
      <w:proofErr w:type="spellStart"/>
      <w:r>
        <w:t>intent</w:t>
      </w:r>
      <w:proofErr w:type="spellEnd"/>
      <w:r>
        <w:t xml:space="preserve"> for </w:t>
      </w:r>
      <w:proofErr w:type="spellStart"/>
      <w:r>
        <w:t>marriage</w:t>
      </w:r>
      <w:proofErr w:type="spellEnd"/>
      <w:r>
        <w:t xml:space="preserve"> to </w:t>
      </w:r>
      <w:r w:rsidR="009D4D72">
        <w:br/>
      </w:r>
      <w:proofErr w:type="spellStart"/>
      <w:r>
        <w:t>be</w:t>
      </w:r>
      <w:proofErr w:type="spellEnd"/>
      <w:r>
        <w:t xml:space="preserve"> </w:t>
      </w:r>
      <w:proofErr w:type="spellStart"/>
      <w:r>
        <w:t>lifelong</w:t>
      </w:r>
      <w:proofErr w:type="spellEnd"/>
      <w:r>
        <w:t xml:space="preserve">? </w:t>
      </w:r>
    </w:p>
    <w:p w14:paraId="377EE41D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1A01FAEA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59039655" w14:textId="77777777" w:rsidR="001E6850" w:rsidRDefault="001E6850" w:rsidP="001E6850">
      <w:pPr>
        <w:pStyle w:val="Body"/>
      </w:pPr>
    </w:p>
    <w:p w14:paraId="79AB24F9" w14:textId="77777777" w:rsidR="001E6850" w:rsidRDefault="001E6850" w:rsidP="001E6850">
      <w:pPr>
        <w:pStyle w:val="Body"/>
      </w:pPr>
      <w:r>
        <w:t xml:space="preserve">8. </w:t>
      </w:r>
      <w:r>
        <w:rPr>
          <w:b/>
          <w:bCs/>
          <w:i/>
          <w:iCs/>
          <w:lang w:val="en-US"/>
        </w:rPr>
        <w:t xml:space="preserve">Thought Question: </w:t>
      </w:r>
      <w:r w:rsidRPr="001E6850">
        <w:rPr>
          <w:bCs/>
          <w:iCs/>
          <w:lang w:val="en-US"/>
        </w:rPr>
        <w:t>a.</w:t>
      </w:r>
      <w:r>
        <w:rPr>
          <w:b/>
          <w:bCs/>
          <w:i/>
          <w:iCs/>
          <w:lang w:val="en-US"/>
        </w:rPr>
        <w:t xml:space="preserve"> </w:t>
      </w:r>
      <w:proofErr w:type="spellStart"/>
      <w:r>
        <w:t>Describe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“</w:t>
      </w:r>
      <w:proofErr w:type="spellStart"/>
      <w:r>
        <w:t>hardness</w:t>
      </w:r>
      <w:proofErr w:type="spellEnd"/>
      <w:r>
        <w:t xml:space="preserve"> of </w:t>
      </w:r>
      <w:proofErr w:type="spellStart"/>
      <w:r>
        <w:t>heart</w:t>
      </w:r>
      <w:proofErr w:type="spellEnd"/>
      <w:r>
        <w:t xml:space="preserve">”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means</w:t>
      </w:r>
      <w:proofErr w:type="spellEnd"/>
      <w:r>
        <w:t>.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Proverbs</w:t>
      </w:r>
      <w:proofErr w:type="spellEnd"/>
      <w:r>
        <w:t xml:space="preserve"> 28:13-14) </w:t>
      </w:r>
    </w:p>
    <w:p w14:paraId="35B66C74" w14:textId="77777777" w:rsidR="001E6850" w:rsidRDefault="001E6850" w:rsidP="001E6850">
      <w:pPr>
        <w:pStyle w:val="Body"/>
      </w:pPr>
    </w:p>
    <w:p w14:paraId="326B6BB1" w14:textId="7E6E6DB6" w:rsidR="001E6850" w:rsidRPr="008F36B7" w:rsidRDefault="001E6850" w:rsidP="001E6850">
      <w:pPr>
        <w:pStyle w:val="Body"/>
        <w:rPr>
          <w:bCs/>
          <w:u w:val="single"/>
        </w:rPr>
      </w:pPr>
      <w:proofErr w:type="spellStart"/>
      <w:r>
        <w:rPr>
          <w:bCs/>
          <w:u w:val="single"/>
        </w:rPr>
        <w:lastRenderedPageBreak/>
        <w:t>What</w:t>
      </w:r>
      <w:proofErr w:type="spellEnd"/>
      <w:r>
        <w:rPr>
          <w:bCs/>
          <w:u w:val="single"/>
        </w:rPr>
        <w:t xml:space="preserve"> About Divorce ?</w:t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  <w:t xml:space="preserve">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9D4D72">
        <w:rPr>
          <w:bCs/>
          <w:u w:val="single"/>
        </w:rPr>
        <w:t xml:space="preserve">Mark </w:t>
      </w:r>
      <w:proofErr w:type="spellStart"/>
      <w:r w:rsidR="009D4D72">
        <w:rPr>
          <w:bCs/>
          <w:u w:val="single"/>
        </w:rPr>
        <w:t>Lesson</w:t>
      </w:r>
      <w:proofErr w:type="spellEnd"/>
      <w:r w:rsidR="009D4D72">
        <w:rPr>
          <w:bCs/>
          <w:u w:val="single"/>
        </w:rPr>
        <w:t xml:space="preserve"> 17</w:t>
      </w:r>
    </w:p>
    <w:p w14:paraId="5E0F3F10" w14:textId="77777777" w:rsidR="001E6850" w:rsidRDefault="001E6850" w:rsidP="001E6850">
      <w:pPr>
        <w:pStyle w:val="Body"/>
      </w:pPr>
    </w:p>
    <w:p w14:paraId="09F339E2" w14:textId="77777777" w:rsidR="001E6850" w:rsidRDefault="001E6850" w:rsidP="001E6850">
      <w:pPr>
        <w:pStyle w:val="Body"/>
        <w:ind w:firstLine="720"/>
      </w:pPr>
      <w:r>
        <w:t xml:space="preserve">b. How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the </w:t>
      </w:r>
      <w:r>
        <w:rPr>
          <w:u w:val="single"/>
        </w:rPr>
        <w:t>opposite</w:t>
      </w:r>
      <w:r>
        <w:t xml:space="preserve"> of a hard </w:t>
      </w:r>
      <w:proofErr w:type="spellStart"/>
      <w:proofErr w:type="gramStart"/>
      <w:r>
        <w:t>heart</w:t>
      </w:r>
      <w:proofErr w:type="spellEnd"/>
      <w:r>
        <w:t>?“</w:t>
      </w:r>
      <w:proofErr w:type="gramEnd"/>
      <w:r>
        <w:t xml:space="preserve"> </w:t>
      </w:r>
    </w:p>
    <w:p w14:paraId="53004A3F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4D2D471A" w14:textId="77777777" w:rsidR="001E6850" w:rsidRDefault="001E6850" w:rsidP="001E6850">
      <w:pPr>
        <w:pStyle w:val="Body"/>
      </w:pPr>
    </w:p>
    <w:p w14:paraId="5D0D7FB8" w14:textId="77777777" w:rsidR="001E6850" w:rsidRDefault="001E6850" w:rsidP="001E6850">
      <w:pPr>
        <w:pStyle w:val="Body"/>
      </w:pPr>
      <w:r>
        <w:t xml:space="preserve">9.  Read Romans 3:20 and state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to man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law</w:t>
      </w:r>
      <w:proofErr w:type="spellEnd"/>
      <w:r>
        <w:t xml:space="preserve"> or </w:t>
      </w:r>
      <w:proofErr w:type="spellStart"/>
      <w:r>
        <w:t>commandments</w:t>
      </w:r>
      <w:proofErr w:type="spellEnd"/>
      <w:r>
        <w:t>?</w:t>
      </w:r>
    </w:p>
    <w:p w14:paraId="69E9966D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413CB29B" w14:textId="77777777" w:rsidR="001E6850" w:rsidRDefault="001E6850" w:rsidP="001E6850">
      <w:pPr>
        <w:pStyle w:val="Body"/>
        <w:rPr>
          <w:color w:val="FF0000"/>
          <w:u w:color="FF0000"/>
        </w:rPr>
      </w:pPr>
    </w:p>
    <w:p w14:paraId="509CCA6F" w14:textId="77777777" w:rsidR="001E6850" w:rsidRDefault="001E6850" w:rsidP="001E6850">
      <w:pPr>
        <w:pStyle w:val="Body"/>
        <w:rPr>
          <w:i/>
          <w:iCs/>
        </w:rPr>
      </w:pPr>
      <w:r w:rsidRPr="001E6850">
        <w:rPr>
          <w:b/>
          <w:i/>
          <w:iCs/>
          <w:u w:val="single"/>
          <w:lang w:val="en-US"/>
        </w:rPr>
        <w:t>Apply this day:</w:t>
      </w:r>
      <w:r>
        <w:rPr>
          <w:i/>
          <w:iCs/>
          <w:lang w:val="en-US"/>
        </w:rPr>
        <w:t xml:space="preserve">  Have you considered your sin in regard to the laws and commandments of God?  Spend time today confessing areas where your heart has hardened toward His W</w:t>
      </w:r>
      <w:r>
        <w:rPr>
          <w:i/>
          <w:iCs/>
        </w:rPr>
        <w:t>ord.</w:t>
      </w:r>
      <w:r>
        <w:rPr>
          <w:i/>
          <w:iCs/>
          <w:lang w:val="en-US"/>
        </w:rPr>
        <w:t xml:space="preserve">  Than thank Him that His grace is far greater than all our sin!</w:t>
      </w:r>
    </w:p>
    <w:p w14:paraId="2A0EF445" w14:textId="77777777" w:rsidR="001E6850" w:rsidRDefault="001E6850" w:rsidP="001E6850">
      <w:pPr>
        <w:pStyle w:val="Body"/>
        <w:rPr>
          <w:i/>
          <w:iCs/>
        </w:rPr>
      </w:pPr>
    </w:p>
    <w:p w14:paraId="1ABDBCC8" w14:textId="77777777" w:rsidR="003A629B" w:rsidRPr="008F36B7" w:rsidRDefault="003A629B">
      <w:pPr>
        <w:pStyle w:val="Body"/>
        <w:rPr>
          <w:i/>
        </w:rPr>
      </w:pPr>
    </w:p>
    <w:p w14:paraId="7C000398" w14:textId="77777777" w:rsidR="001E6850" w:rsidRPr="00D3066B" w:rsidRDefault="001E6850" w:rsidP="001E6850">
      <w:pPr>
        <w:pStyle w:val="Body"/>
        <w:rPr>
          <w:b/>
          <w:bCs/>
          <w:sz w:val="32"/>
          <w:szCs w:val="32"/>
          <w:u w:val="single"/>
        </w:rPr>
      </w:pPr>
      <w:r w:rsidRPr="00D3066B">
        <w:rPr>
          <w:b/>
          <w:bCs/>
          <w:sz w:val="32"/>
          <w:szCs w:val="32"/>
          <w:u w:val="single"/>
          <w:lang w:val="en-US"/>
        </w:rPr>
        <w:t xml:space="preserve">Day 3 </w:t>
      </w:r>
      <w:r w:rsidRPr="00D3066B">
        <w:rPr>
          <w:b/>
          <w:bCs/>
          <w:sz w:val="32"/>
          <w:szCs w:val="32"/>
          <w:u w:val="single"/>
        </w:rPr>
        <w:t xml:space="preserve">– </w:t>
      </w:r>
      <w:r w:rsidRPr="00D3066B">
        <w:rPr>
          <w:b/>
          <w:bCs/>
          <w:sz w:val="32"/>
          <w:szCs w:val="32"/>
          <w:u w:val="single"/>
          <w:lang w:val="en-US"/>
        </w:rPr>
        <w:t>Study of the heart. Unbelief = sin = hardening</w:t>
      </w:r>
    </w:p>
    <w:p w14:paraId="2796CE3D" w14:textId="77777777" w:rsidR="001E6850" w:rsidRPr="00D3066B" w:rsidRDefault="001E6850" w:rsidP="001E6850">
      <w:pPr>
        <w:pStyle w:val="Body"/>
        <w:rPr>
          <w:i/>
          <w:iCs/>
          <w:sz w:val="22"/>
          <w:szCs w:val="22"/>
        </w:rPr>
      </w:pPr>
      <w:r w:rsidRPr="00D3066B">
        <w:rPr>
          <w:i/>
          <w:iCs/>
          <w:sz w:val="22"/>
          <w:szCs w:val="22"/>
          <w:lang w:val="en-US"/>
        </w:rPr>
        <w:t xml:space="preserve">Please pray before beginning your lesson. </w:t>
      </w:r>
    </w:p>
    <w:p w14:paraId="5F72C2EA" w14:textId="77777777" w:rsidR="001E6850" w:rsidRDefault="001E6850" w:rsidP="001E6850">
      <w:pPr>
        <w:pStyle w:val="Body"/>
        <w:rPr>
          <w:i/>
          <w:iCs/>
          <w:sz w:val="28"/>
          <w:szCs w:val="28"/>
        </w:rPr>
      </w:pPr>
    </w:p>
    <w:p w14:paraId="50AC7328" w14:textId="77777777" w:rsidR="001E6850" w:rsidRDefault="001E6850" w:rsidP="001E6850">
      <w:pPr>
        <w:pStyle w:val="Body"/>
      </w:pPr>
      <w:r>
        <w:t xml:space="preserve">10.  </w:t>
      </w:r>
      <w:r>
        <w:rPr>
          <w:b/>
          <w:bCs/>
          <w:i/>
          <w:iCs/>
          <w:lang w:val="it-IT"/>
        </w:rPr>
        <w:t xml:space="preserve">Personal </w:t>
      </w:r>
      <w:proofErr w:type="spellStart"/>
      <w:proofErr w:type="gramStart"/>
      <w:r>
        <w:rPr>
          <w:b/>
          <w:bCs/>
          <w:i/>
          <w:iCs/>
          <w:lang w:val="it-IT"/>
        </w:rPr>
        <w:t>Question</w:t>
      </w:r>
      <w:proofErr w:type="spellEnd"/>
      <w:r>
        <w:rPr>
          <w:b/>
          <w:bCs/>
          <w:i/>
          <w:iCs/>
          <w:lang w:val="it-IT"/>
        </w:rPr>
        <w:t>:</w:t>
      </w:r>
      <w:proofErr w:type="gramEnd"/>
      <w:r>
        <w:rPr>
          <w:b/>
          <w:bCs/>
          <w:i/>
          <w:iCs/>
          <w:lang w:val="it-IT"/>
        </w:rPr>
        <w:t xml:space="preserve">  </w:t>
      </w:r>
      <w:proofErr w:type="spellStart"/>
      <w:r>
        <w:t>What</w:t>
      </w:r>
      <w:proofErr w:type="spellEnd"/>
      <w:r>
        <w:t xml:space="preserve"> warning </w:t>
      </w:r>
      <w:proofErr w:type="spellStart"/>
      <w:r>
        <w:t>concerning</w:t>
      </w:r>
      <w:proofErr w:type="spellEnd"/>
      <w:r>
        <w:t xml:space="preserve"> man’s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verses? 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verse, and </w:t>
      </w:r>
      <w:proofErr w:type="spellStart"/>
      <w:r>
        <w:t>describe</w:t>
      </w:r>
      <w:proofErr w:type="spellEnd"/>
      <w:r>
        <w:t xml:space="preserve"> 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truths</w:t>
      </w:r>
      <w:proofErr w:type="spellEnd"/>
      <w:r>
        <w:t>.</w:t>
      </w:r>
    </w:p>
    <w:p w14:paraId="02CAB1CF" w14:textId="77777777" w:rsidR="001E6850" w:rsidRDefault="001E6850" w:rsidP="001E6850">
      <w:pPr>
        <w:pStyle w:val="Body"/>
        <w:rPr>
          <w:color w:val="3366FF"/>
          <w:u w:color="3366FF"/>
        </w:rPr>
      </w:pPr>
      <w:r>
        <w:tab/>
      </w:r>
      <w:proofErr w:type="spellStart"/>
      <w:r>
        <w:t>Psalm</w:t>
      </w:r>
      <w:proofErr w:type="spellEnd"/>
      <w:r>
        <w:t xml:space="preserve"> 95:7-8-</w:t>
      </w:r>
    </w:p>
    <w:p w14:paraId="3513F15F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591F9291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2B46B957" w14:textId="77777777" w:rsidR="001E6850" w:rsidRDefault="001E6850" w:rsidP="001E6850">
      <w:pPr>
        <w:pStyle w:val="Body"/>
      </w:pPr>
      <w:r>
        <w:rPr>
          <w:color w:val="FF0000"/>
          <w:u w:color="FF0000"/>
        </w:rPr>
        <w:tab/>
      </w:r>
      <w:r>
        <w:t>Mark 16:14</w:t>
      </w:r>
    </w:p>
    <w:p w14:paraId="53411153" w14:textId="77777777" w:rsidR="001E6850" w:rsidRDefault="001E6850" w:rsidP="001E6850">
      <w:pPr>
        <w:pStyle w:val="Body"/>
      </w:pPr>
    </w:p>
    <w:p w14:paraId="02428B60" w14:textId="77777777" w:rsidR="001E6850" w:rsidRDefault="001E6850" w:rsidP="001E6850">
      <w:pPr>
        <w:pStyle w:val="Body"/>
      </w:pPr>
    </w:p>
    <w:p w14:paraId="4DE99CC5" w14:textId="77777777" w:rsidR="001E6850" w:rsidRDefault="001E6850" w:rsidP="001E6850">
      <w:pPr>
        <w:pStyle w:val="Body"/>
      </w:pPr>
      <w:r>
        <w:rPr>
          <w:i/>
          <w:iCs/>
          <w:color w:val="FF0000"/>
          <w:u w:color="FF0000"/>
        </w:rPr>
        <w:tab/>
      </w:r>
      <w:r>
        <w:t>Jeremiah 17:9-</w:t>
      </w:r>
    </w:p>
    <w:p w14:paraId="16300292" w14:textId="77777777" w:rsidR="001E6850" w:rsidRDefault="001E6850" w:rsidP="001E6850">
      <w:pPr>
        <w:pStyle w:val="Body"/>
      </w:pPr>
    </w:p>
    <w:p w14:paraId="4ADF4CB7" w14:textId="77777777" w:rsidR="001E6850" w:rsidRDefault="001E6850" w:rsidP="001E6850">
      <w:pPr>
        <w:pStyle w:val="Body"/>
      </w:pPr>
    </w:p>
    <w:p w14:paraId="738EF2BA" w14:textId="77777777" w:rsidR="001E6850" w:rsidRDefault="001E6850" w:rsidP="001E6850">
      <w:pPr>
        <w:pStyle w:val="Body"/>
      </w:pPr>
      <w:r>
        <w:rPr>
          <w:i/>
          <w:iCs/>
          <w:color w:val="FF0000"/>
          <w:u w:color="FF0000"/>
        </w:rPr>
        <w:tab/>
      </w:r>
      <w:r>
        <w:t xml:space="preserve">Mark 3:5- </w:t>
      </w:r>
    </w:p>
    <w:p w14:paraId="4E02B923" w14:textId="77777777" w:rsidR="001E6850" w:rsidRDefault="001E6850" w:rsidP="001E6850">
      <w:pPr>
        <w:pStyle w:val="Body"/>
      </w:pPr>
    </w:p>
    <w:p w14:paraId="59855F63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6CA9337A" w14:textId="77777777" w:rsidR="001E6850" w:rsidRDefault="001E6850" w:rsidP="001E6850">
      <w:pPr>
        <w:pStyle w:val="Body"/>
      </w:pPr>
      <w:r>
        <w:t xml:space="preserve">11. </w:t>
      </w:r>
      <w:r>
        <w:rPr>
          <w:b/>
          <w:bCs/>
          <w:i/>
          <w:iCs/>
          <w:lang w:val="en-US"/>
        </w:rPr>
        <w:t xml:space="preserve">Thought Question: </w:t>
      </w:r>
      <w:r>
        <w:t xml:space="preserve">How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Philippians</w:t>
      </w:r>
      <w:proofErr w:type="spellEnd"/>
      <w:r>
        <w:t xml:space="preserve"> 2:3-4 </w:t>
      </w:r>
      <w:proofErr w:type="spellStart"/>
      <w:r>
        <w:t>toward</w:t>
      </w:r>
      <w:proofErr w:type="spellEnd"/>
      <w:r>
        <w:t xml:space="preserve"> the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 xml:space="preserve">?  How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abiding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help people in all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? </w:t>
      </w:r>
    </w:p>
    <w:p w14:paraId="3228B958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5F5B3FB5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4AA7DB52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2495A717" w14:textId="77777777" w:rsidR="001E6850" w:rsidRDefault="001E6850" w:rsidP="001E6850">
      <w:pPr>
        <w:pStyle w:val="Body"/>
      </w:pPr>
    </w:p>
    <w:p w14:paraId="1C37F014" w14:textId="77777777" w:rsidR="001E6850" w:rsidRDefault="001E6850" w:rsidP="001E6850">
      <w:pPr>
        <w:pStyle w:val="Body"/>
      </w:pPr>
      <w:r>
        <w:t xml:space="preserve">12. Read Matthew 13:15.  </w:t>
      </w:r>
    </w:p>
    <w:p w14:paraId="2901F720" w14:textId="77777777" w:rsidR="001E6850" w:rsidRDefault="001E6850" w:rsidP="001E6850">
      <w:pPr>
        <w:pStyle w:val="Body"/>
        <w:ind w:left="720"/>
      </w:pPr>
      <w:r>
        <w:t xml:space="preserve">a.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to a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refuse to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>?</w:t>
      </w:r>
    </w:p>
    <w:p w14:paraId="4B724185" w14:textId="77777777" w:rsidR="001E6850" w:rsidRDefault="001E6850" w:rsidP="001E6850">
      <w:pPr>
        <w:pStyle w:val="Body"/>
      </w:pPr>
      <w:r>
        <w:rPr>
          <w:color w:val="3366FF"/>
          <w:u w:color="3366FF"/>
          <w:lang w:val="en-US"/>
        </w:rPr>
        <w:t xml:space="preserve"> </w:t>
      </w:r>
    </w:p>
    <w:p w14:paraId="79485C50" w14:textId="77777777" w:rsidR="001E6850" w:rsidRDefault="001E6850" w:rsidP="001E6850">
      <w:pPr>
        <w:pStyle w:val="Body"/>
      </w:pPr>
      <w:r>
        <w:tab/>
        <w:t xml:space="preserve">b.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to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dull</w:t>
      </w:r>
      <w:proofErr w:type="spellEnd"/>
      <w:r>
        <w:t xml:space="preserve"> </w:t>
      </w:r>
      <w:proofErr w:type="spellStart"/>
      <w:r>
        <w:t>heart</w:t>
      </w:r>
      <w:proofErr w:type="spellEnd"/>
      <w:r>
        <w:t>?</w:t>
      </w:r>
    </w:p>
    <w:p w14:paraId="680A5076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6EBDB22E" w14:textId="123F7379" w:rsidR="001E6850" w:rsidRPr="008F36B7" w:rsidRDefault="001E6850" w:rsidP="001E6850">
      <w:pPr>
        <w:pStyle w:val="Body"/>
        <w:rPr>
          <w:bCs/>
          <w:u w:val="single"/>
        </w:rPr>
      </w:pPr>
      <w:proofErr w:type="spellStart"/>
      <w:r>
        <w:rPr>
          <w:bCs/>
          <w:u w:val="single"/>
        </w:rPr>
        <w:lastRenderedPageBreak/>
        <w:t>What</w:t>
      </w:r>
      <w:proofErr w:type="spellEnd"/>
      <w:r>
        <w:rPr>
          <w:bCs/>
          <w:u w:val="single"/>
        </w:rPr>
        <w:t xml:space="preserve"> About Divorce ?</w:t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  <w:t xml:space="preserve">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9D4D72">
        <w:rPr>
          <w:bCs/>
          <w:u w:val="single"/>
        </w:rPr>
        <w:t xml:space="preserve">Mark </w:t>
      </w:r>
      <w:proofErr w:type="spellStart"/>
      <w:r w:rsidR="009D4D72">
        <w:rPr>
          <w:bCs/>
          <w:u w:val="single"/>
        </w:rPr>
        <w:t>Lesson</w:t>
      </w:r>
      <w:proofErr w:type="spellEnd"/>
      <w:r w:rsidR="009D4D72">
        <w:rPr>
          <w:bCs/>
          <w:u w:val="single"/>
        </w:rPr>
        <w:t xml:space="preserve"> 17</w:t>
      </w:r>
    </w:p>
    <w:p w14:paraId="7E697D74" w14:textId="77777777" w:rsidR="001E6850" w:rsidRDefault="001E6850" w:rsidP="001E6850">
      <w:pPr>
        <w:pStyle w:val="Body"/>
      </w:pPr>
    </w:p>
    <w:p w14:paraId="2FFEB6F7" w14:textId="77777777" w:rsidR="001E6850" w:rsidRDefault="001E6850" w:rsidP="001E6850">
      <w:pPr>
        <w:pStyle w:val="Body"/>
      </w:pPr>
      <w:r>
        <w:t xml:space="preserve">13. </w:t>
      </w:r>
      <w:r>
        <w:rPr>
          <w:b/>
          <w:bCs/>
          <w:i/>
          <w:iCs/>
          <w:lang w:val="it-IT"/>
        </w:rPr>
        <w:t xml:space="preserve">Personal Question: </w:t>
      </w:r>
      <w:r>
        <w:t xml:space="preserve">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hardness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live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selfish</w:t>
      </w:r>
      <w:proofErr w:type="spellEnd"/>
      <w:r>
        <w:t xml:space="preserve"> </w:t>
      </w:r>
      <w:proofErr w:type="spellStart"/>
      <w:r>
        <w:t>desires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?  If the Lord </w:t>
      </w:r>
      <w:proofErr w:type="spellStart"/>
      <w:r>
        <w:t>so</w:t>
      </w:r>
      <w:proofErr w:type="spellEnd"/>
      <w:r>
        <w:t xml:space="preserve"> leads,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group how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area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encourage one </w:t>
      </w:r>
      <w:proofErr w:type="spellStart"/>
      <w:r>
        <w:t>another</w:t>
      </w:r>
      <w:proofErr w:type="spellEnd"/>
      <w:r>
        <w:t xml:space="preserve">. </w:t>
      </w:r>
    </w:p>
    <w:p w14:paraId="59BDE3E4" w14:textId="77777777" w:rsidR="00282BE6" w:rsidRDefault="00282BE6" w:rsidP="001E6850">
      <w:pPr>
        <w:pStyle w:val="Body"/>
      </w:pPr>
    </w:p>
    <w:p w14:paraId="64DC8A93" w14:textId="77777777" w:rsidR="00282BE6" w:rsidRPr="00282BE6" w:rsidRDefault="00282BE6" w:rsidP="001E6850">
      <w:pPr>
        <w:pStyle w:val="Body"/>
        <w:rPr>
          <w:i/>
        </w:rPr>
      </w:pPr>
      <w:proofErr w:type="spellStart"/>
      <w:r w:rsidRPr="00282BE6">
        <w:rPr>
          <w:b/>
          <w:i/>
          <w:u w:val="single"/>
        </w:rPr>
        <w:t>Apply</w:t>
      </w:r>
      <w:proofErr w:type="spellEnd"/>
      <w:r w:rsidRPr="00282BE6">
        <w:rPr>
          <w:b/>
          <w:i/>
          <w:u w:val="single"/>
        </w:rPr>
        <w:t xml:space="preserve"> </w:t>
      </w:r>
      <w:proofErr w:type="spellStart"/>
      <w:r w:rsidRPr="00282BE6">
        <w:rPr>
          <w:b/>
          <w:i/>
          <w:u w:val="single"/>
        </w:rPr>
        <w:t>this</w:t>
      </w:r>
      <w:proofErr w:type="spellEnd"/>
      <w:r w:rsidRPr="00282BE6">
        <w:rPr>
          <w:b/>
          <w:i/>
          <w:u w:val="single"/>
        </w:rPr>
        <w:t xml:space="preserve"> </w:t>
      </w:r>
      <w:proofErr w:type="spellStart"/>
      <w:r w:rsidRPr="00282BE6">
        <w:rPr>
          <w:b/>
          <w:i/>
          <w:u w:val="single"/>
        </w:rPr>
        <w:t>day</w:t>
      </w:r>
      <w:proofErr w:type="spellEnd"/>
      <w:r>
        <w:rPr>
          <w:b/>
          <w:i/>
          <w:u w:val="single"/>
        </w:rPr>
        <w:t> </w:t>
      </w:r>
      <w:r>
        <w:rPr>
          <w:i/>
        </w:rPr>
        <w:t xml:space="preserve">: </w:t>
      </w:r>
      <w:proofErr w:type="spellStart"/>
      <w:r>
        <w:rPr>
          <w:i/>
        </w:rPr>
        <w:t>Reread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Philippians</w:t>
      </w:r>
      <w:proofErr w:type="spellEnd"/>
      <w:r>
        <w:rPr>
          <w:i/>
        </w:rPr>
        <w:t xml:space="preserve"> 2 :3,4.  </w:t>
      </w:r>
      <w:proofErr w:type="spellStart"/>
      <w:r>
        <w:rPr>
          <w:i/>
        </w:rPr>
        <w:t>Ask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</w:t>
      </w:r>
      <w:proofErr w:type="spellEnd"/>
      <w:r>
        <w:rPr>
          <w:i/>
        </w:rPr>
        <w:t xml:space="preserve"> to show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one </w:t>
      </w:r>
      <w:proofErr w:type="spellStart"/>
      <w:r>
        <w:rPr>
          <w:i/>
        </w:rPr>
        <w:t>person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unselfishly</w:t>
      </w:r>
      <w:proofErr w:type="spellEnd"/>
      <w:r>
        <w:rPr>
          <w:i/>
        </w:rPr>
        <w:t xml:space="preserve"> serve or love </w:t>
      </w:r>
      <w:proofErr w:type="spellStart"/>
      <w:r>
        <w:rPr>
          <w:i/>
        </w:rPr>
        <w:t>today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Then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choose</w:t>
      </w:r>
      <w:proofErr w:type="spellEnd"/>
      <w:r>
        <w:rPr>
          <w:i/>
        </w:rPr>
        <w:t xml:space="preserve"> to put </w:t>
      </w:r>
      <w:proofErr w:type="spellStart"/>
      <w:r>
        <w:rPr>
          <w:i/>
        </w:rPr>
        <w:t>aside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own</w:t>
      </w:r>
      <w:proofErr w:type="spellEnd"/>
      <w:r>
        <w:rPr>
          <w:i/>
        </w:rPr>
        <w:t xml:space="preserve"> agenda for a few minutes and </w:t>
      </w:r>
      <w:proofErr w:type="spellStart"/>
      <w:r>
        <w:rPr>
          <w:i/>
        </w:rPr>
        <w:t>lovingly</w:t>
      </w:r>
      <w:proofErr w:type="spellEnd"/>
      <w:r>
        <w:rPr>
          <w:i/>
        </w:rPr>
        <w:t xml:space="preserve"> serve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way</w:t>
      </w:r>
      <w:proofErr w:type="spellEnd"/>
      <w:r>
        <w:rPr>
          <w:i/>
        </w:rPr>
        <w:t>.</w:t>
      </w:r>
    </w:p>
    <w:p w14:paraId="7BBD270E" w14:textId="77777777" w:rsidR="001E6850" w:rsidRDefault="001E6850" w:rsidP="001E6850">
      <w:pPr>
        <w:pStyle w:val="Body"/>
      </w:pPr>
    </w:p>
    <w:p w14:paraId="22903561" w14:textId="77777777" w:rsidR="001E6850" w:rsidRPr="00FC36C1" w:rsidRDefault="001E6850" w:rsidP="001E6850">
      <w:pPr>
        <w:pStyle w:val="Body"/>
        <w:rPr>
          <w:b/>
          <w:bCs/>
          <w:sz w:val="32"/>
          <w:szCs w:val="32"/>
          <w:u w:val="single"/>
        </w:rPr>
      </w:pPr>
      <w:r w:rsidRPr="00FC36C1">
        <w:rPr>
          <w:b/>
          <w:bCs/>
          <w:sz w:val="32"/>
          <w:szCs w:val="32"/>
          <w:u w:val="single"/>
          <w:lang w:val="en-US"/>
        </w:rPr>
        <w:t xml:space="preserve">Day 4 </w:t>
      </w:r>
      <w:r w:rsidRPr="00FC36C1">
        <w:rPr>
          <w:b/>
          <w:bCs/>
          <w:sz w:val="32"/>
          <w:szCs w:val="32"/>
          <w:u w:val="single"/>
        </w:rPr>
        <w:t xml:space="preserve">– </w:t>
      </w:r>
      <w:r w:rsidRPr="00FC36C1">
        <w:rPr>
          <w:b/>
          <w:bCs/>
          <w:sz w:val="32"/>
          <w:szCs w:val="32"/>
          <w:u w:val="single"/>
          <w:lang w:val="en-US"/>
        </w:rPr>
        <w:t>Read Mark 10: 6-10</w:t>
      </w:r>
    </w:p>
    <w:p w14:paraId="115C964B" w14:textId="77777777" w:rsidR="001E6850" w:rsidRPr="00FC36C1" w:rsidRDefault="001E6850" w:rsidP="001E6850">
      <w:pPr>
        <w:pStyle w:val="Body"/>
        <w:rPr>
          <w:i/>
          <w:iCs/>
          <w:sz w:val="22"/>
          <w:szCs w:val="22"/>
        </w:rPr>
      </w:pPr>
      <w:r w:rsidRPr="00FC36C1">
        <w:rPr>
          <w:i/>
          <w:iCs/>
          <w:sz w:val="22"/>
          <w:szCs w:val="22"/>
          <w:lang w:val="en-US"/>
        </w:rPr>
        <w:t xml:space="preserve">Please pray before beginning your lesson. </w:t>
      </w:r>
    </w:p>
    <w:p w14:paraId="27FE7CBC" w14:textId="77777777" w:rsidR="001E6850" w:rsidRDefault="001E6850" w:rsidP="001E6850">
      <w:pPr>
        <w:pStyle w:val="Body"/>
      </w:pPr>
    </w:p>
    <w:p w14:paraId="690408B1" w14:textId="77777777" w:rsidR="001E6850" w:rsidRDefault="001E6850" w:rsidP="001E6850">
      <w:pPr>
        <w:pStyle w:val="Body"/>
      </w:pPr>
      <w:r>
        <w:t xml:space="preserve"> 14. Read Mark 10:6-9. 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>,</w:t>
      </w:r>
      <w:r>
        <w:rPr>
          <w:i/>
          <w:iCs/>
        </w:rPr>
        <w:t xml:space="preserve"> </w:t>
      </w:r>
      <w:r>
        <w:t xml:space="preserve">how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creation</w:t>
      </w:r>
      <w:proofErr w:type="spellEnd"/>
      <w:r>
        <w:t>?</w:t>
      </w:r>
    </w:p>
    <w:p w14:paraId="5ACE6AAE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3BDF8322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08B674BD" w14:textId="77777777" w:rsidR="001E6850" w:rsidRDefault="001E6850" w:rsidP="001E6850">
      <w:pPr>
        <w:pStyle w:val="Body"/>
      </w:pPr>
    </w:p>
    <w:p w14:paraId="5AA931C7" w14:textId="7FB58AE5" w:rsidR="001E6850" w:rsidRDefault="001E6850" w:rsidP="001E6850">
      <w:pPr>
        <w:pStyle w:val="Body"/>
      </w:pPr>
      <w:r>
        <w:t xml:space="preserve"> 15.</w:t>
      </w:r>
      <w:r>
        <w:rPr>
          <w:b/>
          <w:bCs/>
          <w:i/>
          <w:iCs/>
        </w:rP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verses 6-9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list</w:t>
      </w:r>
      <w:proofErr w:type="spellEnd"/>
      <w:r>
        <w:t xml:space="preserve"> at least four parts </w:t>
      </w:r>
      <w:r w:rsidR="009D4D72">
        <w:br/>
      </w:r>
      <w:r>
        <w:t xml:space="preserve">of the </w:t>
      </w:r>
      <w:proofErr w:type="spellStart"/>
      <w:r>
        <w:t>Biblical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>.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Gen</w:t>
      </w:r>
      <w:proofErr w:type="spellEnd"/>
      <w:r>
        <w:t xml:space="preserve"> 1:27 &amp; 2:24)</w:t>
      </w:r>
    </w:p>
    <w:p w14:paraId="27E78532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77EDAA33" w14:textId="77777777" w:rsidR="00F406A7" w:rsidRDefault="00F406A7" w:rsidP="001E6850">
      <w:pPr>
        <w:pStyle w:val="Body"/>
        <w:rPr>
          <w:color w:val="3366FF"/>
          <w:u w:color="3366FF"/>
          <w:lang w:val="en-US"/>
        </w:rPr>
      </w:pPr>
    </w:p>
    <w:p w14:paraId="73A75AF7" w14:textId="77777777" w:rsidR="00F406A7" w:rsidRDefault="00F406A7" w:rsidP="001E6850">
      <w:pPr>
        <w:pStyle w:val="Body"/>
        <w:rPr>
          <w:color w:val="3366FF"/>
          <w:u w:color="3366FF"/>
          <w:lang w:val="en-US"/>
        </w:rPr>
      </w:pPr>
    </w:p>
    <w:p w14:paraId="76599A0E" w14:textId="77777777" w:rsidR="00F406A7" w:rsidRDefault="00F406A7" w:rsidP="001E6850">
      <w:pPr>
        <w:pStyle w:val="Body"/>
        <w:rPr>
          <w:color w:val="3366FF"/>
          <w:u w:color="3366FF"/>
          <w:lang w:val="en-US"/>
        </w:rPr>
      </w:pPr>
    </w:p>
    <w:p w14:paraId="667813AE" w14:textId="77777777" w:rsidR="00F406A7" w:rsidRDefault="00F406A7" w:rsidP="001E6850">
      <w:pPr>
        <w:pStyle w:val="Body"/>
        <w:rPr>
          <w:color w:val="3366FF"/>
          <w:u w:color="3366FF"/>
          <w:lang w:val="en-US"/>
        </w:rPr>
      </w:pPr>
    </w:p>
    <w:p w14:paraId="2797D926" w14:textId="77777777" w:rsidR="00F406A7" w:rsidRDefault="00F406A7" w:rsidP="001E6850">
      <w:pPr>
        <w:pStyle w:val="Body"/>
        <w:rPr>
          <w:color w:val="3366FF"/>
          <w:u w:color="3366FF"/>
        </w:rPr>
      </w:pPr>
    </w:p>
    <w:p w14:paraId="07723F9B" w14:textId="77777777" w:rsidR="001E6850" w:rsidRDefault="001E6850" w:rsidP="001E6850">
      <w:pPr>
        <w:pStyle w:val="Body"/>
      </w:pPr>
      <w:r>
        <w:rPr>
          <w:b/>
          <w:bCs/>
          <w:i/>
          <w:iCs/>
        </w:rPr>
        <w:t xml:space="preserve"> </w:t>
      </w:r>
      <w:r>
        <w:t>16.</w:t>
      </w:r>
      <w:r>
        <w:rPr>
          <w:b/>
          <w:bCs/>
          <w:i/>
          <w:iCs/>
        </w:rPr>
        <w:t xml:space="preserve"> </w:t>
      </w:r>
      <w:r>
        <w:t xml:space="preserve">Read Gen.1:27-28. 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Genesis verses and Mark 10:6,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as a description of </w:t>
      </w:r>
      <w:proofErr w:type="spellStart"/>
      <w:r>
        <w:t>God’s</w:t>
      </w:r>
      <w:proofErr w:type="spellEnd"/>
      <w:r>
        <w:t xml:space="preserve"> original </w:t>
      </w:r>
      <w:proofErr w:type="spellStart"/>
      <w:r>
        <w:t>intent</w:t>
      </w:r>
      <w:proofErr w:type="spellEnd"/>
      <w:r>
        <w:t xml:space="preserve"> for the </w:t>
      </w:r>
      <w:r>
        <w:rPr>
          <w:b/>
          <w:bCs/>
        </w:rPr>
        <w:t>union</w:t>
      </w:r>
      <w:r>
        <w:t xml:space="preserve"> of </w:t>
      </w:r>
      <w:proofErr w:type="spellStart"/>
      <w:r>
        <w:t>marriage</w:t>
      </w:r>
      <w:proofErr w:type="spellEnd"/>
      <w:r>
        <w:t xml:space="preserve">? </w:t>
      </w:r>
    </w:p>
    <w:p w14:paraId="44FEC4A5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7CCAD5A4" w14:textId="77777777" w:rsidR="00F406A7" w:rsidRDefault="00F406A7" w:rsidP="001E6850">
      <w:pPr>
        <w:pStyle w:val="Body"/>
        <w:rPr>
          <w:color w:val="3366FF"/>
          <w:u w:color="3366FF"/>
          <w:lang w:val="en-US"/>
        </w:rPr>
      </w:pPr>
    </w:p>
    <w:p w14:paraId="0C72DD68" w14:textId="77777777" w:rsidR="00F406A7" w:rsidRDefault="00F406A7" w:rsidP="001E6850">
      <w:pPr>
        <w:pStyle w:val="Body"/>
        <w:rPr>
          <w:color w:val="FF0000"/>
          <w:u w:color="FF0000"/>
        </w:rPr>
      </w:pPr>
    </w:p>
    <w:p w14:paraId="2DA496C1" w14:textId="00D82950" w:rsidR="001E6850" w:rsidRDefault="001E6850" w:rsidP="001E6850">
      <w:pPr>
        <w:pStyle w:val="Body"/>
        <w:rPr>
          <w:u w:val="single"/>
        </w:rPr>
      </w:pPr>
      <w:r>
        <w:t xml:space="preserve">17.  </w:t>
      </w:r>
      <w:r>
        <w:rPr>
          <w:b/>
          <w:bCs/>
          <w:i/>
          <w:iCs/>
          <w:lang w:val="en-US"/>
        </w:rPr>
        <w:t xml:space="preserve">Thought </w:t>
      </w:r>
      <w:proofErr w:type="gramStart"/>
      <w:r>
        <w:rPr>
          <w:b/>
          <w:bCs/>
          <w:i/>
          <w:iCs/>
          <w:lang w:val="en-US"/>
        </w:rPr>
        <w:t>Question:</w:t>
      </w:r>
      <w:proofErr w:type="gramEnd"/>
      <w:r>
        <w:rPr>
          <w:b/>
          <w:bCs/>
          <w:i/>
          <w:iCs/>
          <w:lang w:val="en-US"/>
        </w:rPr>
        <w:t xml:space="preserve"> </w:t>
      </w:r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original plan and </w:t>
      </w:r>
      <w:proofErr w:type="spellStart"/>
      <w:r>
        <w:t>purpose</w:t>
      </w:r>
      <w:proofErr w:type="spellEnd"/>
      <w:r>
        <w:t xml:space="preserve"> for </w:t>
      </w:r>
      <w:r w:rsidR="009D4D72">
        <w:br/>
      </w:r>
      <w:proofErr w:type="spellStart"/>
      <w:r>
        <w:t>marriage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tell us in </w:t>
      </w:r>
      <w:proofErr w:type="spellStart"/>
      <w:r>
        <w:t>Hebrews</w:t>
      </w:r>
      <w:proofErr w:type="spellEnd"/>
      <w:r>
        <w:t xml:space="preserve"> 13:8?</w:t>
      </w:r>
      <w:r>
        <w:rPr>
          <w:u w:val="single"/>
        </w:rPr>
        <w:t xml:space="preserve">  </w:t>
      </w:r>
    </w:p>
    <w:p w14:paraId="1E3837E4" w14:textId="77777777" w:rsidR="001E6850" w:rsidRDefault="001E6850" w:rsidP="001E6850">
      <w:pPr>
        <w:pStyle w:val="Body"/>
        <w:rPr>
          <w:color w:val="3366FF"/>
          <w:u w:color="3366FF"/>
        </w:rPr>
      </w:pPr>
    </w:p>
    <w:p w14:paraId="6DC4EE22" w14:textId="77777777" w:rsidR="00F406A7" w:rsidRDefault="00F406A7" w:rsidP="001E6850">
      <w:pPr>
        <w:pStyle w:val="Body"/>
        <w:rPr>
          <w:color w:val="3366FF"/>
          <w:u w:color="3366FF"/>
        </w:rPr>
      </w:pPr>
    </w:p>
    <w:p w14:paraId="36F0730E" w14:textId="77777777" w:rsidR="00F406A7" w:rsidRDefault="00F406A7" w:rsidP="001E6850">
      <w:pPr>
        <w:pStyle w:val="Body"/>
      </w:pPr>
    </w:p>
    <w:p w14:paraId="417ABEB8" w14:textId="273D970A" w:rsidR="001E6850" w:rsidRDefault="001E6850" w:rsidP="001E6850">
      <w:pPr>
        <w:pStyle w:val="Body"/>
      </w:pPr>
      <w:r>
        <w:t xml:space="preserve">18.  In Mark </w:t>
      </w:r>
      <w:proofErr w:type="gramStart"/>
      <w:r>
        <w:t>10:</w:t>
      </w:r>
      <w:proofErr w:type="gramEnd"/>
      <w:r>
        <w:t xml:space="preserve">7-9,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or phrases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use to </w:t>
      </w:r>
      <w:proofErr w:type="spellStart"/>
      <w:r>
        <w:t>describe</w:t>
      </w:r>
      <w:proofErr w:type="spellEnd"/>
      <w:r>
        <w:t xml:space="preserve"> a </w:t>
      </w:r>
      <w:r w:rsidR="009D4D72">
        <w:br/>
      </w:r>
      <w:proofErr w:type="spellStart"/>
      <w:r>
        <w:t>marriage</w:t>
      </w:r>
      <w:proofErr w:type="spellEnd"/>
      <w:r>
        <w:t xml:space="preserve"> </w:t>
      </w:r>
      <w:r>
        <w:rPr>
          <w:b/>
          <w:bCs/>
          <w:u w:val="single"/>
          <w:lang w:val="nl-NL"/>
        </w:rPr>
        <w:t>bond?</w:t>
      </w:r>
      <w:r>
        <w:t xml:space="preserve"> </w:t>
      </w:r>
    </w:p>
    <w:p w14:paraId="1CF3827F" w14:textId="77777777" w:rsidR="001E6850" w:rsidRDefault="001E6850" w:rsidP="001E6850">
      <w:pPr>
        <w:pStyle w:val="Body"/>
        <w:rPr>
          <w:color w:val="3366FF"/>
          <w:u w:color="3366FF"/>
          <w:lang w:val="en-US"/>
        </w:rPr>
      </w:pPr>
    </w:p>
    <w:p w14:paraId="44E1F9F5" w14:textId="77777777" w:rsidR="00F406A7" w:rsidRDefault="00F406A7" w:rsidP="001E6850">
      <w:pPr>
        <w:pStyle w:val="Body"/>
        <w:rPr>
          <w:color w:val="FF0000"/>
          <w:u w:color="FF0000"/>
        </w:rPr>
      </w:pPr>
    </w:p>
    <w:p w14:paraId="2C3F1235" w14:textId="77777777" w:rsidR="001E6850" w:rsidRDefault="001E6850" w:rsidP="001E6850">
      <w:pPr>
        <w:pStyle w:val="Body"/>
      </w:pPr>
    </w:p>
    <w:p w14:paraId="0AAA4BCE" w14:textId="77777777" w:rsidR="001E6850" w:rsidRDefault="001E6850" w:rsidP="001E6850">
      <w:pPr>
        <w:pStyle w:val="Body"/>
      </w:pPr>
      <w:r>
        <w:t xml:space="preserve">19.  Read Mark 10:9.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on the </w:t>
      </w:r>
      <w:proofErr w:type="spellStart"/>
      <w:r>
        <w:t>sanctity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selfishness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threatens</w:t>
      </w:r>
      <w:proofErr w:type="spellEnd"/>
      <w:r>
        <w:t xml:space="preserve"> to destroy?</w:t>
      </w:r>
    </w:p>
    <w:p w14:paraId="422ADB6D" w14:textId="77777777" w:rsidR="00F406A7" w:rsidRDefault="00F406A7" w:rsidP="001E6850">
      <w:pPr>
        <w:pStyle w:val="Body"/>
      </w:pPr>
    </w:p>
    <w:p w14:paraId="0130CA48" w14:textId="77777777" w:rsidR="00F406A7" w:rsidRPr="008F36B7" w:rsidRDefault="00F406A7" w:rsidP="00F406A7">
      <w:pPr>
        <w:pStyle w:val="Body"/>
        <w:rPr>
          <w:bCs/>
          <w:u w:val="single"/>
        </w:rPr>
      </w:pPr>
      <w:proofErr w:type="spellStart"/>
      <w:r>
        <w:rPr>
          <w:bCs/>
          <w:u w:val="single"/>
        </w:rPr>
        <w:lastRenderedPageBreak/>
        <w:t>What</w:t>
      </w:r>
      <w:proofErr w:type="spellEnd"/>
      <w:r>
        <w:rPr>
          <w:bCs/>
          <w:u w:val="single"/>
        </w:rPr>
        <w:t xml:space="preserve"> About Divorce ?</w:t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  <w:t xml:space="preserve">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F36B7">
        <w:rPr>
          <w:bCs/>
          <w:u w:val="single"/>
        </w:rPr>
        <w:t xml:space="preserve">Mark </w:t>
      </w:r>
      <w:r>
        <w:rPr>
          <w:bCs/>
          <w:u w:val="single"/>
        </w:rPr>
        <w:t xml:space="preserve">Yr2 </w:t>
      </w:r>
      <w:proofErr w:type="spellStart"/>
      <w:r>
        <w:rPr>
          <w:bCs/>
          <w:u w:val="single"/>
        </w:rPr>
        <w:t>Lesson</w:t>
      </w:r>
      <w:proofErr w:type="spellEnd"/>
      <w:r>
        <w:rPr>
          <w:bCs/>
          <w:u w:val="single"/>
        </w:rPr>
        <w:t xml:space="preserve"> 5</w:t>
      </w:r>
    </w:p>
    <w:p w14:paraId="47CCCBED" w14:textId="77777777" w:rsidR="00F406A7" w:rsidRDefault="00F406A7" w:rsidP="001E6850">
      <w:pPr>
        <w:pStyle w:val="Body"/>
      </w:pPr>
    </w:p>
    <w:p w14:paraId="16B81D8A" w14:textId="77777777" w:rsidR="001E6850" w:rsidRDefault="001E6850" w:rsidP="001E6850">
      <w:pPr>
        <w:pStyle w:val="Body"/>
      </w:pPr>
      <w:r>
        <w:t xml:space="preserve">20. </w:t>
      </w:r>
      <w:r>
        <w:rPr>
          <w:b/>
          <w:bCs/>
          <w:i/>
          <w:iCs/>
          <w:lang w:val="it-IT"/>
        </w:rPr>
        <w:t xml:space="preserve">Personal </w:t>
      </w:r>
      <w:proofErr w:type="spellStart"/>
      <w:proofErr w:type="gramStart"/>
      <w:r>
        <w:rPr>
          <w:b/>
          <w:bCs/>
          <w:i/>
          <w:iCs/>
          <w:lang w:val="it-IT"/>
        </w:rPr>
        <w:t>Question</w:t>
      </w:r>
      <w:proofErr w:type="spellEnd"/>
      <w:r>
        <w:rPr>
          <w:b/>
          <w:bCs/>
          <w:i/>
          <w:iCs/>
          <w:lang w:val="it-IT"/>
        </w:rPr>
        <w:t>:</w:t>
      </w:r>
      <w:proofErr w:type="gramEnd"/>
      <w:r>
        <w:rPr>
          <w:b/>
          <w:bCs/>
          <w:i/>
          <w:iCs/>
          <w:lang w:val="it-IT"/>
        </w:rPr>
        <w:t xml:space="preserve"> 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a </w:t>
      </w:r>
      <w:proofErr w:type="spellStart"/>
      <w:r>
        <w:t>wedding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ponder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and plan for </w:t>
      </w:r>
      <w:proofErr w:type="spellStart"/>
      <w:r>
        <w:t>marriage</w:t>
      </w:r>
      <w:proofErr w:type="spellEnd"/>
      <w:r>
        <w:t xml:space="preserve">?  How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encourage and </w:t>
      </w:r>
      <w:proofErr w:type="spellStart"/>
      <w:r>
        <w:t>pray</w:t>
      </w:r>
      <w:proofErr w:type="spellEnd"/>
      <w:r>
        <w:t xml:space="preserve"> 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experiencing</w:t>
      </w:r>
      <w:proofErr w:type="spellEnd"/>
      <w:r>
        <w:t xml:space="preserve"> </w:t>
      </w:r>
      <w:proofErr w:type="spellStart"/>
      <w:r>
        <w:t>distress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? </w:t>
      </w:r>
    </w:p>
    <w:p w14:paraId="3051FF4A" w14:textId="77777777" w:rsidR="001E6850" w:rsidRDefault="001E6850" w:rsidP="001E6850">
      <w:pPr>
        <w:pStyle w:val="Body"/>
      </w:pPr>
    </w:p>
    <w:p w14:paraId="54BB90A6" w14:textId="77777777" w:rsidR="001E6850" w:rsidRDefault="001E6850" w:rsidP="001E6850">
      <w:pPr>
        <w:pStyle w:val="Body"/>
        <w:rPr>
          <w:color w:val="FF0000"/>
          <w:u w:color="FF0000"/>
        </w:rPr>
      </w:pPr>
    </w:p>
    <w:p w14:paraId="3AA9172F" w14:textId="77777777" w:rsidR="001E6850" w:rsidRPr="00F406A7" w:rsidRDefault="001E6850" w:rsidP="001E6850">
      <w:pPr>
        <w:pStyle w:val="Body"/>
        <w:rPr>
          <w:i/>
          <w:sz w:val="28"/>
          <w:szCs w:val="28"/>
        </w:rPr>
      </w:pPr>
      <w:r>
        <w:rPr>
          <w:b/>
          <w:bCs/>
          <w:i/>
          <w:iCs/>
          <w:u w:val="single"/>
          <w:lang w:val="en-US"/>
        </w:rPr>
        <w:t>Apply this day</w:t>
      </w:r>
      <w:r>
        <w:rPr>
          <w:b/>
          <w:bCs/>
          <w:i/>
          <w:iCs/>
        </w:rPr>
        <w:t xml:space="preserve">: </w:t>
      </w:r>
      <w:proofErr w:type="spellStart"/>
      <w:r w:rsidRPr="00F406A7">
        <w:rPr>
          <w:i/>
        </w:rPr>
        <w:t>After</w:t>
      </w:r>
      <w:proofErr w:type="spellEnd"/>
      <w:r w:rsidRPr="00F406A7">
        <w:rPr>
          <w:i/>
        </w:rPr>
        <w:t xml:space="preserve"> </w:t>
      </w:r>
      <w:proofErr w:type="spellStart"/>
      <w:r w:rsidRPr="00F406A7">
        <w:rPr>
          <w:i/>
        </w:rPr>
        <w:t>reading</w:t>
      </w:r>
      <w:proofErr w:type="spellEnd"/>
      <w:r w:rsidRPr="00F406A7">
        <w:rPr>
          <w:i/>
        </w:rPr>
        <w:t xml:space="preserve"> </w:t>
      </w:r>
      <w:proofErr w:type="spellStart"/>
      <w:r w:rsidRPr="00F406A7">
        <w:rPr>
          <w:i/>
        </w:rPr>
        <w:t>these</w:t>
      </w:r>
      <w:proofErr w:type="spellEnd"/>
      <w:r w:rsidRPr="00F406A7">
        <w:rPr>
          <w:i/>
        </w:rPr>
        <w:t xml:space="preserve"> passages, how has </w:t>
      </w:r>
      <w:proofErr w:type="spellStart"/>
      <w:r w:rsidRPr="00F406A7">
        <w:rPr>
          <w:i/>
        </w:rPr>
        <w:t>God</w:t>
      </w:r>
      <w:proofErr w:type="spellEnd"/>
      <w:r w:rsidRPr="00F406A7">
        <w:rPr>
          <w:i/>
        </w:rPr>
        <w:t xml:space="preserve"> </w:t>
      </w:r>
      <w:proofErr w:type="spellStart"/>
      <w:r w:rsidRPr="00F406A7">
        <w:rPr>
          <w:i/>
        </w:rPr>
        <w:t>encouraged</w:t>
      </w:r>
      <w:proofErr w:type="spellEnd"/>
      <w:r w:rsidRPr="00F406A7">
        <w:rPr>
          <w:i/>
        </w:rPr>
        <w:t xml:space="preserve"> </w:t>
      </w:r>
      <w:proofErr w:type="spellStart"/>
      <w:r w:rsidRPr="00F406A7">
        <w:rPr>
          <w:i/>
        </w:rPr>
        <w:t>you</w:t>
      </w:r>
      <w:proofErr w:type="spellEnd"/>
      <w:r w:rsidRPr="00F406A7">
        <w:rPr>
          <w:i/>
        </w:rPr>
        <w:t xml:space="preserve"> </w:t>
      </w:r>
      <w:proofErr w:type="spellStart"/>
      <w:r w:rsidRPr="00F406A7">
        <w:rPr>
          <w:i/>
        </w:rPr>
        <w:t>concerning</w:t>
      </w:r>
      <w:proofErr w:type="spellEnd"/>
      <w:r w:rsidRPr="00F406A7">
        <w:rPr>
          <w:i/>
        </w:rPr>
        <w:t xml:space="preserve"> </w:t>
      </w:r>
      <w:proofErr w:type="spellStart"/>
      <w:r w:rsidRPr="00F406A7">
        <w:rPr>
          <w:i/>
        </w:rPr>
        <w:t>your</w:t>
      </w:r>
      <w:proofErr w:type="spellEnd"/>
      <w:r w:rsidRPr="00F406A7">
        <w:rPr>
          <w:i/>
        </w:rPr>
        <w:t xml:space="preserve"> </w:t>
      </w:r>
      <w:proofErr w:type="spellStart"/>
      <w:r w:rsidRPr="00F406A7">
        <w:rPr>
          <w:i/>
        </w:rPr>
        <w:t>views</w:t>
      </w:r>
      <w:proofErr w:type="spellEnd"/>
      <w:r w:rsidRPr="00F406A7">
        <w:rPr>
          <w:i/>
        </w:rPr>
        <w:t xml:space="preserve"> on </w:t>
      </w:r>
      <w:proofErr w:type="spellStart"/>
      <w:r w:rsidRPr="00F406A7">
        <w:rPr>
          <w:i/>
        </w:rPr>
        <w:t>marriage</w:t>
      </w:r>
      <w:proofErr w:type="spellEnd"/>
      <w:r w:rsidRPr="00F406A7">
        <w:rPr>
          <w:i/>
        </w:rPr>
        <w:t xml:space="preserve"> and divorce?  </w:t>
      </w:r>
    </w:p>
    <w:p w14:paraId="03EB289D" w14:textId="77777777" w:rsidR="001E6850" w:rsidRDefault="001E6850" w:rsidP="001E6850">
      <w:pPr>
        <w:pStyle w:val="Body"/>
        <w:rPr>
          <w:b/>
          <w:bCs/>
          <w:sz w:val="28"/>
          <w:szCs w:val="28"/>
          <w:u w:val="single"/>
        </w:rPr>
      </w:pPr>
    </w:p>
    <w:p w14:paraId="6F81CDE6" w14:textId="77777777" w:rsidR="00F406A7" w:rsidRPr="00E81B22" w:rsidRDefault="00F406A7" w:rsidP="00F406A7">
      <w:pPr>
        <w:pStyle w:val="Body"/>
        <w:rPr>
          <w:b/>
          <w:bCs/>
          <w:sz w:val="32"/>
          <w:szCs w:val="32"/>
          <w:u w:val="single"/>
        </w:rPr>
      </w:pPr>
      <w:r w:rsidRPr="00E81B22">
        <w:rPr>
          <w:b/>
          <w:bCs/>
          <w:sz w:val="32"/>
          <w:szCs w:val="32"/>
          <w:u w:val="single"/>
          <w:lang w:val="en-US"/>
        </w:rPr>
        <w:t xml:space="preserve">Day 5 </w:t>
      </w:r>
      <w:r w:rsidRPr="00E81B22">
        <w:rPr>
          <w:b/>
          <w:bCs/>
          <w:sz w:val="32"/>
          <w:szCs w:val="32"/>
          <w:u w:val="single"/>
        </w:rPr>
        <w:t xml:space="preserve">– </w:t>
      </w:r>
      <w:r w:rsidRPr="00E81B22">
        <w:rPr>
          <w:b/>
          <w:bCs/>
          <w:sz w:val="32"/>
          <w:szCs w:val="32"/>
          <w:u w:val="single"/>
          <w:lang w:val="en-US"/>
        </w:rPr>
        <w:t xml:space="preserve">Read Mark 10:11-12   Forgiveness and restoration </w:t>
      </w:r>
    </w:p>
    <w:p w14:paraId="61C4D99A" w14:textId="77777777" w:rsidR="00F406A7" w:rsidRPr="00E81B22" w:rsidRDefault="00F406A7" w:rsidP="00F406A7">
      <w:pPr>
        <w:pStyle w:val="Body"/>
        <w:rPr>
          <w:i/>
          <w:iCs/>
          <w:sz w:val="22"/>
          <w:szCs w:val="22"/>
        </w:rPr>
      </w:pPr>
      <w:r w:rsidRPr="00E81B22">
        <w:rPr>
          <w:i/>
          <w:iCs/>
          <w:sz w:val="22"/>
          <w:szCs w:val="22"/>
          <w:lang w:val="en-US"/>
        </w:rPr>
        <w:t xml:space="preserve">Please pray before beginning your lesson. </w:t>
      </w:r>
    </w:p>
    <w:p w14:paraId="57DCDC42" w14:textId="77777777" w:rsidR="00F406A7" w:rsidRDefault="00F406A7" w:rsidP="00F406A7">
      <w:pPr>
        <w:pStyle w:val="Body"/>
        <w:rPr>
          <w:i/>
          <w:iCs/>
          <w:sz w:val="28"/>
          <w:szCs w:val="28"/>
        </w:rPr>
      </w:pPr>
    </w:p>
    <w:p w14:paraId="4EFABEB8" w14:textId="77777777" w:rsidR="00F406A7" w:rsidRDefault="00F406A7" w:rsidP="00F406A7">
      <w:pPr>
        <w:pStyle w:val="Body"/>
      </w:pPr>
      <w:r>
        <w:t xml:space="preserve">21.  In Mark 10:11-12,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’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disciples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about </w:t>
      </w:r>
      <w:proofErr w:type="spellStart"/>
      <w:r>
        <w:t>marriage</w:t>
      </w:r>
      <w:proofErr w:type="spellEnd"/>
      <w:r>
        <w:t xml:space="preserve"> and divorce?  </w:t>
      </w:r>
      <w:r>
        <w:rPr>
          <w:lang w:val="en-US"/>
        </w:rPr>
        <w:t>Also refer to Matthew 5:32</w:t>
      </w:r>
      <w:r>
        <w:t>.</w:t>
      </w:r>
    </w:p>
    <w:p w14:paraId="04738485" w14:textId="77777777" w:rsidR="00F406A7" w:rsidRDefault="00F406A7" w:rsidP="00F406A7">
      <w:pPr>
        <w:pStyle w:val="Body"/>
        <w:rPr>
          <w:color w:val="0000FF"/>
          <w:u w:color="0000FF"/>
          <w:lang w:val="en-US"/>
        </w:rPr>
      </w:pPr>
    </w:p>
    <w:p w14:paraId="5EAF9677" w14:textId="77777777" w:rsidR="00F406A7" w:rsidRDefault="00F406A7" w:rsidP="00F406A7">
      <w:pPr>
        <w:pStyle w:val="Body"/>
        <w:rPr>
          <w:color w:val="0000FF"/>
          <w:u w:color="0000FF"/>
          <w:lang w:val="en-US"/>
        </w:rPr>
      </w:pPr>
    </w:p>
    <w:p w14:paraId="112C3D42" w14:textId="77777777" w:rsidR="00F406A7" w:rsidRDefault="00F406A7" w:rsidP="00F406A7">
      <w:pPr>
        <w:pStyle w:val="Body"/>
        <w:rPr>
          <w:color w:val="0000FF"/>
          <w:u w:color="0000FF"/>
        </w:rPr>
      </w:pPr>
    </w:p>
    <w:p w14:paraId="6936C146" w14:textId="77777777" w:rsidR="00F406A7" w:rsidRDefault="00F406A7" w:rsidP="00F406A7">
      <w:pPr>
        <w:pStyle w:val="Body"/>
      </w:pPr>
      <w:r>
        <w:t xml:space="preserve">22.  </w:t>
      </w:r>
      <w:proofErr w:type="spellStart"/>
      <w:r>
        <w:t>What</w:t>
      </w:r>
      <w:proofErr w:type="spellEnd"/>
      <w:r>
        <w:t xml:space="preserve">  promise do </w:t>
      </w:r>
      <w:proofErr w:type="spellStart"/>
      <w:r>
        <w:t>we</w:t>
      </w:r>
      <w:proofErr w:type="spellEnd"/>
      <w:r>
        <w:t xml:space="preserve"> have in 1 John 1:9?</w:t>
      </w:r>
    </w:p>
    <w:p w14:paraId="74A19263" w14:textId="77777777" w:rsidR="00F406A7" w:rsidRDefault="00F406A7" w:rsidP="00F406A7">
      <w:pPr>
        <w:pStyle w:val="Body"/>
        <w:rPr>
          <w:color w:val="3366FF"/>
          <w:u w:color="3366FF"/>
          <w:lang w:val="en-US"/>
        </w:rPr>
      </w:pPr>
    </w:p>
    <w:p w14:paraId="7579D8BF" w14:textId="77777777" w:rsidR="00F406A7" w:rsidRDefault="00F406A7" w:rsidP="00F406A7">
      <w:pPr>
        <w:pStyle w:val="Body"/>
        <w:rPr>
          <w:color w:val="3366FF"/>
          <w:u w:color="3366FF"/>
          <w:lang w:val="en-US"/>
        </w:rPr>
      </w:pPr>
    </w:p>
    <w:p w14:paraId="5E7D1018" w14:textId="77777777" w:rsidR="00F406A7" w:rsidRDefault="00F406A7" w:rsidP="00F406A7">
      <w:pPr>
        <w:pStyle w:val="Body"/>
      </w:pPr>
      <w:r>
        <w:t xml:space="preserve"> </w:t>
      </w:r>
    </w:p>
    <w:p w14:paraId="7EDF5A88" w14:textId="77777777" w:rsidR="00F406A7" w:rsidRDefault="00F406A7" w:rsidP="00F406A7">
      <w:pPr>
        <w:pStyle w:val="Body"/>
      </w:pPr>
      <w:r>
        <w:t xml:space="preserve">23.  </w:t>
      </w:r>
      <w:r>
        <w:rPr>
          <w:b/>
          <w:bCs/>
          <w:i/>
          <w:iCs/>
          <w:lang w:val="it-IT"/>
        </w:rPr>
        <w:t xml:space="preserve">Personal </w:t>
      </w:r>
      <w:proofErr w:type="gramStart"/>
      <w:r>
        <w:rPr>
          <w:b/>
          <w:bCs/>
          <w:i/>
          <w:iCs/>
          <w:lang w:val="it-IT"/>
        </w:rPr>
        <w:t>Question:</w:t>
      </w:r>
      <w:proofErr w:type="gramEnd"/>
      <w:r>
        <w:t xml:space="preserve">  Do </w:t>
      </w:r>
      <w:proofErr w:type="spellStart"/>
      <w:r>
        <w:t>you</w:t>
      </w:r>
      <w:proofErr w:type="spellEnd"/>
      <w:r>
        <w:t xml:space="preserve"> or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for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forgiveness</w:t>
      </w:r>
      <w:proofErr w:type="spellEnd"/>
      <w:r>
        <w:t xml:space="preserve">?                </w:t>
      </w:r>
    </w:p>
    <w:p w14:paraId="59A1103C" w14:textId="77777777" w:rsidR="00F406A7" w:rsidRDefault="00F406A7" w:rsidP="00F406A7">
      <w:pPr>
        <w:pStyle w:val="Body"/>
      </w:pPr>
      <w:proofErr w:type="spellStart"/>
      <w:r>
        <w:t>According</w:t>
      </w:r>
      <w:proofErr w:type="spellEnd"/>
      <w:r>
        <w:t xml:space="preserve"> to Ps 103:12,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Lord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sin?  </w:t>
      </w:r>
    </w:p>
    <w:p w14:paraId="12F8BF51" w14:textId="77777777" w:rsidR="00F406A7" w:rsidRDefault="00F406A7" w:rsidP="00F406A7">
      <w:pPr>
        <w:pStyle w:val="Body"/>
      </w:pPr>
    </w:p>
    <w:p w14:paraId="6BD04104" w14:textId="77777777" w:rsidR="00F406A7" w:rsidRDefault="00F406A7" w:rsidP="00F406A7">
      <w:pPr>
        <w:pStyle w:val="Body"/>
      </w:pPr>
      <w:r>
        <w:t xml:space="preserve">Are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sins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, or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forgiven</w:t>
      </w:r>
      <w:proofErr w:type="spellEnd"/>
      <w:r>
        <w:t xml:space="preserve"> and </w:t>
      </w:r>
      <w:proofErr w:type="spellStart"/>
      <w:r>
        <w:t>forgotten</w:t>
      </w:r>
      <w:proofErr w:type="spellEnd"/>
      <w:r>
        <w:t xml:space="preserve"> by </w:t>
      </w:r>
      <w:proofErr w:type="spellStart"/>
      <w:r>
        <w:t>God</w:t>
      </w:r>
      <w:proofErr w:type="spellEnd"/>
      <w:r>
        <w:t>?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Heb.8:12)</w:t>
      </w:r>
    </w:p>
    <w:p w14:paraId="2F5B384E" w14:textId="77777777" w:rsidR="00F406A7" w:rsidRDefault="00F406A7" w:rsidP="00F406A7">
      <w:pPr>
        <w:pStyle w:val="Body"/>
      </w:pPr>
    </w:p>
    <w:p w14:paraId="598BD9EE" w14:textId="77777777" w:rsidR="00F406A7" w:rsidRDefault="00F406A7" w:rsidP="00F406A7">
      <w:pPr>
        <w:pStyle w:val="Body"/>
      </w:pPr>
    </w:p>
    <w:p w14:paraId="6534783E" w14:textId="77777777" w:rsidR="00F406A7" w:rsidRDefault="00F406A7" w:rsidP="00F406A7">
      <w:pPr>
        <w:pStyle w:val="Body"/>
      </w:pPr>
      <w:r>
        <w:t xml:space="preserve">24.  (a) 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John 11:</w:t>
      </w:r>
      <w:r w:rsidR="00CD0742">
        <w:t xml:space="preserve">25?  </w:t>
      </w:r>
    </w:p>
    <w:p w14:paraId="28F5DB3C" w14:textId="77777777" w:rsidR="00CD0742" w:rsidRDefault="00CD0742" w:rsidP="00F406A7">
      <w:pPr>
        <w:pStyle w:val="Body"/>
        <w:rPr>
          <w:color w:val="0000FF"/>
          <w:u w:color="0000FF"/>
        </w:rPr>
      </w:pPr>
    </w:p>
    <w:p w14:paraId="7AE8582C" w14:textId="77777777" w:rsidR="00F406A7" w:rsidRDefault="00F406A7" w:rsidP="00F406A7">
      <w:pPr>
        <w:pStyle w:val="Body"/>
      </w:pPr>
      <w:r>
        <w:rPr>
          <w:color w:val="0000FF"/>
          <w:u w:color="0000FF"/>
        </w:rPr>
        <w:t xml:space="preserve">        </w:t>
      </w:r>
      <w:r>
        <w:t xml:space="preserve">(b)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to man in Romans 4:17</w:t>
      </w:r>
      <w:r w:rsidR="00CD0742">
        <w:t> ?</w:t>
      </w:r>
    </w:p>
    <w:p w14:paraId="3E8B85D9" w14:textId="77777777" w:rsidR="00CD0742" w:rsidRDefault="00CD0742" w:rsidP="00F406A7">
      <w:pPr>
        <w:pStyle w:val="Body"/>
        <w:rPr>
          <w:color w:val="3366FF"/>
          <w:u w:color="3366FF"/>
        </w:rPr>
      </w:pPr>
    </w:p>
    <w:p w14:paraId="099AA509" w14:textId="77777777" w:rsidR="00F406A7" w:rsidRDefault="00F406A7" w:rsidP="00CD0742">
      <w:pPr>
        <w:pStyle w:val="Body"/>
        <w:ind w:left="420"/>
      </w:pPr>
      <w:r>
        <w:t xml:space="preserve">(c) </w:t>
      </w:r>
      <w:r>
        <w:rPr>
          <w:b/>
          <w:bCs/>
          <w:i/>
          <w:iCs/>
          <w:lang w:val="en-US"/>
        </w:rPr>
        <w:t xml:space="preserve">Thought </w:t>
      </w:r>
      <w:proofErr w:type="gramStart"/>
      <w:r>
        <w:rPr>
          <w:b/>
          <w:bCs/>
          <w:i/>
          <w:iCs/>
          <w:lang w:val="en-US"/>
        </w:rPr>
        <w:t>Question:</w:t>
      </w:r>
      <w:proofErr w:type="gramEnd"/>
      <w:r>
        <w:rPr>
          <w:b/>
          <w:bCs/>
          <w:i/>
          <w:iCs/>
          <w:lang w:val="en-US"/>
        </w:rPr>
        <w:t xml:space="preserve">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verses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a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?  </w:t>
      </w:r>
    </w:p>
    <w:p w14:paraId="0CB9FD86" w14:textId="77777777" w:rsidR="00F406A7" w:rsidRDefault="00F406A7" w:rsidP="00F406A7">
      <w:pPr>
        <w:pStyle w:val="Body"/>
      </w:pPr>
    </w:p>
    <w:p w14:paraId="563FBA72" w14:textId="77777777" w:rsidR="00F406A7" w:rsidRDefault="00F406A7" w:rsidP="00F406A7">
      <w:pPr>
        <w:pStyle w:val="Body"/>
      </w:pPr>
    </w:p>
    <w:p w14:paraId="65E08D2A" w14:textId="77777777" w:rsidR="00F406A7" w:rsidRDefault="00F406A7" w:rsidP="00F406A7">
      <w:pPr>
        <w:pStyle w:val="Body"/>
      </w:pPr>
    </w:p>
    <w:p w14:paraId="729477B8" w14:textId="77777777" w:rsidR="00F406A7" w:rsidRDefault="00F406A7" w:rsidP="00F406A7">
      <w:pPr>
        <w:pStyle w:val="Body"/>
        <w:rPr>
          <w:i/>
          <w:iCs/>
        </w:rPr>
      </w:pPr>
      <w:r>
        <w:t xml:space="preserve">25. 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scriptures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for hard </w:t>
      </w:r>
      <w:proofErr w:type="spellStart"/>
      <w:r>
        <w:t>marriages</w:t>
      </w:r>
      <w:proofErr w:type="spellEnd"/>
      <w:r>
        <w:t xml:space="preserve">,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divorce, and “impossible” </w:t>
      </w:r>
      <w:proofErr w:type="spellStart"/>
      <w:r>
        <w:t>relationships</w:t>
      </w:r>
      <w:proofErr w:type="spellEnd"/>
      <w:r>
        <w:t xml:space="preserve">?  </w:t>
      </w:r>
      <w:r>
        <w:rPr>
          <w:i/>
          <w:iCs/>
          <w:lang w:val="en-US"/>
        </w:rPr>
        <w:t>(Ashlie -these are in no order)</w:t>
      </w:r>
    </w:p>
    <w:p w14:paraId="44C1CA86" w14:textId="77777777" w:rsidR="00F406A7" w:rsidRDefault="00F406A7" w:rsidP="00F406A7">
      <w:pPr>
        <w:pStyle w:val="Body"/>
      </w:pPr>
      <w:r>
        <w:rPr>
          <w:i/>
          <w:iCs/>
        </w:rPr>
        <w:tab/>
      </w:r>
      <w:r>
        <w:t xml:space="preserve">Luke 18:27 </w:t>
      </w:r>
      <w:r w:rsidR="00CD0742">
        <w:t>–</w:t>
      </w:r>
      <w:r>
        <w:t xml:space="preserve"> </w:t>
      </w:r>
    </w:p>
    <w:p w14:paraId="59835A1C" w14:textId="77777777" w:rsidR="00CD0742" w:rsidRDefault="00CD0742" w:rsidP="00F406A7">
      <w:pPr>
        <w:pStyle w:val="Body"/>
        <w:rPr>
          <w:color w:val="3366FF"/>
          <w:u w:color="3366FF"/>
          <w:lang w:val="en-US"/>
        </w:rPr>
      </w:pPr>
    </w:p>
    <w:p w14:paraId="1F24BF70" w14:textId="77777777" w:rsidR="00CD0742" w:rsidRDefault="00F406A7" w:rsidP="00F406A7">
      <w:pPr>
        <w:pStyle w:val="Body"/>
      </w:pPr>
      <w:r>
        <w:tab/>
        <w:t xml:space="preserve">Romans 8:1 </w:t>
      </w:r>
      <w:r w:rsidR="00CD0742">
        <w:t>–</w:t>
      </w:r>
      <w:r>
        <w:t xml:space="preserve"> </w:t>
      </w:r>
    </w:p>
    <w:p w14:paraId="5FD0E84E" w14:textId="77777777" w:rsidR="00CD0742" w:rsidRPr="00CD0742" w:rsidRDefault="00CD0742" w:rsidP="00F406A7">
      <w:pPr>
        <w:pStyle w:val="Body"/>
      </w:pPr>
    </w:p>
    <w:p w14:paraId="6C6CD026" w14:textId="43B5274A" w:rsidR="00CD0742" w:rsidRPr="008F36B7" w:rsidRDefault="00CD0742" w:rsidP="00CD0742">
      <w:pPr>
        <w:pStyle w:val="Body"/>
        <w:rPr>
          <w:bCs/>
          <w:u w:val="single"/>
        </w:rPr>
      </w:pPr>
      <w:proofErr w:type="spellStart"/>
      <w:r>
        <w:rPr>
          <w:bCs/>
          <w:u w:val="single"/>
        </w:rPr>
        <w:lastRenderedPageBreak/>
        <w:t>What</w:t>
      </w:r>
      <w:proofErr w:type="spellEnd"/>
      <w:r>
        <w:rPr>
          <w:bCs/>
          <w:u w:val="single"/>
        </w:rPr>
        <w:t xml:space="preserve"> About Divorce ?</w:t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</w:r>
      <w:r w:rsidRPr="008F36B7">
        <w:rPr>
          <w:bCs/>
          <w:u w:val="single"/>
        </w:rPr>
        <w:tab/>
        <w:t xml:space="preserve">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9D4D72">
        <w:rPr>
          <w:bCs/>
          <w:u w:val="single"/>
        </w:rPr>
        <w:t xml:space="preserve">Mark </w:t>
      </w:r>
      <w:proofErr w:type="spellStart"/>
      <w:r w:rsidR="009D4D72">
        <w:rPr>
          <w:bCs/>
          <w:u w:val="single"/>
        </w:rPr>
        <w:t>Lesson</w:t>
      </w:r>
      <w:proofErr w:type="spellEnd"/>
      <w:r w:rsidR="009D4D72">
        <w:rPr>
          <w:bCs/>
          <w:u w:val="single"/>
        </w:rPr>
        <w:t xml:space="preserve"> 17</w:t>
      </w:r>
    </w:p>
    <w:p w14:paraId="257A3D83" w14:textId="77777777" w:rsidR="00CD0742" w:rsidRDefault="00CD0742" w:rsidP="00F406A7">
      <w:pPr>
        <w:pStyle w:val="Body"/>
        <w:rPr>
          <w:color w:val="3366FF"/>
          <w:u w:color="3366FF"/>
        </w:rPr>
      </w:pPr>
    </w:p>
    <w:p w14:paraId="5D96A03B" w14:textId="77777777" w:rsidR="00CD0742" w:rsidRDefault="00F406A7" w:rsidP="00CD0742">
      <w:pPr>
        <w:pStyle w:val="Body"/>
        <w:ind w:firstLine="720"/>
      </w:pPr>
      <w:r>
        <w:t>2 Cor 5:17 –</w:t>
      </w:r>
    </w:p>
    <w:p w14:paraId="768DE8DF" w14:textId="77777777" w:rsidR="00CD0742" w:rsidRDefault="00CD0742" w:rsidP="00F406A7">
      <w:pPr>
        <w:pStyle w:val="Body"/>
        <w:rPr>
          <w:color w:val="3366FF"/>
          <w:u w:color="3366FF"/>
          <w:lang w:val="en-US"/>
        </w:rPr>
      </w:pPr>
    </w:p>
    <w:p w14:paraId="3D2BB35D" w14:textId="77777777" w:rsidR="00CD0742" w:rsidRDefault="00CD0742" w:rsidP="00F406A7">
      <w:pPr>
        <w:pStyle w:val="Body"/>
        <w:rPr>
          <w:color w:val="3366FF"/>
          <w:u w:color="3366FF"/>
        </w:rPr>
      </w:pPr>
      <w:r>
        <w:rPr>
          <w:color w:val="3366FF"/>
          <w:u w:color="3366FF"/>
          <w:lang w:val="en-US"/>
        </w:rPr>
        <w:tab/>
      </w:r>
      <w:r w:rsidRPr="00CD0742">
        <w:rPr>
          <w:color w:val="auto"/>
          <w:u w:color="3366FF"/>
          <w:lang w:val="en-US"/>
        </w:rPr>
        <w:t>I John 3:20</w:t>
      </w:r>
    </w:p>
    <w:p w14:paraId="508CD678" w14:textId="77777777" w:rsidR="00F406A7" w:rsidRDefault="00F406A7" w:rsidP="00F406A7">
      <w:pPr>
        <w:pStyle w:val="Body"/>
      </w:pPr>
    </w:p>
    <w:p w14:paraId="460C91B6" w14:textId="77777777" w:rsidR="00F406A7" w:rsidRDefault="00F406A7" w:rsidP="00F406A7">
      <w:pPr>
        <w:pStyle w:val="Body"/>
      </w:pPr>
      <w:r>
        <w:tab/>
        <w:t xml:space="preserve">Lamentations 3:19-23 </w:t>
      </w:r>
    </w:p>
    <w:p w14:paraId="6B3EBDF8" w14:textId="77777777" w:rsidR="00F406A7" w:rsidRDefault="00F406A7" w:rsidP="00F406A7">
      <w:pPr>
        <w:pStyle w:val="Body"/>
      </w:pPr>
    </w:p>
    <w:p w14:paraId="610ABE8A" w14:textId="77777777" w:rsidR="00F406A7" w:rsidRPr="00CD0742" w:rsidRDefault="00F406A7" w:rsidP="00F406A7">
      <w:pPr>
        <w:pStyle w:val="Body"/>
        <w:rPr>
          <w:i/>
        </w:rPr>
      </w:pPr>
      <w:r>
        <w:rPr>
          <w:b/>
          <w:bCs/>
          <w:i/>
          <w:iCs/>
          <w:u w:val="single"/>
          <w:lang w:val="en-US"/>
        </w:rPr>
        <w:t>Apply this day:</w:t>
      </w:r>
      <w:r>
        <w:t xml:space="preserve"> </w:t>
      </w:r>
      <w:proofErr w:type="spellStart"/>
      <w:r w:rsidRPr="00CD0742">
        <w:rPr>
          <w:i/>
        </w:rPr>
        <w:t>Spend</w:t>
      </w:r>
      <w:proofErr w:type="spellEnd"/>
      <w:r w:rsidRPr="00CD0742">
        <w:rPr>
          <w:i/>
        </w:rPr>
        <w:t xml:space="preserve"> time </w:t>
      </w:r>
      <w:proofErr w:type="spellStart"/>
      <w:r w:rsidRPr="00CD0742">
        <w:rPr>
          <w:i/>
        </w:rPr>
        <w:t>today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thanking</w:t>
      </w:r>
      <w:proofErr w:type="spellEnd"/>
      <w:r w:rsidRPr="00CD0742">
        <w:rPr>
          <w:i/>
        </w:rPr>
        <w:t xml:space="preserve"> the Lord for </w:t>
      </w:r>
      <w:proofErr w:type="spellStart"/>
      <w:r w:rsidRPr="00CD0742">
        <w:rPr>
          <w:i/>
        </w:rPr>
        <w:t>His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cleansing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forgiveness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from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our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hardened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hearts</w:t>
      </w:r>
      <w:proofErr w:type="spellEnd"/>
      <w:r w:rsidRPr="00CD0742">
        <w:rPr>
          <w:i/>
        </w:rPr>
        <w:t xml:space="preserve">.  </w:t>
      </w:r>
      <w:proofErr w:type="spellStart"/>
      <w:r w:rsidRPr="00CD0742">
        <w:rPr>
          <w:i/>
        </w:rPr>
        <w:t>Remember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God’s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willingness</w:t>
      </w:r>
      <w:proofErr w:type="spellEnd"/>
      <w:r w:rsidRPr="00CD0742">
        <w:rPr>
          <w:i/>
        </w:rPr>
        <w:t xml:space="preserve"> to </w:t>
      </w:r>
      <w:proofErr w:type="spellStart"/>
      <w:r w:rsidRPr="00CD0742">
        <w:rPr>
          <w:i/>
        </w:rPr>
        <w:t>heal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you</w:t>
      </w:r>
      <w:proofErr w:type="spellEnd"/>
      <w:r w:rsidRPr="00CD0742">
        <w:rPr>
          <w:i/>
        </w:rPr>
        <w:t xml:space="preserve"> and </w:t>
      </w:r>
      <w:proofErr w:type="spellStart"/>
      <w:r w:rsidRPr="00CD0742">
        <w:rPr>
          <w:i/>
        </w:rPr>
        <w:t>draw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you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together</w:t>
      </w:r>
      <w:proofErr w:type="spellEnd"/>
      <w:r w:rsidRPr="00CD0742">
        <w:rPr>
          <w:i/>
        </w:rPr>
        <w:t xml:space="preserve">, if </w:t>
      </w:r>
      <w:proofErr w:type="spellStart"/>
      <w:r w:rsidRPr="00CD0742">
        <w:rPr>
          <w:i/>
        </w:rPr>
        <w:t>you’re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married</w:t>
      </w:r>
      <w:proofErr w:type="spellEnd"/>
      <w:r w:rsidRPr="00CD0742">
        <w:rPr>
          <w:i/>
        </w:rPr>
        <w:t xml:space="preserve">, and to </w:t>
      </w:r>
      <w:proofErr w:type="spellStart"/>
      <w:r w:rsidRPr="00CD0742">
        <w:rPr>
          <w:i/>
        </w:rPr>
        <w:t>heal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your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damaged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heart</w:t>
      </w:r>
      <w:proofErr w:type="spellEnd"/>
      <w:r w:rsidRPr="00CD0742">
        <w:rPr>
          <w:i/>
        </w:rPr>
        <w:t xml:space="preserve"> if </w:t>
      </w:r>
      <w:proofErr w:type="spellStart"/>
      <w:r w:rsidRPr="00CD0742">
        <w:rPr>
          <w:i/>
        </w:rPr>
        <w:t>you’ve</w:t>
      </w:r>
      <w:proofErr w:type="spellEnd"/>
      <w:r w:rsidRPr="00CD0742">
        <w:rPr>
          <w:i/>
        </w:rPr>
        <w:t xml:space="preserve"> been </w:t>
      </w:r>
      <w:proofErr w:type="spellStart"/>
      <w:r w:rsidRPr="00CD0742">
        <w:rPr>
          <w:i/>
        </w:rPr>
        <w:t>through</w:t>
      </w:r>
      <w:proofErr w:type="spellEnd"/>
      <w:r w:rsidRPr="00CD0742">
        <w:rPr>
          <w:i/>
        </w:rPr>
        <w:t xml:space="preserve"> the pain of divorce.  </w:t>
      </w:r>
      <w:proofErr w:type="spellStart"/>
      <w:r w:rsidRPr="00CD0742">
        <w:rPr>
          <w:i/>
        </w:rPr>
        <w:t>God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is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always</w:t>
      </w:r>
      <w:proofErr w:type="spellEnd"/>
      <w:r w:rsidRPr="00CD0742">
        <w:rPr>
          <w:i/>
        </w:rPr>
        <w:t xml:space="preserve"> for </w:t>
      </w:r>
      <w:proofErr w:type="spellStart"/>
      <w:r w:rsidRPr="00CD0742">
        <w:rPr>
          <w:i/>
        </w:rPr>
        <w:t>you</w:t>
      </w:r>
      <w:proofErr w:type="spellEnd"/>
      <w:r w:rsidRPr="00CD0742">
        <w:rPr>
          <w:i/>
        </w:rPr>
        <w:t xml:space="preserve">, </w:t>
      </w:r>
      <w:proofErr w:type="spellStart"/>
      <w:r w:rsidRPr="00CD0742">
        <w:rPr>
          <w:i/>
        </w:rPr>
        <w:t>whether</w:t>
      </w:r>
      <w:proofErr w:type="spellEnd"/>
      <w:r w:rsidRPr="00CD0742">
        <w:rPr>
          <w:i/>
        </w:rPr>
        <w:t xml:space="preserve"> </w:t>
      </w:r>
      <w:proofErr w:type="spellStart"/>
      <w:r w:rsidRPr="00CD0742">
        <w:rPr>
          <w:i/>
        </w:rPr>
        <w:t>married</w:t>
      </w:r>
      <w:proofErr w:type="spellEnd"/>
      <w:r w:rsidRPr="00CD0742">
        <w:rPr>
          <w:i/>
        </w:rPr>
        <w:t xml:space="preserve"> or not!</w:t>
      </w:r>
    </w:p>
    <w:p w14:paraId="743CA040" w14:textId="77777777" w:rsidR="00CD0742" w:rsidRDefault="00CD0742" w:rsidP="00CD0742">
      <w:pPr>
        <w:pStyle w:val="Body"/>
      </w:pPr>
    </w:p>
    <w:p w14:paraId="54DCBB93" w14:textId="77777777" w:rsidR="00CD0742" w:rsidRDefault="00CD0742" w:rsidP="00CD0742">
      <w:pPr>
        <w:pStyle w:val="Body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6 </w:t>
      </w:r>
      <w:r>
        <w:rPr>
          <w:b/>
          <w:bCs/>
          <w:sz w:val="32"/>
          <w:szCs w:val="32"/>
          <w:u w:val="single"/>
        </w:rPr>
        <w:t xml:space="preserve">– </w:t>
      </w:r>
      <w:proofErr w:type="spellStart"/>
      <w:r>
        <w:rPr>
          <w:b/>
          <w:bCs/>
          <w:sz w:val="32"/>
          <w:szCs w:val="32"/>
          <w:u w:val="single"/>
        </w:rPr>
        <w:t>Reread</w:t>
      </w:r>
      <w:proofErr w:type="spellEnd"/>
      <w:r>
        <w:rPr>
          <w:b/>
          <w:bCs/>
          <w:sz w:val="32"/>
          <w:szCs w:val="32"/>
          <w:u w:val="single"/>
        </w:rPr>
        <w:t xml:space="preserve"> Mark </w:t>
      </w:r>
      <w:proofErr w:type="gramStart"/>
      <w:r>
        <w:rPr>
          <w:b/>
          <w:bCs/>
          <w:sz w:val="32"/>
          <w:szCs w:val="32"/>
          <w:u w:val="single"/>
        </w:rPr>
        <w:t>10 :</w:t>
      </w:r>
      <w:proofErr w:type="gramEnd"/>
      <w:r>
        <w:rPr>
          <w:b/>
          <w:bCs/>
          <w:sz w:val="32"/>
          <w:szCs w:val="32"/>
          <w:u w:val="single"/>
        </w:rPr>
        <w:t xml:space="preserve"> 5-9 (SOAP)</w:t>
      </w:r>
    </w:p>
    <w:p w14:paraId="3314C7DA" w14:textId="77777777" w:rsidR="00CD0742" w:rsidRDefault="00CD0742" w:rsidP="00CD0742">
      <w:pPr>
        <w:pStyle w:val="BodyA"/>
        <w:rPr>
          <w:i/>
          <w:iCs/>
        </w:rPr>
      </w:pPr>
      <w:proofErr w:type="spellStart"/>
      <w:r>
        <w:rPr>
          <w:i/>
          <w:iCs/>
        </w:rPr>
        <w:t>Please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before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beginning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lesson</w:t>
      </w:r>
      <w:proofErr w:type="spellEnd"/>
      <w:r>
        <w:rPr>
          <w:i/>
          <w:iCs/>
        </w:rPr>
        <w:t>.</w:t>
      </w:r>
    </w:p>
    <w:p w14:paraId="3F43BAAE" w14:textId="77777777" w:rsidR="00CD0742" w:rsidRDefault="00CD0742" w:rsidP="00CD0742">
      <w:pPr>
        <w:pStyle w:val="BodyA"/>
      </w:pPr>
    </w:p>
    <w:p w14:paraId="245D7FCD" w14:textId="77777777" w:rsidR="00CD0742" w:rsidRDefault="00CD0742" w:rsidP="00CD0742">
      <w:pPr>
        <w:pStyle w:val="BodyA"/>
        <w:rPr>
          <w:i/>
          <w:iCs/>
        </w:rPr>
      </w:pPr>
      <w:proofErr w:type="spellStart"/>
      <w:r>
        <w:rPr>
          <w:b/>
          <w:bCs/>
          <w:sz w:val="32"/>
          <w:szCs w:val="32"/>
          <w:u w:val="single"/>
        </w:rPr>
        <w:t>Scripture</w:t>
      </w:r>
      <w:proofErr w:type="spellEnd"/>
      <w:r>
        <w:rPr>
          <w:u w:val="single"/>
        </w:rPr>
        <w:t xml:space="preserve"> </w:t>
      </w:r>
      <w:r>
        <w:t xml:space="preserve">– </w:t>
      </w:r>
      <w:r>
        <w:rPr>
          <w:i/>
          <w:iCs/>
        </w:rPr>
        <w:t>Write</w:t>
      </w:r>
      <w:r>
        <w:rPr>
          <w:i/>
          <w:iCs/>
          <w:lang w:val="en-US"/>
        </w:rPr>
        <w:t xml:space="preserve"> the verses.</w:t>
      </w:r>
    </w:p>
    <w:p w14:paraId="31FCA61A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447D09FD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0BF500E3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512FAD00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2D0CBD1B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5CBF820F" w14:textId="77777777" w:rsidR="00CD0742" w:rsidRDefault="00CD0742" w:rsidP="00CD0742">
      <w:pPr>
        <w:pStyle w:val="BodyA"/>
        <w:rPr>
          <w:i/>
          <w:iCs/>
        </w:rPr>
      </w:pPr>
      <w:r>
        <w:rPr>
          <w:b/>
          <w:bCs/>
          <w:sz w:val="32"/>
          <w:szCs w:val="32"/>
          <w:u w:val="single"/>
        </w:rPr>
        <w:t>Observation</w:t>
      </w:r>
      <w:r>
        <w:rPr>
          <w:b/>
          <w:bCs/>
          <w:sz w:val="32"/>
          <w:szCs w:val="32"/>
        </w:rPr>
        <w:t xml:space="preserve"> </w:t>
      </w:r>
      <w:r>
        <w:t xml:space="preserve">– </w:t>
      </w:r>
      <w:r>
        <w:rPr>
          <w:i/>
          <w:iCs/>
          <w:lang w:val="en-US"/>
        </w:rPr>
        <w:t>Record</w:t>
      </w:r>
      <w:r w:rsidR="00B41F71">
        <w:rPr>
          <w:i/>
          <w:iCs/>
          <w:lang w:val="en-US"/>
        </w:rPr>
        <w:t xml:space="preserve"> something you learned from these</w:t>
      </w:r>
      <w:r>
        <w:rPr>
          <w:i/>
          <w:iCs/>
          <w:lang w:val="en-US"/>
        </w:rPr>
        <w:t xml:space="preserve"> verse</w:t>
      </w:r>
      <w:r w:rsidR="00B41F71">
        <w:rPr>
          <w:i/>
          <w:iCs/>
          <w:lang w:val="en-US"/>
        </w:rPr>
        <w:t>s</w:t>
      </w:r>
      <w:r>
        <w:rPr>
          <w:lang w:val="en-US"/>
        </w:rPr>
        <w:t xml:space="preserve">.  </w:t>
      </w:r>
      <w:r>
        <w:rPr>
          <w:i/>
          <w:iCs/>
          <w:lang w:val="en-US"/>
        </w:rPr>
        <w:t xml:space="preserve">Possible questions to ask for observation: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 xml:space="preserve">What principle do I learn?  What warning should I heed?  What commandment should I obey?  What aspect of God’s character do I see? </w:t>
      </w:r>
    </w:p>
    <w:p w14:paraId="39ED5DB4" w14:textId="77777777" w:rsidR="00CD0742" w:rsidRDefault="00CD0742" w:rsidP="00CD0742">
      <w:pPr>
        <w:pStyle w:val="BodyA"/>
      </w:pPr>
    </w:p>
    <w:p w14:paraId="62309D94" w14:textId="77777777" w:rsidR="00CD0742" w:rsidRDefault="00CD0742" w:rsidP="00CD0742">
      <w:pPr>
        <w:pStyle w:val="BodyA"/>
      </w:pPr>
    </w:p>
    <w:p w14:paraId="7E1A12C6" w14:textId="77777777" w:rsidR="00CD0742" w:rsidRDefault="00CD0742" w:rsidP="00CD0742">
      <w:pPr>
        <w:pStyle w:val="BodyA"/>
      </w:pPr>
    </w:p>
    <w:p w14:paraId="494F383B" w14:textId="77777777" w:rsidR="00CD0742" w:rsidRDefault="00CD0742" w:rsidP="00CD0742">
      <w:pPr>
        <w:pStyle w:val="BodyA"/>
      </w:pPr>
    </w:p>
    <w:p w14:paraId="7F2D0479" w14:textId="77777777" w:rsidR="00CD0742" w:rsidRDefault="00CD0742" w:rsidP="00CD0742">
      <w:pPr>
        <w:pStyle w:val="BodyA"/>
        <w:rPr>
          <w:i/>
          <w:iCs/>
        </w:rPr>
      </w:pPr>
      <w:r>
        <w:rPr>
          <w:b/>
          <w:bCs/>
          <w:sz w:val="32"/>
          <w:szCs w:val="32"/>
          <w:u w:val="single"/>
          <w:lang w:val="en-US"/>
        </w:rPr>
        <w:t>Application</w:t>
      </w:r>
      <w:r>
        <w:t xml:space="preserve"> – </w:t>
      </w:r>
      <w:r w:rsidR="00B41F71">
        <w:rPr>
          <w:i/>
          <w:iCs/>
          <w:lang w:val="en-US"/>
        </w:rPr>
        <w:t xml:space="preserve">How can I apply this </w:t>
      </w:r>
      <w:r>
        <w:rPr>
          <w:i/>
          <w:iCs/>
          <w:lang w:val="en-US"/>
        </w:rPr>
        <w:t xml:space="preserve"> to my life? </w:t>
      </w:r>
    </w:p>
    <w:p w14:paraId="7D119C60" w14:textId="77777777" w:rsidR="00CD0742" w:rsidRDefault="00CD0742" w:rsidP="00CD0742">
      <w:pPr>
        <w:pStyle w:val="BodyA"/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</w:p>
    <w:p w14:paraId="27A909FC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1AF0CCCF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22EDE6E2" w14:textId="77777777" w:rsidR="00CD0742" w:rsidRDefault="00CD0742" w:rsidP="00CD0742">
      <w:pPr>
        <w:pStyle w:val="BodyA"/>
        <w:rPr>
          <w:i/>
          <w:iCs/>
          <w:lang w:val="en-US"/>
        </w:rPr>
      </w:pPr>
    </w:p>
    <w:p w14:paraId="1BBF4319" w14:textId="77777777" w:rsidR="00CD0742" w:rsidRDefault="00CD0742" w:rsidP="00CD0742">
      <w:pPr>
        <w:pStyle w:val="BodyA"/>
      </w:pPr>
    </w:p>
    <w:p w14:paraId="137DC524" w14:textId="77777777" w:rsidR="00CD0742" w:rsidRDefault="00CD0742" w:rsidP="00CD0742">
      <w:pPr>
        <w:pStyle w:val="BodyA"/>
      </w:pPr>
      <w:proofErr w:type="spellStart"/>
      <w:r>
        <w:rPr>
          <w:b/>
          <w:bCs/>
          <w:sz w:val="32"/>
          <w:szCs w:val="32"/>
          <w:u w:val="single"/>
        </w:rPr>
        <w:t>Prayer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i/>
          <w:iCs/>
          <w:lang w:val="en-US"/>
        </w:rPr>
        <w:t>Pray to God, praise Him, and ask Him for what you need in response to what you learned.  Write down your prayer.</w:t>
      </w:r>
    </w:p>
    <w:p w14:paraId="5B00AC40" w14:textId="77777777" w:rsidR="008232D0" w:rsidRPr="008F36B7" w:rsidRDefault="008232D0">
      <w:pPr>
        <w:pStyle w:val="Body"/>
        <w:rPr>
          <w:bCs/>
          <w:u w:val="single"/>
        </w:rPr>
      </w:pPr>
    </w:p>
    <w:p w14:paraId="43DCF99A" w14:textId="77777777" w:rsidR="00170741" w:rsidRDefault="00170741">
      <w:pPr>
        <w:pStyle w:val="Body"/>
        <w:rPr>
          <w:b/>
          <w:bCs/>
          <w:u w:val="single"/>
        </w:rPr>
      </w:pPr>
    </w:p>
    <w:p w14:paraId="0F60676F" w14:textId="77777777" w:rsidR="00170741" w:rsidRDefault="00170741">
      <w:pPr>
        <w:pStyle w:val="Body"/>
      </w:pPr>
    </w:p>
    <w:p w14:paraId="006CC2AD" w14:textId="77777777" w:rsidR="00170741" w:rsidRDefault="00170741">
      <w:pPr>
        <w:pStyle w:val="Body"/>
      </w:pPr>
    </w:p>
    <w:p w14:paraId="677526E9" w14:textId="77777777" w:rsidR="00170741" w:rsidRDefault="00170741">
      <w:pPr>
        <w:pStyle w:val="Body"/>
      </w:pPr>
    </w:p>
    <w:p w14:paraId="14629E1A" w14:textId="77777777" w:rsidR="00170741" w:rsidRDefault="00170741">
      <w:pPr>
        <w:pStyle w:val="Body"/>
        <w:rPr>
          <w:u w:val="single"/>
        </w:rPr>
      </w:pPr>
    </w:p>
    <w:p w14:paraId="1A3D0580" w14:textId="17B126AA" w:rsidR="00170741" w:rsidRDefault="00456921">
      <w:pPr>
        <w:pStyle w:val="Body"/>
      </w:pPr>
      <w:r>
        <w:t xml:space="preserve">  </w:t>
      </w:r>
    </w:p>
    <w:sectPr w:rsidR="0017074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7D3E" w14:textId="77777777" w:rsidR="00E76000" w:rsidRDefault="00E76000">
      <w:r>
        <w:separator/>
      </w:r>
    </w:p>
  </w:endnote>
  <w:endnote w:type="continuationSeparator" w:id="0">
    <w:p w14:paraId="15E2155C" w14:textId="77777777" w:rsidR="00E76000" w:rsidRDefault="00E7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0BE0" w14:textId="77777777" w:rsidR="00170741" w:rsidRDefault="001707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ACAE" w14:textId="77777777" w:rsidR="00E76000" w:rsidRDefault="00E76000">
      <w:r>
        <w:separator/>
      </w:r>
    </w:p>
  </w:footnote>
  <w:footnote w:type="continuationSeparator" w:id="0">
    <w:p w14:paraId="1D62E007" w14:textId="77777777" w:rsidR="00E76000" w:rsidRDefault="00E7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C8F7" w14:textId="77777777" w:rsidR="00170741" w:rsidRDefault="001707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B99"/>
    <w:multiLevelType w:val="hybridMultilevel"/>
    <w:tmpl w:val="59FEC592"/>
    <w:numStyleLink w:val="Lettered"/>
  </w:abstractNum>
  <w:abstractNum w:abstractNumId="1" w15:restartNumberingAfterBreak="0">
    <w:nsid w:val="3CE308B1"/>
    <w:multiLevelType w:val="hybridMultilevel"/>
    <w:tmpl w:val="59FEC592"/>
    <w:styleLink w:val="Lettered"/>
    <w:lvl w:ilvl="0" w:tplc="2174BE24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820AA6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2E0E8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D62610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92AE42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FE9B7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496054E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F384444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F22CD6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1"/>
    <w:rsid w:val="00061CCB"/>
    <w:rsid w:val="001314FC"/>
    <w:rsid w:val="00170741"/>
    <w:rsid w:val="00194CD6"/>
    <w:rsid w:val="00195333"/>
    <w:rsid w:val="001B7179"/>
    <w:rsid w:val="001E6850"/>
    <w:rsid w:val="00280BBF"/>
    <w:rsid w:val="00282BE6"/>
    <w:rsid w:val="002E1A80"/>
    <w:rsid w:val="002F0B28"/>
    <w:rsid w:val="00324701"/>
    <w:rsid w:val="00345235"/>
    <w:rsid w:val="003A629B"/>
    <w:rsid w:val="003D4DE0"/>
    <w:rsid w:val="003E62EC"/>
    <w:rsid w:val="00404EB1"/>
    <w:rsid w:val="00456921"/>
    <w:rsid w:val="00685E06"/>
    <w:rsid w:val="007B16DC"/>
    <w:rsid w:val="007C4DB8"/>
    <w:rsid w:val="00801933"/>
    <w:rsid w:val="00806499"/>
    <w:rsid w:val="008232D0"/>
    <w:rsid w:val="008F36B7"/>
    <w:rsid w:val="009D4D72"/>
    <w:rsid w:val="00A47F09"/>
    <w:rsid w:val="00AF4828"/>
    <w:rsid w:val="00B41F71"/>
    <w:rsid w:val="00C13F67"/>
    <w:rsid w:val="00CD0742"/>
    <w:rsid w:val="00D167B5"/>
    <w:rsid w:val="00D6156A"/>
    <w:rsid w:val="00E679C2"/>
    <w:rsid w:val="00E76000"/>
    <w:rsid w:val="00E84B6C"/>
    <w:rsid w:val="00EE67AC"/>
    <w:rsid w:val="00F406A7"/>
    <w:rsid w:val="00F91511"/>
    <w:rsid w:val="00FE2453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FF5F"/>
  <w15:docId w15:val="{CC21C399-826F-F64A-8BFC-E7B2A18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A">
    <w:name w:val="Body A"/>
    <w:rsid w:val="00CD0742"/>
    <w:rPr>
      <w:rFonts w:ascii="Cambria" w:eastAsia="Cambria" w:hAnsi="Cambria" w:cs="Cambria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Jim Briggs</cp:lastModifiedBy>
  <cp:revision>3</cp:revision>
  <cp:lastPrinted>2019-08-25T04:18:00Z</cp:lastPrinted>
  <dcterms:created xsi:type="dcterms:W3CDTF">2019-08-25T04:18:00Z</dcterms:created>
  <dcterms:modified xsi:type="dcterms:W3CDTF">2019-08-25T04:19:00Z</dcterms:modified>
</cp:coreProperties>
</file>