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EEA5F35" w14:textId="77777777" w:rsidR="002E1A80" w:rsidRPr="00D6156A" w:rsidRDefault="00D60A5F">
      <w:pPr>
        <w:pStyle w:val="Body"/>
        <w:rPr>
          <w:bCs/>
          <w:u w:val="single"/>
        </w:rPr>
      </w:pPr>
      <w:r>
        <w:rPr>
          <w:bCs/>
          <w:u w:val="single"/>
        </w:rPr>
        <w:t>False Forces</w:t>
      </w:r>
      <w:r>
        <w:rPr>
          <w:bCs/>
          <w:u w:val="single"/>
        </w:rPr>
        <w:tab/>
      </w:r>
      <w:r w:rsidR="00D6156A" w:rsidRPr="00D6156A">
        <w:rPr>
          <w:bCs/>
          <w:u w:val="single"/>
        </w:rPr>
        <w:tab/>
      </w:r>
      <w:r w:rsidR="00D6156A" w:rsidRPr="00D6156A">
        <w:rPr>
          <w:bCs/>
          <w:u w:val="single"/>
        </w:rPr>
        <w:tab/>
      </w:r>
      <w:r w:rsidR="00D6156A" w:rsidRPr="00D6156A">
        <w:rPr>
          <w:bCs/>
          <w:u w:val="single"/>
        </w:rPr>
        <w:tab/>
      </w:r>
      <w:r w:rsidR="00D6156A" w:rsidRPr="00D6156A">
        <w:rPr>
          <w:bCs/>
          <w:u w:val="single"/>
        </w:rPr>
        <w:tab/>
        <w:t xml:space="preserve">  </w:t>
      </w:r>
      <w:r w:rsidR="002E1A80" w:rsidRPr="00D6156A">
        <w:rPr>
          <w:bCs/>
          <w:u w:val="single"/>
        </w:rPr>
        <w:tab/>
      </w:r>
      <w:r w:rsidR="002E1A80" w:rsidRPr="00D6156A">
        <w:rPr>
          <w:bCs/>
          <w:u w:val="single"/>
        </w:rPr>
        <w:tab/>
      </w:r>
      <w:r w:rsidR="002E1A80" w:rsidRPr="00D6156A">
        <w:rPr>
          <w:bCs/>
          <w:u w:val="single"/>
        </w:rPr>
        <w:tab/>
        <w:t xml:space="preserve">         </w:t>
      </w:r>
      <w:r>
        <w:rPr>
          <w:bCs/>
          <w:u w:val="single"/>
        </w:rPr>
        <w:t xml:space="preserve">  </w:t>
      </w:r>
      <w:r w:rsidR="002E1A80" w:rsidRPr="00D6156A">
        <w:rPr>
          <w:bCs/>
          <w:u w:val="single"/>
        </w:rPr>
        <w:t xml:space="preserve"> </w:t>
      </w:r>
      <w:r>
        <w:rPr>
          <w:bCs/>
          <w:u w:val="single"/>
        </w:rPr>
        <w:t xml:space="preserve">Mark </w:t>
      </w:r>
      <w:proofErr w:type="spellStart"/>
      <w:r>
        <w:rPr>
          <w:bCs/>
          <w:u w:val="single"/>
        </w:rPr>
        <w:t>Lesson</w:t>
      </w:r>
      <w:proofErr w:type="spellEnd"/>
      <w:r>
        <w:rPr>
          <w:bCs/>
          <w:u w:val="single"/>
        </w:rPr>
        <w:t xml:space="preserve"> 6</w:t>
      </w:r>
    </w:p>
    <w:p w14:paraId="705334B1" w14:textId="77777777" w:rsidR="002E1A80" w:rsidRPr="002E1A80" w:rsidRDefault="002E1A80" w:rsidP="00D6156A">
      <w:pPr>
        <w:pStyle w:val="Body"/>
        <w:rPr>
          <w:b/>
          <w:bCs/>
          <w:sz w:val="28"/>
          <w:szCs w:val="28"/>
          <w:u w:val="single"/>
        </w:rPr>
      </w:pPr>
    </w:p>
    <w:p w14:paraId="43194C3B" w14:textId="77777777" w:rsidR="00170741" w:rsidRPr="00D6156A" w:rsidRDefault="00D60A5F" w:rsidP="00D6156A">
      <w:pPr>
        <w:pStyle w:val="Body"/>
        <w:rPr>
          <w:b/>
          <w:bCs/>
          <w:sz w:val="36"/>
          <w:szCs w:val="36"/>
          <w:u w:val="single"/>
        </w:rPr>
      </w:pPr>
      <w:proofErr w:type="spellStart"/>
      <w:r>
        <w:rPr>
          <w:b/>
          <w:bCs/>
          <w:sz w:val="36"/>
          <w:szCs w:val="36"/>
          <w:u w:val="single"/>
        </w:rPr>
        <w:t>Lesson</w:t>
      </w:r>
      <w:proofErr w:type="spellEnd"/>
      <w:r>
        <w:rPr>
          <w:b/>
          <w:bCs/>
          <w:sz w:val="36"/>
          <w:szCs w:val="36"/>
          <w:u w:val="single"/>
        </w:rPr>
        <w:t xml:space="preserve"> 6</w:t>
      </w:r>
      <w:r w:rsidR="002E1A80" w:rsidRPr="00D6156A">
        <w:rPr>
          <w:b/>
          <w:bCs/>
          <w:sz w:val="36"/>
          <w:szCs w:val="36"/>
          <w:u w:val="single"/>
        </w:rPr>
        <w:t xml:space="preserve"> – </w:t>
      </w:r>
      <w:r>
        <w:rPr>
          <w:b/>
          <w:bCs/>
          <w:sz w:val="36"/>
          <w:szCs w:val="36"/>
          <w:u w:val="single"/>
        </w:rPr>
        <w:t>False Forces</w:t>
      </w:r>
      <w:r w:rsidR="002E1A80" w:rsidRPr="00D6156A">
        <w:rPr>
          <w:b/>
          <w:bCs/>
          <w:sz w:val="36"/>
          <w:szCs w:val="36"/>
          <w:u w:val="single"/>
        </w:rPr>
        <w:t xml:space="preserve"> </w:t>
      </w:r>
    </w:p>
    <w:p w14:paraId="3C8E5CDC" w14:textId="77777777" w:rsidR="002E1A80" w:rsidRPr="002E1A80" w:rsidRDefault="00D60A5F" w:rsidP="00D6156A">
      <w:pPr>
        <w:pStyle w:val="Body"/>
        <w:rPr>
          <w:b/>
          <w:bCs/>
          <w:sz w:val="32"/>
          <w:szCs w:val="32"/>
        </w:rPr>
      </w:pPr>
      <w:r>
        <w:rPr>
          <w:b/>
          <w:bCs/>
          <w:sz w:val="32"/>
          <w:szCs w:val="32"/>
        </w:rPr>
        <w:t>Mark 3:7-35</w:t>
      </w:r>
    </w:p>
    <w:p w14:paraId="3C8D2D34" w14:textId="77777777" w:rsidR="00170741" w:rsidRDefault="00170741">
      <w:pPr>
        <w:pStyle w:val="Body"/>
        <w:rPr>
          <w:b/>
          <w:bCs/>
          <w:sz w:val="32"/>
          <w:szCs w:val="32"/>
        </w:rPr>
      </w:pPr>
    </w:p>
    <w:p w14:paraId="0F0BF019" w14:textId="77777777" w:rsidR="00170741" w:rsidRDefault="00456921">
      <w:pPr>
        <w:pStyle w:val="Body"/>
        <w:rPr>
          <w:b/>
          <w:bCs/>
          <w:sz w:val="32"/>
          <w:szCs w:val="32"/>
          <w:u w:val="single"/>
        </w:rPr>
      </w:pPr>
      <w:r>
        <w:rPr>
          <w:b/>
          <w:bCs/>
          <w:sz w:val="32"/>
          <w:szCs w:val="32"/>
          <w:u w:val="single"/>
          <w:lang w:val="en-US"/>
        </w:rPr>
        <w:t xml:space="preserve">Day 1 </w:t>
      </w:r>
      <w:r>
        <w:rPr>
          <w:b/>
          <w:bCs/>
          <w:sz w:val="32"/>
          <w:szCs w:val="32"/>
          <w:u w:val="single"/>
        </w:rPr>
        <w:t xml:space="preserve">– </w:t>
      </w:r>
      <w:r>
        <w:rPr>
          <w:b/>
          <w:bCs/>
          <w:sz w:val="32"/>
          <w:szCs w:val="32"/>
          <w:u w:val="single"/>
          <w:lang w:val="en-US"/>
        </w:rPr>
        <w:t>Review</w:t>
      </w:r>
      <w:r w:rsidR="008232D0">
        <w:rPr>
          <w:b/>
          <w:bCs/>
          <w:sz w:val="32"/>
          <w:szCs w:val="32"/>
          <w:u w:val="single"/>
          <w:lang w:val="en-US"/>
        </w:rPr>
        <w:t xml:space="preserve"> </w:t>
      </w:r>
    </w:p>
    <w:p w14:paraId="58069824" w14:textId="77777777" w:rsidR="00170741" w:rsidRDefault="00170741">
      <w:pPr>
        <w:pStyle w:val="Body"/>
        <w:rPr>
          <w:b/>
          <w:bCs/>
        </w:rPr>
      </w:pPr>
    </w:p>
    <w:p w14:paraId="10078B9A" w14:textId="77777777" w:rsidR="00170741" w:rsidRDefault="00456921">
      <w:pPr>
        <w:pStyle w:val="Body"/>
      </w:pPr>
      <w:r>
        <w:rPr>
          <w:lang w:val="en-US"/>
        </w:rPr>
        <w:t xml:space="preserve">1. What challenged or encouraged you from the lecture, and how did it help you in your Christian walk? </w:t>
      </w:r>
    </w:p>
    <w:p w14:paraId="0C83435A" w14:textId="77777777" w:rsidR="00170741" w:rsidRDefault="00170741">
      <w:pPr>
        <w:pStyle w:val="Body"/>
      </w:pPr>
    </w:p>
    <w:p w14:paraId="22BB9436" w14:textId="77777777" w:rsidR="00170741" w:rsidRDefault="00170741">
      <w:pPr>
        <w:pStyle w:val="Body"/>
      </w:pPr>
    </w:p>
    <w:p w14:paraId="11319E28" w14:textId="4711E2BE" w:rsidR="00170741" w:rsidRDefault="00456921">
      <w:pPr>
        <w:pStyle w:val="Body"/>
      </w:pPr>
      <w:r>
        <w:rPr>
          <w:lang w:val="en-US"/>
        </w:rPr>
        <w:t>2.  What in the notes helped you to understand God</w:t>
      </w:r>
      <w:r w:rsidR="008232D0">
        <w:t>’</w:t>
      </w:r>
      <w:r w:rsidR="008232D0">
        <w:rPr>
          <w:lang w:val="en-US"/>
        </w:rPr>
        <w:t xml:space="preserve">s </w:t>
      </w:r>
      <w:r w:rsidR="00D6156A">
        <w:rPr>
          <w:lang w:val="en-US"/>
        </w:rPr>
        <w:t>W</w:t>
      </w:r>
      <w:r>
        <w:rPr>
          <w:lang w:val="en-US"/>
        </w:rPr>
        <w:t>ord</w:t>
      </w:r>
      <w:r w:rsidR="00D6156A">
        <w:rPr>
          <w:lang w:val="en-US"/>
        </w:rPr>
        <w:t>,</w:t>
      </w:r>
      <w:r>
        <w:rPr>
          <w:lang w:val="en-US"/>
        </w:rPr>
        <w:t xml:space="preserve"> an</w:t>
      </w:r>
      <w:r w:rsidR="00D6156A">
        <w:rPr>
          <w:lang w:val="en-US"/>
        </w:rPr>
        <w:t xml:space="preserve">d how did you </w:t>
      </w:r>
      <w:r w:rsidR="00BA55DB">
        <w:rPr>
          <w:lang w:val="en-US"/>
        </w:rPr>
        <w:br/>
      </w:r>
      <w:r w:rsidR="00D6156A">
        <w:rPr>
          <w:lang w:val="en-US"/>
        </w:rPr>
        <w:t>apply it</w:t>
      </w:r>
      <w:r>
        <w:rPr>
          <w:lang w:val="en-US"/>
        </w:rPr>
        <w:t>?</w:t>
      </w:r>
    </w:p>
    <w:p w14:paraId="378D2366" w14:textId="77777777" w:rsidR="00170741" w:rsidRDefault="00170741">
      <w:pPr>
        <w:pStyle w:val="Body"/>
      </w:pPr>
    </w:p>
    <w:p w14:paraId="3C93C2BE" w14:textId="77777777" w:rsidR="00170741" w:rsidRDefault="00170741">
      <w:pPr>
        <w:pStyle w:val="Body"/>
      </w:pPr>
    </w:p>
    <w:p w14:paraId="0BA2BFD4" w14:textId="77777777" w:rsidR="00170741" w:rsidRDefault="00170741">
      <w:pPr>
        <w:pStyle w:val="Body"/>
      </w:pPr>
    </w:p>
    <w:p w14:paraId="7DA5E275" w14:textId="77777777" w:rsidR="00170741" w:rsidRDefault="00170741">
      <w:pPr>
        <w:pStyle w:val="Body"/>
      </w:pPr>
    </w:p>
    <w:p w14:paraId="5FED966B" w14:textId="77777777" w:rsidR="00D60A5F" w:rsidRPr="00D60A5F" w:rsidRDefault="00456921" w:rsidP="00D60A5F">
      <w:pPr>
        <w:pStyle w:val="Body"/>
        <w:rPr>
          <w:b/>
          <w:bCs/>
          <w:sz w:val="32"/>
          <w:szCs w:val="32"/>
          <w:u w:val="single"/>
        </w:rPr>
      </w:pPr>
      <w:r>
        <w:rPr>
          <w:b/>
          <w:bCs/>
          <w:sz w:val="32"/>
          <w:szCs w:val="32"/>
          <w:u w:val="single"/>
          <w:lang w:val="en-US"/>
        </w:rPr>
        <w:t xml:space="preserve">Day 2 </w:t>
      </w:r>
      <w:r>
        <w:rPr>
          <w:b/>
          <w:bCs/>
          <w:sz w:val="32"/>
          <w:szCs w:val="32"/>
          <w:u w:val="single"/>
        </w:rPr>
        <w:t xml:space="preserve">– </w:t>
      </w:r>
      <w:r w:rsidR="00D60A5F">
        <w:rPr>
          <w:b/>
          <w:bCs/>
          <w:sz w:val="32"/>
          <w:szCs w:val="32"/>
          <w:u w:val="single"/>
          <w:lang w:val="en-US"/>
        </w:rPr>
        <w:t>Read Mark 3:7-12</w:t>
      </w:r>
    </w:p>
    <w:p w14:paraId="38B060B6" w14:textId="77777777" w:rsidR="00D60A5F" w:rsidRDefault="00D60A5F" w:rsidP="00D60A5F">
      <w:pPr>
        <w:pStyle w:val="BodyA"/>
        <w:rPr>
          <w:i/>
          <w:iCs/>
          <w:lang w:val="en-US"/>
        </w:rPr>
      </w:pPr>
      <w:r>
        <w:rPr>
          <w:i/>
          <w:iCs/>
          <w:lang w:val="en-US"/>
        </w:rPr>
        <w:t xml:space="preserve">Please pray before beginning your lesson.  A possible verse to pray is </w:t>
      </w:r>
      <w:proofErr w:type="spellStart"/>
      <w:r>
        <w:rPr>
          <w:i/>
          <w:iCs/>
          <w:lang w:val="en-US"/>
        </w:rPr>
        <w:t>Habakuk</w:t>
      </w:r>
      <w:proofErr w:type="spellEnd"/>
      <w:r>
        <w:rPr>
          <w:i/>
          <w:iCs/>
          <w:lang w:val="en-US"/>
        </w:rPr>
        <w:t xml:space="preserve"> 2:1.  Father, I stand my watch and set myself on the rampart, and watch to see what you will say to me, and what I will answer.  </w:t>
      </w:r>
    </w:p>
    <w:p w14:paraId="617AF7CA" w14:textId="77777777" w:rsidR="00D60A5F" w:rsidRDefault="00D60A5F" w:rsidP="00D60A5F">
      <w:pPr>
        <w:pStyle w:val="BodyA"/>
        <w:rPr>
          <w:lang w:val="en-US"/>
        </w:rPr>
      </w:pPr>
    </w:p>
    <w:p w14:paraId="4580D9C6" w14:textId="77777777" w:rsidR="00D60A5F" w:rsidRDefault="00D60A5F" w:rsidP="00D60A5F">
      <w:pPr>
        <w:pStyle w:val="BodyA"/>
        <w:rPr>
          <w:lang w:val="en-US"/>
        </w:rPr>
      </w:pPr>
      <w:r>
        <w:rPr>
          <w:lang w:val="en-US"/>
        </w:rPr>
        <w:t>3. According to the text, list all the geographical areas in which Jesus was now known.</w:t>
      </w:r>
    </w:p>
    <w:p w14:paraId="7B2F4F27" w14:textId="77777777" w:rsidR="00D60A5F" w:rsidRDefault="00D60A5F" w:rsidP="00D60A5F">
      <w:pPr>
        <w:pStyle w:val="BodyA"/>
        <w:rPr>
          <w:color w:val="FF0000"/>
          <w:u w:color="FF0000"/>
          <w:lang w:val="en-US"/>
        </w:rPr>
      </w:pPr>
    </w:p>
    <w:p w14:paraId="60FC7D48" w14:textId="77777777" w:rsidR="00D60A5F" w:rsidRDefault="00D60A5F" w:rsidP="00D60A5F">
      <w:pPr>
        <w:pStyle w:val="BodyA"/>
        <w:rPr>
          <w:color w:val="FF0000"/>
          <w:u w:color="FF0000"/>
          <w:lang w:val="en-US"/>
        </w:rPr>
      </w:pPr>
    </w:p>
    <w:p w14:paraId="515F2592" w14:textId="77777777" w:rsidR="00D60A5F" w:rsidRDefault="00D60A5F" w:rsidP="00D60A5F">
      <w:pPr>
        <w:pStyle w:val="BodyA"/>
        <w:rPr>
          <w:lang w:val="en-US"/>
        </w:rPr>
      </w:pPr>
      <w:r>
        <w:rPr>
          <w:lang w:val="en-US"/>
        </w:rPr>
        <w:t>4.  What do you learn from the following verses about why the great crowds were gathering around Jesus?</w:t>
      </w:r>
    </w:p>
    <w:p w14:paraId="4A3139E4" w14:textId="77777777" w:rsidR="00D60A5F" w:rsidRDefault="00D60A5F" w:rsidP="00D60A5F">
      <w:pPr>
        <w:pStyle w:val="BodyA"/>
        <w:rPr>
          <w:color w:val="FF0000"/>
          <w:u w:color="FF0000"/>
          <w:lang w:val="en-US"/>
        </w:rPr>
      </w:pPr>
    </w:p>
    <w:p w14:paraId="5D86B03A" w14:textId="77777777" w:rsidR="00D60A5F" w:rsidRDefault="00D60A5F" w:rsidP="00D60A5F">
      <w:pPr>
        <w:pStyle w:val="BodyA"/>
        <w:rPr>
          <w:color w:val="FF0000"/>
          <w:u w:color="FF0000"/>
          <w:lang w:val="en-US"/>
        </w:rPr>
      </w:pPr>
      <w:r>
        <w:rPr>
          <w:lang w:val="en-US"/>
        </w:rPr>
        <w:t xml:space="preserve">Vs 8 - </w:t>
      </w:r>
    </w:p>
    <w:p w14:paraId="13237717" w14:textId="77777777" w:rsidR="00D60A5F" w:rsidRDefault="00D60A5F" w:rsidP="00D60A5F">
      <w:pPr>
        <w:pStyle w:val="BodyA"/>
        <w:rPr>
          <w:color w:val="FF0000"/>
          <w:u w:color="FF0000"/>
          <w:lang w:val="en-US"/>
        </w:rPr>
      </w:pPr>
    </w:p>
    <w:p w14:paraId="529C74E9" w14:textId="77777777" w:rsidR="00D60A5F" w:rsidRDefault="00D60A5F" w:rsidP="00D60A5F">
      <w:pPr>
        <w:pStyle w:val="BodyA"/>
        <w:rPr>
          <w:color w:val="FF0000"/>
          <w:u w:color="FF0000"/>
          <w:lang w:val="en-US"/>
        </w:rPr>
      </w:pPr>
      <w:r>
        <w:rPr>
          <w:lang w:val="en-US"/>
        </w:rPr>
        <w:t xml:space="preserve">Vs 10 – </w:t>
      </w:r>
    </w:p>
    <w:p w14:paraId="573DFA64" w14:textId="77777777" w:rsidR="00D60A5F" w:rsidRDefault="00D60A5F" w:rsidP="00D60A5F">
      <w:pPr>
        <w:pStyle w:val="BodyA"/>
        <w:rPr>
          <w:color w:val="FF0000"/>
          <w:u w:color="FF0000"/>
          <w:lang w:val="en-US"/>
        </w:rPr>
      </w:pPr>
    </w:p>
    <w:p w14:paraId="7FBBAFCE" w14:textId="77777777" w:rsidR="00D60A5F" w:rsidRDefault="00D60A5F" w:rsidP="00D60A5F">
      <w:pPr>
        <w:pStyle w:val="BodyA"/>
        <w:rPr>
          <w:color w:val="FF0000"/>
          <w:u w:color="FF0000"/>
          <w:lang w:val="en-US"/>
        </w:rPr>
      </w:pPr>
    </w:p>
    <w:p w14:paraId="5E547E1A" w14:textId="77777777" w:rsidR="00D60A5F" w:rsidRDefault="00D60A5F" w:rsidP="00D60A5F">
      <w:pPr>
        <w:pStyle w:val="BodyA"/>
        <w:rPr>
          <w:lang w:val="en-US"/>
        </w:rPr>
      </w:pPr>
      <w:r>
        <w:rPr>
          <w:lang w:val="en-US"/>
        </w:rPr>
        <w:t xml:space="preserve">5. Looking back at Mark 1 to review: </w:t>
      </w:r>
    </w:p>
    <w:p w14:paraId="6A76867B" w14:textId="77777777" w:rsidR="00D60A5F" w:rsidRDefault="00D60A5F" w:rsidP="00D60A5F">
      <w:pPr>
        <w:pStyle w:val="BodyA"/>
        <w:rPr>
          <w:lang w:val="en-US"/>
        </w:rPr>
      </w:pPr>
      <w:r>
        <w:rPr>
          <w:lang w:val="en-US"/>
        </w:rPr>
        <w:t>a. What did Jesus tell us he came to proclaim? (Mark 1:14-15)</w:t>
      </w:r>
    </w:p>
    <w:p w14:paraId="6012111F" w14:textId="77777777" w:rsidR="00D60A5F" w:rsidRDefault="00D60A5F" w:rsidP="00D60A5F">
      <w:pPr>
        <w:pStyle w:val="BodyA"/>
        <w:rPr>
          <w:color w:val="0070C0"/>
          <w:u w:color="0070C0"/>
          <w:lang w:val="en-US"/>
        </w:rPr>
      </w:pPr>
      <w:r>
        <w:rPr>
          <w:lang w:val="en-US"/>
        </w:rPr>
        <w:t xml:space="preserve"> </w:t>
      </w:r>
    </w:p>
    <w:p w14:paraId="3027B671" w14:textId="77777777" w:rsidR="00D60A5F" w:rsidRDefault="00D60A5F" w:rsidP="00D60A5F">
      <w:pPr>
        <w:pStyle w:val="BodyA"/>
        <w:rPr>
          <w:color w:val="0070C0"/>
          <w:u w:color="0070C0"/>
          <w:lang w:val="en-US"/>
        </w:rPr>
      </w:pPr>
    </w:p>
    <w:p w14:paraId="7E8EE144" w14:textId="77777777" w:rsidR="00D60A5F" w:rsidRDefault="00D60A5F" w:rsidP="00D60A5F">
      <w:pPr>
        <w:pStyle w:val="BodyA"/>
        <w:rPr>
          <w:lang w:val="en-US"/>
        </w:rPr>
      </w:pPr>
      <w:r>
        <w:rPr>
          <w:lang w:val="en-US"/>
        </w:rPr>
        <w:t>b. What two things did Jesus come to do? (Mark 1:38-39)</w:t>
      </w:r>
    </w:p>
    <w:p w14:paraId="4A64F433" w14:textId="77777777" w:rsidR="00D60A5F" w:rsidRDefault="00D60A5F" w:rsidP="00D60A5F">
      <w:pPr>
        <w:pStyle w:val="BodyA"/>
        <w:rPr>
          <w:color w:val="0070C0"/>
          <w:u w:color="0070C0"/>
          <w:lang w:val="en-US"/>
        </w:rPr>
      </w:pPr>
    </w:p>
    <w:p w14:paraId="1DF9242B" w14:textId="77777777" w:rsidR="00D60A5F" w:rsidRDefault="00D60A5F" w:rsidP="00D60A5F">
      <w:pPr>
        <w:pStyle w:val="BodyA"/>
        <w:rPr>
          <w:color w:val="0070C0"/>
          <w:u w:color="0070C0"/>
          <w:lang w:val="en-US"/>
        </w:rPr>
      </w:pPr>
    </w:p>
    <w:p w14:paraId="79ED3EB7" w14:textId="77777777" w:rsidR="00D60A5F" w:rsidRDefault="00D60A5F" w:rsidP="00D60A5F">
      <w:pPr>
        <w:pStyle w:val="BodyA"/>
        <w:rPr>
          <w:lang w:val="en-US"/>
        </w:rPr>
      </w:pPr>
      <w:r>
        <w:rPr>
          <w:lang w:val="en-US"/>
        </w:rPr>
        <w:t xml:space="preserve">6. </w:t>
      </w:r>
      <w:r w:rsidRPr="005A11EE">
        <w:rPr>
          <w:b/>
          <w:bCs/>
          <w:i/>
          <w:lang w:val="en-US"/>
        </w:rPr>
        <w:t>Thought Question</w:t>
      </w:r>
      <w:r>
        <w:rPr>
          <w:b/>
          <w:bCs/>
          <w:lang w:val="en-US"/>
        </w:rPr>
        <w:t xml:space="preserve">: </w:t>
      </w:r>
      <w:r>
        <w:rPr>
          <w:lang w:val="en-US"/>
        </w:rPr>
        <w:t>Were the people in Mark 3:10 coming to hear Jesus’ message to repent and believe or were they just coming to be healed physically?</w:t>
      </w:r>
    </w:p>
    <w:p w14:paraId="1D8BDC0F" w14:textId="77777777" w:rsidR="00D60A5F" w:rsidRDefault="00D60A5F" w:rsidP="00D60A5F">
      <w:pPr>
        <w:pStyle w:val="BodyA"/>
        <w:rPr>
          <w:color w:val="0070C0"/>
          <w:u w:color="0070C0"/>
          <w:lang w:val="en-US"/>
        </w:rPr>
      </w:pPr>
    </w:p>
    <w:p w14:paraId="1985DC61" w14:textId="77777777" w:rsidR="00D60A5F" w:rsidRPr="00D60A5F" w:rsidRDefault="00D60A5F" w:rsidP="00D60A5F">
      <w:pPr>
        <w:pStyle w:val="BodyA"/>
        <w:rPr>
          <w:color w:val="auto"/>
          <w:u w:val="single"/>
          <w:lang w:val="en-US"/>
        </w:rPr>
      </w:pPr>
      <w:r>
        <w:rPr>
          <w:color w:val="auto"/>
          <w:u w:val="single"/>
          <w:lang w:val="en-US"/>
        </w:rPr>
        <w:lastRenderedPageBreak/>
        <w:t>False Forces</w:t>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t xml:space="preserve">            Mark Lesson 6</w:t>
      </w:r>
    </w:p>
    <w:p w14:paraId="3F64402B" w14:textId="77777777" w:rsidR="00D60A5F" w:rsidRDefault="00D60A5F" w:rsidP="00D60A5F">
      <w:pPr>
        <w:pStyle w:val="BodyA"/>
        <w:rPr>
          <w:color w:val="0070C0"/>
          <w:u w:color="0070C0"/>
          <w:lang w:val="en-US"/>
        </w:rPr>
      </w:pPr>
    </w:p>
    <w:p w14:paraId="03FE7DAD" w14:textId="77777777" w:rsidR="00D60A5F" w:rsidRDefault="00D60A5F" w:rsidP="00D60A5F">
      <w:pPr>
        <w:pStyle w:val="BodyA"/>
        <w:rPr>
          <w:lang w:val="en-US"/>
        </w:rPr>
      </w:pPr>
      <w:r>
        <w:rPr>
          <w:lang w:val="en-US"/>
        </w:rPr>
        <w:t>7.  What two things do you learn about Jesus when he was seen by the unclean spirits?</w:t>
      </w:r>
    </w:p>
    <w:p w14:paraId="55281756" w14:textId="77777777" w:rsidR="00D60A5F" w:rsidRDefault="00D60A5F" w:rsidP="00D60A5F">
      <w:pPr>
        <w:pStyle w:val="BodyA"/>
        <w:rPr>
          <w:color w:val="FF0000"/>
          <w:u w:color="FF0000"/>
          <w:lang w:val="en-US"/>
        </w:rPr>
      </w:pPr>
    </w:p>
    <w:p w14:paraId="7E140EA3" w14:textId="77777777" w:rsidR="00D60A5F" w:rsidRDefault="00D60A5F" w:rsidP="00D60A5F">
      <w:pPr>
        <w:pStyle w:val="BodyA"/>
        <w:rPr>
          <w:color w:val="FF0000"/>
          <w:u w:color="FF0000"/>
          <w:lang w:val="en-US"/>
        </w:rPr>
      </w:pPr>
    </w:p>
    <w:p w14:paraId="62827F98" w14:textId="77777777" w:rsidR="00D60A5F" w:rsidRDefault="00D60A5F" w:rsidP="00D60A5F">
      <w:pPr>
        <w:pStyle w:val="BodyA"/>
        <w:rPr>
          <w:color w:val="FF0000"/>
          <w:u w:color="FF0000"/>
          <w:lang w:val="en-US"/>
        </w:rPr>
      </w:pPr>
    </w:p>
    <w:p w14:paraId="4365D823" w14:textId="77777777" w:rsidR="00D60A5F" w:rsidRDefault="00D60A5F" w:rsidP="00D60A5F">
      <w:pPr>
        <w:pStyle w:val="BodyA"/>
        <w:rPr>
          <w:lang w:val="en-US"/>
        </w:rPr>
      </w:pPr>
      <w:r>
        <w:rPr>
          <w:lang w:val="en-US"/>
        </w:rPr>
        <w:t xml:space="preserve">8. </w:t>
      </w:r>
      <w:r>
        <w:rPr>
          <w:b/>
          <w:bCs/>
          <w:i/>
          <w:iCs/>
          <w:lang w:val="en-US"/>
        </w:rPr>
        <w:t xml:space="preserve">Personal Question: </w:t>
      </w:r>
      <w:r>
        <w:rPr>
          <w:lang w:val="en-US"/>
        </w:rPr>
        <w:t xml:space="preserve">What is your main reason for following Jesus?  Are you seeking the kingdom of God and his righteousness or are you just looking for temporary fixes or short-term benefits?  </w:t>
      </w:r>
    </w:p>
    <w:p w14:paraId="3521A276" w14:textId="77777777" w:rsidR="00D60A5F" w:rsidRDefault="00D60A5F" w:rsidP="00D60A5F">
      <w:pPr>
        <w:pStyle w:val="BodyA"/>
        <w:rPr>
          <w:lang w:val="en-US"/>
        </w:rPr>
      </w:pPr>
    </w:p>
    <w:p w14:paraId="66626A59" w14:textId="77777777" w:rsidR="00D60A5F" w:rsidRDefault="00D60A5F" w:rsidP="00D60A5F">
      <w:pPr>
        <w:pStyle w:val="BodyA"/>
        <w:rPr>
          <w:lang w:val="en-US"/>
        </w:rPr>
      </w:pPr>
    </w:p>
    <w:p w14:paraId="6896BE3B" w14:textId="77777777" w:rsidR="00D60A5F" w:rsidRPr="00D60A5F" w:rsidRDefault="00D60A5F" w:rsidP="00D60A5F">
      <w:pPr>
        <w:pStyle w:val="BodyA"/>
        <w:rPr>
          <w:bCs/>
          <w:i/>
          <w:iCs/>
          <w:lang w:val="en-US"/>
        </w:rPr>
      </w:pPr>
      <w:r w:rsidRPr="005A11EE">
        <w:rPr>
          <w:bCs/>
          <w:i/>
          <w:iCs/>
          <w:u w:val="single"/>
          <w:lang w:val="en-US"/>
        </w:rPr>
        <w:t>Apply this day:</w:t>
      </w:r>
      <w:r>
        <w:rPr>
          <w:bCs/>
          <w:i/>
          <w:iCs/>
          <w:lang w:val="en-US"/>
        </w:rPr>
        <w:t xml:space="preserve"> </w:t>
      </w:r>
      <w:r w:rsidRPr="00D60A5F">
        <w:rPr>
          <w:bCs/>
          <w:i/>
          <w:iCs/>
          <w:lang w:val="en-US"/>
        </w:rPr>
        <w:t>Spend time meditating on the reasons you are following Jesus.  Are you seeking the kingdom of God first? (See Matt 6:33)</w:t>
      </w:r>
    </w:p>
    <w:p w14:paraId="7A0CDED5" w14:textId="77777777" w:rsidR="003A629B" w:rsidRDefault="003A629B">
      <w:pPr>
        <w:pStyle w:val="Body"/>
      </w:pPr>
    </w:p>
    <w:p w14:paraId="5ACD85D1" w14:textId="77777777" w:rsidR="003A629B" w:rsidRPr="003A629B" w:rsidRDefault="003A629B">
      <w:pPr>
        <w:pStyle w:val="Body"/>
        <w:rPr>
          <w:i/>
        </w:rPr>
      </w:pPr>
    </w:p>
    <w:p w14:paraId="19938742" w14:textId="77777777" w:rsidR="00170741" w:rsidRDefault="00456921">
      <w:pPr>
        <w:pStyle w:val="Body"/>
      </w:pPr>
      <w:r>
        <w:rPr>
          <w:b/>
          <w:bCs/>
          <w:sz w:val="32"/>
          <w:szCs w:val="32"/>
          <w:u w:val="single"/>
          <w:lang w:val="en-US"/>
        </w:rPr>
        <w:t xml:space="preserve">Day 3 </w:t>
      </w:r>
      <w:r>
        <w:rPr>
          <w:b/>
          <w:bCs/>
          <w:sz w:val="32"/>
          <w:szCs w:val="32"/>
          <w:u w:val="single"/>
        </w:rPr>
        <w:t xml:space="preserve">– </w:t>
      </w:r>
      <w:r>
        <w:rPr>
          <w:b/>
          <w:bCs/>
          <w:sz w:val="32"/>
          <w:szCs w:val="32"/>
          <w:u w:val="single"/>
          <w:lang w:val="en-US"/>
        </w:rPr>
        <w:t xml:space="preserve">Read Mark </w:t>
      </w:r>
      <w:r w:rsidR="00D60A5F">
        <w:rPr>
          <w:b/>
          <w:bCs/>
          <w:sz w:val="32"/>
          <w:szCs w:val="32"/>
          <w:u w:val="single"/>
          <w:lang w:val="en-US"/>
        </w:rPr>
        <w:t>3:13-19</w:t>
      </w:r>
    </w:p>
    <w:p w14:paraId="4BB8AAC5" w14:textId="77777777" w:rsidR="00D60A5F" w:rsidRPr="00D60A5F" w:rsidRDefault="003A629B" w:rsidP="00D60A5F">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067C1F76" w14:textId="77777777" w:rsidR="00D60A5F" w:rsidRDefault="00D60A5F" w:rsidP="00D60A5F">
      <w:pPr>
        <w:pStyle w:val="BodyA"/>
        <w:rPr>
          <w:lang w:val="en-US"/>
        </w:rPr>
      </w:pPr>
    </w:p>
    <w:p w14:paraId="62CFA7D0" w14:textId="77777777" w:rsidR="00D60A5F" w:rsidRDefault="00D60A5F" w:rsidP="00D60A5F">
      <w:pPr>
        <w:pStyle w:val="BodyA"/>
        <w:rPr>
          <w:lang w:val="en-US"/>
        </w:rPr>
      </w:pPr>
      <w:r>
        <w:rPr>
          <w:lang w:val="en-US"/>
        </w:rPr>
        <w:t>9.  What does verse 13 say Jesus did? What was the result?</w:t>
      </w:r>
    </w:p>
    <w:p w14:paraId="5365CE5F" w14:textId="77777777" w:rsidR="00D60A5F" w:rsidRDefault="00D60A5F" w:rsidP="00D60A5F">
      <w:pPr>
        <w:pStyle w:val="BodyA"/>
        <w:rPr>
          <w:color w:val="FF0000"/>
          <w:u w:color="FF0000"/>
          <w:lang w:val="en-US"/>
        </w:rPr>
      </w:pPr>
    </w:p>
    <w:p w14:paraId="03AAFD5D" w14:textId="77777777" w:rsidR="00D60A5F" w:rsidRDefault="00D60A5F" w:rsidP="00D60A5F">
      <w:pPr>
        <w:pStyle w:val="BodyA"/>
        <w:rPr>
          <w:color w:val="FF0000"/>
          <w:u w:color="FF0000"/>
          <w:lang w:val="en-US"/>
        </w:rPr>
      </w:pPr>
      <w:r>
        <w:rPr>
          <w:lang w:val="en-US"/>
        </w:rPr>
        <w:t xml:space="preserve"> </w:t>
      </w:r>
    </w:p>
    <w:p w14:paraId="51C68D02" w14:textId="77777777" w:rsidR="00D60A5F" w:rsidRDefault="00D60A5F" w:rsidP="00D60A5F">
      <w:pPr>
        <w:pStyle w:val="BodyA"/>
        <w:rPr>
          <w:lang w:val="en-US"/>
        </w:rPr>
      </w:pPr>
      <w:r>
        <w:rPr>
          <w:lang w:val="en-US"/>
        </w:rPr>
        <w:t xml:space="preserve">10. </w:t>
      </w:r>
      <w:r w:rsidRPr="005A11EE">
        <w:rPr>
          <w:b/>
          <w:bCs/>
          <w:i/>
          <w:lang w:val="en-US"/>
        </w:rPr>
        <w:t>Personal Question:</w:t>
      </w:r>
      <w:r>
        <w:rPr>
          <w:lang w:val="en-US"/>
        </w:rPr>
        <w:t xml:space="preserve"> Jesus called His disciples to Himself then, and He is calling us now. Read Matthew 7:7-8.  How have you responded to His calling? </w:t>
      </w:r>
    </w:p>
    <w:p w14:paraId="491C76B8" w14:textId="77777777" w:rsidR="00D60A5F" w:rsidRDefault="00D60A5F" w:rsidP="00D60A5F">
      <w:pPr>
        <w:pStyle w:val="BodyA"/>
        <w:rPr>
          <w:color w:val="0070C0"/>
          <w:u w:color="0070C0"/>
          <w:lang w:val="en-US"/>
        </w:rPr>
      </w:pPr>
    </w:p>
    <w:p w14:paraId="64034762" w14:textId="77777777" w:rsidR="00D60A5F" w:rsidRDefault="00D60A5F" w:rsidP="00D60A5F">
      <w:pPr>
        <w:pStyle w:val="BodyA"/>
        <w:rPr>
          <w:color w:val="0070C0"/>
          <w:u w:color="0070C0"/>
          <w:lang w:val="en-US"/>
        </w:rPr>
      </w:pPr>
    </w:p>
    <w:p w14:paraId="6CD672EF" w14:textId="77777777" w:rsidR="00D60A5F" w:rsidRDefault="00D60A5F" w:rsidP="00D60A5F">
      <w:pPr>
        <w:pStyle w:val="BodyA"/>
        <w:rPr>
          <w:lang w:val="en-US"/>
        </w:rPr>
      </w:pPr>
    </w:p>
    <w:p w14:paraId="7A043015" w14:textId="77777777" w:rsidR="00D60A5F" w:rsidRDefault="00D60A5F" w:rsidP="00D60A5F">
      <w:pPr>
        <w:pStyle w:val="BodyA"/>
        <w:rPr>
          <w:lang w:val="en-US"/>
        </w:rPr>
      </w:pPr>
      <w:r>
        <w:rPr>
          <w:lang w:val="en-US"/>
        </w:rPr>
        <w:t>11.  List the twelve men Jesus appointed apostles.</w:t>
      </w:r>
    </w:p>
    <w:p w14:paraId="0DB5A02D" w14:textId="77777777" w:rsidR="00D60A5F" w:rsidRDefault="00D60A5F" w:rsidP="00D60A5F">
      <w:pPr>
        <w:pStyle w:val="BodyA"/>
        <w:rPr>
          <w:color w:val="FF0000"/>
          <w:u w:color="FF0000"/>
          <w:lang w:val="en-US"/>
        </w:rPr>
      </w:pPr>
    </w:p>
    <w:p w14:paraId="0BCE8C48" w14:textId="77777777" w:rsidR="00D60A5F" w:rsidRDefault="00D60A5F" w:rsidP="00D60A5F">
      <w:pPr>
        <w:pStyle w:val="BodyA"/>
        <w:rPr>
          <w:color w:val="FF0000"/>
          <w:u w:color="FF0000"/>
          <w:lang w:val="en-US"/>
        </w:rPr>
      </w:pPr>
    </w:p>
    <w:p w14:paraId="0DE866E6" w14:textId="77777777" w:rsidR="00D60A5F" w:rsidRDefault="00D60A5F" w:rsidP="00D60A5F">
      <w:pPr>
        <w:pStyle w:val="BodyA"/>
        <w:rPr>
          <w:color w:val="FF0000"/>
          <w:u w:color="FF0000"/>
          <w:lang w:val="en-US"/>
        </w:rPr>
      </w:pPr>
    </w:p>
    <w:p w14:paraId="27C036A2" w14:textId="77777777" w:rsidR="00D60A5F" w:rsidRDefault="00D60A5F" w:rsidP="00D60A5F">
      <w:pPr>
        <w:pStyle w:val="BodyA"/>
        <w:rPr>
          <w:lang w:val="en-US"/>
        </w:rPr>
      </w:pPr>
      <w:r>
        <w:rPr>
          <w:lang w:val="en-US"/>
        </w:rPr>
        <w:t>12.  What three things were these men called to do? (see vs. 14-15)</w:t>
      </w:r>
    </w:p>
    <w:p w14:paraId="13FCBDB8" w14:textId="77777777" w:rsidR="00D60A5F" w:rsidRDefault="00D60A5F" w:rsidP="00D60A5F">
      <w:pPr>
        <w:pStyle w:val="BodyA"/>
        <w:rPr>
          <w:color w:val="FF0000"/>
          <w:u w:color="FF0000"/>
          <w:lang w:val="en-US"/>
        </w:rPr>
      </w:pPr>
    </w:p>
    <w:p w14:paraId="6206FFA7" w14:textId="77777777" w:rsidR="00D60A5F" w:rsidRDefault="00D60A5F" w:rsidP="00D60A5F">
      <w:pPr>
        <w:pStyle w:val="BodyA"/>
        <w:rPr>
          <w:color w:val="FF0000"/>
          <w:u w:color="FF0000"/>
          <w:lang w:val="en-US"/>
        </w:rPr>
      </w:pPr>
    </w:p>
    <w:p w14:paraId="418A9245" w14:textId="77777777" w:rsidR="00D60A5F" w:rsidRDefault="00D60A5F" w:rsidP="00D60A5F">
      <w:pPr>
        <w:pStyle w:val="BodyA"/>
        <w:rPr>
          <w:color w:val="FF0000"/>
          <w:u w:color="FF0000"/>
          <w:lang w:val="en-US"/>
        </w:rPr>
      </w:pPr>
    </w:p>
    <w:p w14:paraId="7C1A2A6B" w14:textId="77777777" w:rsidR="00D60A5F" w:rsidRDefault="00D60A5F" w:rsidP="00D60A5F">
      <w:pPr>
        <w:pStyle w:val="BodyA"/>
        <w:rPr>
          <w:color w:val="FF0000"/>
          <w:u w:color="FF0000"/>
          <w:lang w:val="en-US"/>
        </w:rPr>
      </w:pPr>
    </w:p>
    <w:p w14:paraId="12DA4468" w14:textId="77777777" w:rsidR="00D60A5F" w:rsidRDefault="00D60A5F" w:rsidP="00D60A5F">
      <w:pPr>
        <w:pStyle w:val="BodyA"/>
        <w:rPr>
          <w:lang w:val="en-US"/>
        </w:rPr>
      </w:pPr>
    </w:p>
    <w:p w14:paraId="5A7F153C" w14:textId="77777777" w:rsidR="00D60A5F" w:rsidRDefault="00D60A5F" w:rsidP="00D60A5F">
      <w:pPr>
        <w:pStyle w:val="BodyA"/>
        <w:rPr>
          <w:lang w:val="en-US"/>
        </w:rPr>
      </w:pPr>
      <w:r>
        <w:rPr>
          <w:lang w:val="en-US"/>
        </w:rPr>
        <w:t xml:space="preserve">13.  </w:t>
      </w:r>
      <w:r>
        <w:rPr>
          <w:b/>
          <w:bCs/>
          <w:i/>
          <w:iCs/>
          <w:lang w:val="en-US"/>
        </w:rPr>
        <w:t>Thought Question:</w:t>
      </w:r>
      <w:r>
        <w:rPr>
          <w:lang w:val="en-US"/>
        </w:rPr>
        <w:t xml:space="preserve">  Do you think the call to follow Jesus includes the same three purposes for us today as it did for the twelve disciples? See Hebrews 13:8 to help you with your answer. </w:t>
      </w:r>
    </w:p>
    <w:p w14:paraId="585E7543" w14:textId="77777777" w:rsidR="00D60A5F" w:rsidRDefault="00D60A5F" w:rsidP="00D60A5F">
      <w:pPr>
        <w:pStyle w:val="BodyA"/>
        <w:rPr>
          <w:lang w:val="en-US"/>
        </w:rPr>
      </w:pPr>
    </w:p>
    <w:p w14:paraId="3AC57CB5" w14:textId="77777777" w:rsidR="00D60A5F" w:rsidRDefault="00D60A5F" w:rsidP="00D60A5F">
      <w:pPr>
        <w:pStyle w:val="BodyA"/>
        <w:rPr>
          <w:color w:val="0070C0"/>
          <w:u w:color="0070C0"/>
          <w:lang w:val="en-US"/>
        </w:rPr>
      </w:pPr>
    </w:p>
    <w:p w14:paraId="454DFEC6" w14:textId="77777777" w:rsidR="00D60A5F" w:rsidRDefault="00D60A5F" w:rsidP="00D60A5F">
      <w:pPr>
        <w:pStyle w:val="BodyA"/>
        <w:rPr>
          <w:color w:val="0070C0"/>
          <w:u w:color="0070C0"/>
          <w:lang w:val="en-US"/>
        </w:rPr>
      </w:pPr>
    </w:p>
    <w:p w14:paraId="5C33D5A8" w14:textId="77777777" w:rsidR="00D60A5F" w:rsidRDefault="00D60A5F" w:rsidP="00D60A5F">
      <w:pPr>
        <w:pStyle w:val="BodyA"/>
        <w:rPr>
          <w:lang w:val="en-US"/>
        </w:rPr>
      </w:pPr>
    </w:p>
    <w:p w14:paraId="4B98852B" w14:textId="77777777" w:rsidR="00D60A5F" w:rsidRDefault="00D60A5F" w:rsidP="00D60A5F">
      <w:pPr>
        <w:pStyle w:val="BodyA"/>
        <w:rPr>
          <w:lang w:val="en-US"/>
        </w:rPr>
      </w:pPr>
    </w:p>
    <w:p w14:paraId="3539951E" w14:textId="77777777" w:rsidR="00D60A5F" w:rsidRPr="00D60A5F" w:rsidRDefault="00D60A5F" w:rsidP="00D60A5F">
      <w:pPr>
        <w:pStyle w:val="BodyA"/>
        <w:rPr>
          <w:color w:val="auto"/>
          <w:u w:val="single"/>
          <w:lang w:val="en-US"/>
        </w:rPr>
      </w:pPr>
      <w:r>
        <w:rPr>
          <w:color w:val="auto"/>
          <w:u w:val="single"/>
          <w:lang w:val="en-US"/>
        </w:rPr>
        <w:lastRenderedPageBreak/>
        <w:t>False Forces</w:t>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t xml:space="preserve">            Mark Lesson 6</w:t>
      </w:r>
    </w:p>
    <w:p w14:paraId="7D1A7936" w14:textId="77777777" w:rsidR="00D60A5F" w:rsidRDefault="00D60A5F" w:rsidP="00D60A5F">
      <w:pPr>
        <w:pStyle w:val="BodyA"/>
        <w:rPr>
          <w:lang w:val="en-US"/>
        </w:rPr>
      </w:pPr>
    </w:p>
    <w:p w14:paraId="7BA8FA3C" w14:textId="77777777" w:rsidR="00D60A5F" w:rsidRDefault="00D60A5F" w:rsidP="00D60A5F">
      <w:pPr>
        <w:pStyle w:val="BodyA"/>
        <w:rPr>
          <w:lang w:val="en-US"/>
        </w:rPr>
      </w:pPr>
      <w:r>
        <w:rPr>
          <w:lang w:val="en-US"/>
        </w:rPr>
        <w:t xml:space="preserve">14. What are some things you learn about being a disciple of Christ from the following cross references? </w:t>
      </w:r>
    </w:p>
    <w:p w14:paraId="1C94C61C" w14:textId="77777777" w:rsidR="00D60A5F" w:rsidRDefault="00D60A5F" w:rsidP="00D60A5F">
      <w:pPr>
        <w:pStyle w:val="BodyA"/>
        <w:rPr>
          <w:lang w:val="en-US"/>
        </w:rPr>
      </w:pPr>
      <w:r>
        <w:rPr>
          <w:lang w:val="en-US"/>
        </w:rPr>
        <w:t>Matthew 28:16-20</w:t>
      </w:r>
    </w:p>
    <w:p w14:paraId="1280F2D2" w14:textId="77777777" w:rsidR="00D60A5F" w:rsidRDefault="00D60A5F" w:rsidP="00D60A5F">
      <w:pPr>
        <w:pStyle w:val="BodyA"/>
        <w:rPr>
          <w:color w:val="0070C0"/>
          <w:u w:color="0070C0"/>
          <w:lang w:val="en-US"/>
        </w:rPr>
      </w:pPr>
      <w:r>
        <w:rPr>
          <w:lang w:val="en-US"/>
        </w:rPr>
        <w:t xml:space="preserve"> </w:t>
      </w:r>
    </w:p>
    <w:p w14:paraId="77F0232D" w14:textId="77777777" w:rsidR="00D60A5F" w:rsidRDefault="00D60A5F" w:rsidP="00D60A5F">
      <w:pPr>
        <w:pStyle w:val="BodyA"/>
        <w:rPr>
          <w:color w:val="0070C0"/>
          <w:u w:color="0070C0"/>
          <w:lang w:val="en-US"/>
        </w:rPr>
      </w:pPr>
    </w:p>
    <w:p w14:paraId="52825ABA" w14:textId="77777777" w:rsidR="00D60A5F" w:rsidRDefault="00D60A5F" w:rsidP="00D60A5F">
      <w:pPr>
        <w:pStyle w:val="BodyA"/>
        <w:rPr>
          <w:lang w:val="en-US"/>
        </w:rPr>
      </w:pPr>
      <w:r>
        <w:rPr>
          <w:lang w:val="en-US"/>
        </w:rPr>
        <w:t>Matthew 10:7-8</w:t>
      </w:r>
    </w:p>
    <w:p w14:paraId="6DDF6244" w14:textId="77777777" w:rsidR="00D60A5F" w:rsidRDefault="00D60A5F" w:rsidP="00D60A5F">
      <w:pPr>
        <w:pStyle w:val="BodyA"/>
        <w:rPr>
          <w:color w:val="0070C0"/>
          <w:u w:color="0070C0"/>
          <w:lang w:val="en-US"/>
        </w:rPr>
      </w:pPr>
    </w:p>
    <w:p w14:paraId="2DC9BC98" w14:textId="77777777" w:rsidR="00D60A5F" w:rsidRDefault="00D60A5F" w:rsidP="00D60A5F">
      <w:pPr>
        <w:pStyle w:val="BodyA"/>
        <w:rPr>
          <w:color w:val="0070C0"/>
          <w:u w:color="0070C0"/>
          <w:lang w:val="en-US"/>
        </w:rPr>
      </w:pPr>
    </w:p>
    <w:p w14:paraId="2F54F0A8" w14:textId="77777777" w:rsidR="00D60A5F" w:rsidRDefault="00D60A5F" w:rsidP="00D60A5F">
      <w:pPr>
        <w:pStyle w:val="BodyA"/>
        <w:rPr>
          <w:color w:val="3366FF"/>
          <w:u w:color="3366FF"/>
          <w:lang w:val="en-US"/>
        </w:rPr>
      </w:pPr>
    </w:p>
    <w:p w14:paraId="68A123E9" w14:textId="77777777" w:rsidR="00170741" w:rsidRPr="00431ED1" w:rsidRDefault="00D60A5F" w:rsidP="00431ED1">
      <w:pPr>
        <w:pStyle w:val="BodyA"/>
        <w:rPr>
          <w:bCs/>
          <w:i/>
          <w:iCs/>
          <w:lang w:val="en-US"/>
        </w:rPr>
      </w:pPr>
      <w:r w:rsidRPr="005A11EE">
        <w:rPr>
          <w:bCs/>
          <w:i/>
          <w:iCs/>
          <w:u w:val="single"/>
          <w:lang w:val="en-US"/>
        </w:rPr>
        <w:t>Apply this day:</w:t>
      </w:r>
      <w:r w:rsidRPr="00D60A5F">
        <w:rPr>
          <w:bCs/>
          <w:i/>
          <w:iCs/>
          <w:lang w:val="en-US"/>
        </w:rPr>
        <w:t xml:space="preserve"> Jesus calls to you today.  Have you answered?  Are you taking His calling and commission to you seriously? </w:t>
      </w:r>
    </w:p>
    <w:p w14:paraId="08EB9B68" w14:textId="77777777" w:rsidR="003A629B" w:rsidRDefault="003A629B">
      <w:pPr>
        <w:pStyle w:val="Body"/>
        <w:rPr>
          <w:bCs/>
          <w:iCs/>
          <w:u w:val="single"/>
        </w:rPr>
      </w:pPr>
    </w:p>
    <w:p w14:paraId="51B59EA0" w14:textId="77777777" w:rsidR="00431ED1" w:rsidRPr="003A629B" w:rsidRDefault="00431ED1">
      <w:pPr>
        <w:pStyle w:val="Body"/>
        <w:rPr>
          <w:bCs/>
          <w:iCs/>
          <w:u w:val="single"/>
        </w:rPr>
      </w:pPr>
    </w:p>
    <w:p w14:paraId="3F9342A8" w14:textId="77777777" w:rsidR="00170741" w:rsidRDefault="00456921">
      <w:pPr>
        <w:pStyle w:val="Body"/>
        <w:rPr>
          <w:b/>
          <w:bCs/>
          <w:sz w:val="32"/>
          <w:szCs w:val="32"/>
          <w:u w:val="single"/>
          <w:lang w:val="en-US"/>
        </w:rPr>
      </w:pPr>
      <w:r>
        <w:rPr>
          <w:b/>
          <w:bCs/>
          <w:sz w:val="32"/>
          <w:szCs w:val="32"/>
          <w:u w:val="single"/>
          <w:lang w:val="en-US"/>
        </w:rPr>
        <w:t xml:space="preserve">Day 4 </w:t>
      </w:r>
      <w:r>
        <w:rPr>
          <w:b/>
          <w:bCs/>
          <w:sz w:val="32"/>
          <w:szCs w:val="32"/>
          <w:u w:val="single"/>
        </w:rPr>
        <w:t xml:space="preserve">– </w:t>
      </w:r>
      <w:r w:rsidR="00431ED1">
        <w:rPr>
          <w:b/>
          <w:bCs/>
          <w:sz w:val="32"/>
          <w:szCs w:val="32"/>
          <w:u w:val="single"/>
          <w:lang w:val="en-US"/>
        </w:rPr>
        <w:t>Read Mark 3:20-30</w:t>
      </w:r>
    </w:p>
    <w:p w14:paraId="0F70FB67" w14:textId="77777777" w:rsidR="003A629B" w:rsidRPr="003A629B" w:rsidRDefault="003A629B">
      <w:pPr>
        <w:pStyle w:val="Body"/>
        <w:rPr>
          <w:bCs/>
          <w:i/>
        </w:rPr>
      </w:pPr>
      <w:proofErr w:type="spellStart"/>
      <w:r>
        <w:rPr>
          <w:bCs/>
          <w:i/>
        </w:rPr>
        <w:t>Please</w:t>
      </w:r>
      <w:proofErr w:type="spellEnd"/>
      <w:r>
        <w:rPr>
          <w:bCs/>
          <w:i/>
        </w:rPr>
        <w:t xml:space="preserve"> </w:t>
      </w:r>
      <w:proofErr w:type="spellStart"/>
      <w:r>
        <w:rPr>
          <w:bCs/>
          <w:i/>
        </w:rPr>
        <w:t>pray</w:t>
      </w:r>
      <w:proofErr w:type="spellEnd"/>
      <w:r>
        <w:rPr>
          <w:bCs/>
          <w:i/>
        </w:rPr>
        <w:t xml:space="preserve"> </w:t>
      </w:r>
      <w:proofErr w:type="spellStart"/>
      <w:r>
        <w:rPr>
          <w:bCs/>
          <w:i/>
        </w:rPr>
        <w:t>before</w:t>
      </w:r>
      <w:proofErr w:type="spellEnd"/>
      <w:r>
        <w:rPr>
          <w:bCs/>
          <w:i/>
        </w:rPr>
        <w:t xml:space="preserve"> </w:t>
      </w:r>
      <w:proofErr w:type="spellStart"/>
      <w:r>
        <w:rPr>
          <w:bCs/>
          <w:i/>
        </w:rPr>
        <w:t>beginning</w:t>
      </w:r>
      <w:proofErr w:type="spellEnd"/>
      <w:r>
        <w:rPr>
          <w:bCs/>
          <w:i/>
        </w:rPr>
        <w:t xml:space="preserve"> </w:t>
      </w:r>
      <w:proofErr w:type="spellStart"/>
      <w:r>
        <w:rPr>
          <w:bCs/>
          <w:i/>
        </w:rPr>
        <w:t>your</w:t>
      </w:r>
      <w:proofErr w:type="spellEnd"/>
      <w:r>
        <w:rPr>
          <w:bCs/>
          <w:i/>
        </w:rPr>
        <w:t xml:space="preserve"> </w:t>
      </w:r>
      <w:proofErr w:type="spellStart"/>
      <w:r>
        <w:rPr>
          <w:bCs/>
          <w:i/>
        </w:rPr>
        <w:t>study</w:t>
      </w:r>
      <w:proofErr w:type="spellEnd"/>
      <w:r>
        <w:rPr>
          <w:bCs/>
          <w:i/>
        </w:rPr>
        <w:t>.</w:t>
      </w:r>
    </w:p>
    <w:p w14:paraId="7C69661F" w14:textId="77777777" w:rsidR="00431ED1" w:rsidRDefault="00431ED1" w:rsidP="00431ED1">
      <w:pPr>
        <w:pStyle w:val="BodyA"/>
        <w:rPr>
          <w:lang w:val="en-US"/>
        </w:rPr>
      </w:pPr>
    </w:p>
    <w:p w14:paraId="727FACF1" w14:textId="77777777" w:rsidR="00431ED1" w:rsidRDefault="00431ED1" w:rsidP="00431ED1">
      <w:pPr>
        <w:pStyle w:val="BodyA"/>
        <w:rPr>
          <w:lang w:val="en-US"/>
        </w:rPr>
      </w:pPr>
      <w:r>
        <w:rPr>
          <w:lang w:val="en-US"/>
        </w:rPr>
        <w:t xml:space="preserve">15. What did Jesus’ family do when they heard about Jesus’ “crowd bringing” message? </w:t>
      </w:r>
    </w:p>
    <w:p w14:paraId="271A9928" w14:textId="77777777" w:rsidR="00431ED1" w:rsidRDefault="00431ED1" w:rsidP="00431ED1">
      <w:pPr>
        <w:pStyle w:val="BodyA"/>
        <w:rPr>
          <w:color w:val="0070C0"/>
          <w:u w:color="0070C0"/>
          <w:lang w:val="en-US"/>
        </w:rPr>
      </w:pPr>
    </w:p>
    <w:p w14:paraId="427253E5" w14:textId="77777777" w:rsidR="00431ED1" w:rsidRDefault="00431ED1" w:rsidP="00431ED1">
      <w:pPr>
        <w:pStyle w:val="BodyA"/>
        <w:rPr>
          <w:color w:val="FF0000"/>
          <w:u w:color="FF0000"/>
          <w:lang w:val="en-US"/>
        </w:rPr>
      </w:pPr>
    </w:p>
    <w:p w14:paraId="37095328" w14:textId="77777777" w:rsidR="00431ED1" w:rsidRDefault="00431ED1" w:rsidP="00431ED1">
      <w:pPr>
        <w:pStyle w:val="BodyA"/>
        <w:rPr>
          <w:lang w:val="en-US"/>
        </w:rPr>
      </w:pPr>
      <w:r>
        <w:rPr>
          <w:lang w:val="en-US"/>
        </w:rPr>
        <w:t xml:space="preserve">16.  Of what did the scribes (teachers of the law) accused Jesus? (Give verse) </w:t>
      </w:r>
    </w:p>
    <w:p w14:paraId="7BC7ECA3" w14:textId="77777777" w:rsidR="00431ED1" w:rsidRDefault="00431ED1" w:rsidP="00431ED1">
      <w:pPr>
        <w:pStyle w:val="BodyA"/>
        <w:rPr>
          <w:i/>
          <w:iCs/>
          <w:lang w:val="en-US"/>
        </w:rPr>
      </w:pPr>
      <w:r>
        <w:rPr>
          <w:lang w:val="en-US"/>
        </w:rPr>
        <w:t xml:space="preserve">       </w:t>
      </w:r>
      <w:r w:rsidR="005A11EE">
        <w:rPr>
          <w:i/>
          <w:iCs/>
          <w:lang w:val="en-US"/>
        </w:rPr>
        <w:t>Note: Beelzebub</w:t>
      </w:r>
      <w:r>
        <w:rPr>
          <w:i/>
          <w:iCs/>
          <w:lang w:val="en-US"/>
        </w:rPr>
        <w:t xml:space="preserve"> translates to “lord of the house,” or Satan.</w:t>
      </w:r>
    </w:p>
    <w:p w14:paraId="3FCE1184" w14:textId="77777777" w:rsidR="00431ED1" w:rsidRDefault="00431ED1" w:rsidP="00431ED1">
      <w:pPr>
        <w:pStyle w:val="BodyA"/>
        <w:rPr>
          <w:color w:val="FF0000"/>
          <w:u w:color="FF0000"/>
          <w:lang w:val="en-US"/>
        </w:rPr>
      </w:pPr>
    </w:p>
    <w:p w14:paraId="5F82C8CC" w14:textId="77777777" w:rsidR="00431ED1" w:rsidRDefault="00431ED1" w:rsidP="00431ED1">
      <w:pPr>
        <w:pStyle w:val="BodyA"/>
        <w:rPr>
          <w:color w:val="FF0000"/>
          <w:u w:color="FF0000"/>
          <w:lang w:val="en-US"/>
        </w:rPr>
      </w:pPr>
    </w:p>
    <w:p w14:paraId="375E1DC4" w14:textId="77777777" w:rsidR="00431ED1" w:rsidRDefault="00431ED1" w:rsidP="00431ED1">
      <w:pPr>
        <w:pStyle w:val="BodyA"/>
        <w:rPr>
          <w:lang w:val="en-US"/>
        </w:rPr>
      </w:pPr>
      <w:r>
        <w:rPr>
          <w:lang w:val="en-US"/>
        </w:rPr>
        <w:t xml:space="preserve">17.  While Jesus often walked away from conflict, He would not do so when accused of being one with Satan.  </w:t>
      </w:r>
    </w:p>
    <w:p w14:paraId="30A8B202" w14:textId="77777777" w:rsidR="00431ED1" w:rsidRDefault="00431ED1" w:rsidP="00431ED1">
      <w:pPr>
        <w:pStyle w:val="BodyA"/>
        <w:rPr>
          <w:lang w:val="en-US"/>
        </w:rPr>
      </w:pPr>
      <w:r>
        <w:rPr>
          <w:b/>
          <w:bCs/>
          <w:i/>
          <w:iCs/>
          <w:lang w:val="en-US"/>
        </w:rPr>
        <w:t xml:space="preserve">Thought Question: </w:t>
      </w:r>
      <w:r>
        <w:rPr>
          <w:lang w:val="en-US"/>
        </w:rPr>
        <w:t xml:space="preserve"> What do Jesus’ words in both Mark 3:23-27 and Luke 11:15-23 reveal to you about His power over Satan?</w:t>
      </w:r>
    </w:p>
    <w:p w14:paraId="52C1CD58" w14:textId="77777777" w:rsidR="00431ED1" w:rsidRDefault="00431ED1" w:rsidP="00431ED1">
      <w:pPr>
        <w:pStyle w:val="BodyA"/>
        <w:rPr>
          <w:color w:val="FF0000"/>
          <w:u w:color="FF0000"/>
          <w:lang w:val="en-US"/>
        </w:rPr>
      </w:pPr>
    </w:p>
    <w:p w14:paraId="6FEF81E8" w14:textId="77777777" w:rsidR="00431ED1" w:rsidRDefault="00431ED1" w:rsidP="00431ED1">
      <w:pPr>
        <w:pStyle w:val="BodyA"/>
        <w:rPr>
          <w:color w:val="FF0000"/>
          <w:u w:color="FF0000"/>
          <w:lang w:val="en-US"/>
        </w:rPr>
      </w:pPr>
    </w:p>
    <w:p w14:paraId="5257926C" w14:textId="77777777" w:rsidR="00431ED1" w:rsidRDefault="00431ED1" w:rsidP="00431ED1">
      <w:pPr>
        <w:pStyle w:val="BodyA"/>
        <w:rPr>
          <w:color w:val="FF0000"/>
          <w:u w:color="FF0000"/>
          <w:lang w:val="en-US"/>
        </w:rPr>
      </w:pPr>
    </w:p>
    <w:p w14:paraId="04991DDE" w14:textId="77777777" w:rsidR="00431ED1" w:rsidRDefault="00431ED1" w:rsidP="00431ED1">
      <w:pPr>
        <w:pStyle w:val="BodyA"/>
        <w:rPr>
          <w:color w:val="FF0000"/>
          <w:u w:color="FF0000"/>
          <w:lang w:val="en-US"/>
        </w:rPr>
      </w:pPr>
    </w:p>
    <w:p w14:paraId="011B7EF5" w14:textId="77777777" w:rsidR="00431ED1" w:rsidRDefault="00431ED1" w:rsidP="00431ED1">
      <w:pPr>
        <w:pStyle w:val="BodyA"/>
        <w:rPr>
          <w:i/>
          <w:iCs/>
          <w:lang w:val="en-US"/>
        </w:rPr>
      </w:pPr>
      <w:r>
        <w:rPr>
          <w:lang w:val="en-US"/>
        </w:rPr>
        <w:t>18. What serious warning does Jesus give in verse 29?</w:t>
      </w:r>
    </w:p>
    <w:p w14:paraId="16E21E0D" w14:textId="77777777" w:rsidR="00431ED1" w:rsidRDefault="00431ED1" w:rsidP="00431ED1">
      <w:pPr>
        <w:pStyle w:val="BodyA"/>
        <w:rPr>
          <w:color w:val="FF0000"/>
          <w:u w:color="FF0000"/>
          <w:lang w:val="en-US"/>
        </w:rPr>
      </w:pPr>
    </w:p>
    <w:p w14:paraId="7BA7902B" w14:textId="77777777" w:rsidR="00431ED1" w:rsidRDefault="00431ED1" w:rsidP="00431ED1">
      <w:pPr>
        <w:pStyle w:val="BodyA"/>
        <w:rPr>
          <w:color w:val="FF0000"/>
          <w:u w:color="FF0000"/>
          <w:lang w:val="en-US"/>
        </w:rPr>
      </w:pPr>
    </w:p>
    <w:p w14:paraId="6652B6D8" w14:textId="77777777" w:rsidR="00431ED1" w:rsidRDefault="00431ED1" w:rsidP="00431ED1">
      <w:pPr>
        <w:pStyle w:val="BodyA"/>
        <w:rPr>
          <w:color w:val="3366FF"/>
          <w:sz w:val="18"/>
          <w:szCs w:val="18"/>
          <w:u w:color="3366FF"/>
          <w:lang w:val="en-US"/>
        </w:rPr>
      </w:pPr>
      <w:r>
        <w:rPr>
          <w:lang w:val="en-US"/>
        </w:rPr>
        <w:t xml:space="preserve">19.  What do you learn about forgiveness of sin in the following verses: </w:t>
      </w:r>
      <w:r>
        <w:rPr>
          <w:i/>
          <w:iCs/>
          <w:lang w:val="en-US"/>
        </w:rPr>
        <w:t>(</w:t>
      </w:r>
      <w:proofErr w:type="spellStart"/>
      <w:proofErr w:type="gramStart"/>
      <w:r>
        <w:rPr>
          <w:i/>
          <w:iCs/>
          <w:lang w:val="en-US"/>
        </w:rPr>
        <w:t>Note:“</w:t>
      </w:r>
      <w:proofErr w:type="gramEnd"/>
      <w:r>
        <w:rPr>
          <w:i/>
          <w:iCs/>
          <w:lang w:val="en-US"/>
        </w:rPr>
        <w:t>blaspheme</w:t>
      </w:r>
      <w:proofErr w:type="spellEnd"/>
      <w:r>
        <w:rPr>
          <w:i/>
          <w:iCs/>
          <w:lang w:val="en-US"/>
        </w:rPr>
        <w:t xml:space="preserve"> against the Holy Spirit” is persistent and unrepentant resistance against the work of the Holy Spirit and his Holy words testifying about Jesus Christ.)  </w:t>
      </w:r>
    </w:p>
    <w:p w14:paraId="0E3D7063" w14:textId="77777777" w:rsidR="00431ED1" w:rsidRDefault="00431ED1" w:rsidP="00431ED1">
      <w:pPr>
        <w:pStyle w:val="BodyA"/>
        <w:rPr>
          <w:color w:val="0070C0"/>
          <w:u w:color="0070C0"/>
          <w:lang w:val="en-US"/>
        </w:rPr>
      </w:pPr>
    </w:p>
    <w:p w14:paraId="660D395D" w14:textId="77777777" w:rsidR="00431ED1" w:rsidRDefault="00431ED1" w:rsidP="00431ED1">
      <w:pPr>
        <w:pStyle w:val="BodyA"/>
        <w:rPr>
          <w:color w:val="FF0000"/>
          <w:u w:color="FF0000"/>
          <w:lang w:val="en-US"/>
        </w:rPr>
      </w:pPr>
      <w:r>
        <w:rPr>
          <w:lang w:val="en-US"/>
        </w:rPr>
        <w:t xml:space="preserve">Matthew 12:30-37 – </w:t>
      </w:r>
    </w:p>
    <w:p w14:paraId="245E95DB" w14:textId="77777777" w:rsidR="00431ED1" w:rsidRDefault="00431ED1" w:rsidP="00431ED1">
      <w:pPr>
        <w:pStyle w:val="BodyA"/>
        <w:rPr>
          <w:color w:val="FF0000"/>
          <w:u w:color="FF0000"/>
          <w:lang w:val="en-US"/>
        </w:rPr>
      </w:pPr>
    </w:p>
    <w:p w14:paraId="5BA7A9B4" w14:textId="77777777" w:rsidR="00431ED1" w:rsidRDefault="00431ED1" w:rsidP="00431ED1">
      <w:pPr>
        <w:pStyle w:val="BodyA"/>
        <w:rPr>
          <w:color w:val="FF0000"/>
          <w:u w:color="FF0000"/>
          <w:lang w:val="en-US"/>
        </w:rPr>
      </w:pPr>
    </w:p>
    <w:p w14:paraId="4A26529B" w14:textId="77777777" w:rsidR="00431ED1" w:rsidRDefault="00431ED1" w:rsidP="00431ED1">
      <w:pPr>
        <w:pStyle w:val="BodyA"/>
        <w:rPr>
          <w:lang w:val="en-US"/>
        </w:rPr>
      </w:pPr>
      <w:r>
        <w:rPr>
          <w:lang w:val="en-US"/>
        </w:rPr>
        <w:t xml:space="preserve">1 John 1:8-10 – </w:t>
      </w:r>
    </w:p>
    <w:p w14:paraId="3B3BD395" w14:textId="77777777" w:rsidR="00431ED1" w:rsidRPr="00D60A5F" w:rsidRDefault="00431ED1" w:rsidP="00431ED1">
      <w:pPr>
        <w:pStyle w:val="BodyA"/>
        <w:rPr>
          <w:color w:val="auto"/>
          <w:u w:val="single"/>
          <w:lang w:val="en-US"/>
        </w:rPr>
      </w:pPr>
      <w:r>
        <w:rPr>
          <w:color w:val="auto"/>
          <w:u w:val="single"/>
          <w:lang w:val="en-US"/>
        </w:rPr>
        <w:lastRenderedPageBreak/>
        <w:t>False Forces</w:t>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r>
      <w:r>
        <w:rPr>
          <w:color w:val="auto"/>
          <w:u w:val="single"/>
          <w:lang w:val="en-US"/>
        </w:rPr>
        <w:tab/>
        <w:t xml:space="preserve">            Mark Lesson 6</w:t>
      </w:r>
    </w:p>
    <w:p w14:paraId="0130DBB7" w14:textId="77777777" w:rsidR="00431ED1" w:rsidRPr="00431ED1" w:rsidRDefault="00431ED1" w:rsidP="00431ED1">
      <w:pPr>
        <w:pStyle w:val="BodyA"/>
        <w:rPr>
          <w:b/>
          <w:bCs/>
          <w:i/>
          <w:iCs/>
          <w:lang w:val="en-US"/>
        </w:rPr>
      </w:pPr>
    </w:p>
    <w:p w14:paraId="4A69B420" w14:textId="77777777" w:rsidR="00431ED1" w:rsidRPr="00431ED1" w:rsidRDefault="00431ED1" w:rsidP="00431ED1">
      <w:pPr>
        <w:pStyle w:val="BodyA"/>
        <w:rPr>
          <w:bCs/>
          <w:i/>
          <w:iCs/>
          <w:lang w:val="en-US"/>
        </w:rPr>
      </w:pPr>
      <w:r w:rsidRPr="005A11EE">
        <w:rPr>
          <w:bCs/>
          <w:i/>
          <w:iCs/>
          <w:u w:val="single"/>
          <w:lang w:val="en-US"/>
        </w:rPr>
        <w:t>Apply this day:</w:t>
      </w:r>
      <w:r>
        <w:rPr>
          <w:bCs/>
          <w:i/>
          <w:iCs/>
          <w:lang w:val="en-US"/>
        </w:rPr>
        <w:t xml:space="preserve"> </w:t>
      </w:r>
      <w:r w:rsidRPr="00431ED1">
        <w:rPr>
          <w:bCs/>
          <w:i/>
          <w:iCs/>
          <w:lang w:val="en-US"/>
        </w:rPr>
        <w:t xml:space="preserve">Are you open to the work of the Holy Spirit?  Spend time today confessing your sins, thanking Jesus for forgiveness, and praising Him for the gift of the Holy Spirit.  </w:t>
      </w:r>
    </w:p>
    <w:p w14:paraId="543015C1" w14:textId="77777777" w:rsidR="00170741" w:rsidRDefault="00170741">
      <w:pPr>
        <w:pStyle w:val="Body"/>
      </w:pPr>
    </w:p>
    <w:p w14:paraId="53BF6228" w14:textId="77777777" w:rsidR="00170741" w:rsidRDefault="00456921">
      <w:pPr>
        <w:pStyle w:val="Body"/>
        <w:rPr>
          <w:b/>
          <w:bCs/>
          <w:sz w:val="32"/>
          <w:szCs w:val="32"/>
          <w:u w:val="single"/>
          <w:lang w:val="en-US"/>
        </w:rPr>
      </w:pPr>
      <w:r>
        <w:rPr>
          <w:b/>
          <w:bCs/>
          <w:sz w:val="32"/>
          <w:szCs w:val="32"/>
          <w:u w:val="single"/>
          <w:lang w:val="en-US"/>
        </w:rPr>
        <w:t xml:space="preserve">Day 5 </w:t>
      </w:r>
      <w:r>
        <w:rPr>
          <w:b/>
          <w:bCs/>
          <w:sz w:val="32"/>
          <w:szCs w:val="32"/>
          <w:u w:val="single"/>
        </w:rPr>
        <w:t xml:space="preserve">– </w:t>
      </w:r>
      <w:r w:rsidR="00431ED1">
        <w:rPr>
          <w:b/>
          <w:bCs/>
          <w:sz w:val="32"/>
          <w:szCs w:val="32"/>
          <w:u w:val="single"/>
          <w:lang w:val="en-US"/>
        </w:rPr>
        <w:t>Read Mark 3:31-35</w:t>
      </w:r>
    </w:p>
    <w:p w14:paraId="70257896" w14:textId="77777777" w:rsidR="00170741" w:rsidRPr="00431ED1" w:rsidRDefault="003A629B">
      <w:pPr>
        <w:pStyle w:val="Body"/>
        <w:rPr>
          <w:bCs/>
          <w:i/>
        </w:rPr>
      </w:pPr>
      <w:r>
        <w:rPr>
          <w:bCs/>
          <w:i/>
          <w:lang w:val="en-US"/>
        </w:rPr>
        <w:t>Please pray before beginning your study.</w:t>
      </w:r>
    </w:p>
    <w:p w14:paraId="68900D73" w14:textId="77777777" w:rsidR="00431ED1" w:rsidRDefault="00431ED1" w:rsidP="00431ED1">
      <w:pPr>
        <w:pStyle w:val="BodyA"/>
        <w:rPr>
          <w:i/>
          <w:iCs/>
          <w:lang w:val="en-US"/>
        </w:rPr>
      </w:pPr>
    </w:p>
    <w:p w14:paraId="7960D176" w14:textId="77777777" w:rsidR="00431ED1" w:rsidRDefault="00431ED1" w:rsidP="00431ED1">
      <w:pPr>
        <w:pStyle w:val="BodyA"/>
        <w:rPr>
          <w:lang w:val="en-US"/>
        </w:rPr>
      </w:pPr>
      <w:r>
        <w:rPr>
          <w:lang w:val="en-US"/>
        </w:rPr>
        <w:t xml:space="preserve">20.  Did Jesus’ family approve of his ministry and recognize that he was doing God’s will?  Explain your answer and refer back to Mark 3:21. </w:t>
      </w:r>
    </w:p>
    <w:p w14:paraId="12509029" w14:textId="77777777" w:rsidR="00431ED1" w:rsidRDefault="00431ED1" w:rsidP="00431ED1">
      <w:pPr>
        <w:pStyle w:val="BodyA"/>
        <w:rPr>
          <w:color w:val="FF0000"/>
          <w:u w:color="FF0000"/>
          <w:lang w:val="en-US"/>
        </w:rPr>
      </w:pPr>
    </w:p>
    <w:p w14:paraId="37B724C6" w14:textId="77777777" w:rsidR="00431ED1" w:rsidRDefault="00431ED1" w:rsidP="00431ED1">
      <w:pPr>
        <w:pStyle w:val="BodyA"/>
        <w:rPr>
          <w:color w:val="FF0000"/>
          <w:u w:color="FF0000"/>
          <w:lang w:val="en-US"/>
        </w:rPr>
      </w:pPr>
    </w:p>
    <w:p w14:paraId="080A9C65" w14:textId="77777777" w:rsidR="00431ED1" w:rsidRDefault="00431ED1" w:rsidP="00431ED1">
      <w:pPr>
        <w:pStyle w:val="BodyA"/>
        <w:rPr>
          <w:lang w:val="en-US"/>
        </w:rPr>
      </w:pPr>
    </w:p>
    <w:p w14:paraId="1A1E87B7" w14:textId="77777777" w:rsidR="00431ED1" w:rsidRDefault="00431ED1" w:rsidP="00431ED1">
      <w:pPr>
        <w:pStyle w:val="BodyA"/>
        <w:rPr>
          <w:lang w:val="en-US"/>
        </w:rPr>
      </w:pPr>
      <w:r>
        <w:rPr>
          <w:lang w:val="en-US"/>
        </w:rPr>
        <w:t xml:space="preserve">21.  </w:t>
      </w:r>
      <w:r>
        <w:rPr>
          <w:b/>
          <w:bCs/>
          <w:i/>
          <w:iCs/>
          <w:lang w:val="en-US"/>
        </w:rPr>
        <w:t xml:space="preserve">Thought Question: </w:t>
      </w:r>
      <w:r>
        <w:rPr>
          <w:lang w:val="en-US"/>
        </w:rPr>
        <w:t>How does Jesus’ response to His family’s disbelief provide an example for us when our biological family (or anyone) disapproves of what we know is God’s truth?</w:t>
      </w:r>
    </w:p>
    <w:p w14:paraId="204933BA" w14:textId="77777777" w:rsidR="00431ED1" w:rsidRDefault="00431ED1" w:rsidP="00431ED1">
      <w:pPr>
        <w:pStyle w:val="BodyA"/>
        <w:rPr>
          <w:color w:val="FF0000"/>
          <w:u w:color="FF0000"/>
          <w:lang w:val="en-US"/>
        </w:rPr>
      </w:pPr>
    </w:p>
    <w:p w14:paraId="33521B8C" w14:textId="77777777" w:rsidR="00431ED1" w:rsidRDefault="00431ED1" w:rsidP="00431ED1">
      <w:pPr>
        <w:pStyle w:val="BodyA"/>
        <w:rPr>
          <w:color w:val="FF0000"/>
          <w:u w:color="FF0000"/>
          <w:lang w:val="en-US"/>
        </w:rPr>
      </w:pPr>
    </w:p>
    <w:p w14:paraId="6FF78D71" w14:textId="77777777" w:rsidR="00431ED1" w:rsidRDefault="00431ED1" w:rsidP="00431ED1">
      <w:pPr>
        <w:pStyle w:val="BodyA"/>
        <w:rPr>
          <w:lang w:val="en-US"/>
        </w:rPr>
      </w:pPr>
    </w:p>
    <w:p w14:paraId="06FA221D" w14:textId="77777777" w:rsidR="00431ED1" w:rsidRDefault="00431ED1" w:rsidP="00431ED1">
      <w:pPr>
        <w:pStyle w:val="BodyA"/>
        <w:rPr>
          <w:lang w:val="en-US"/>
        </w:rPr>
      </w:pPr>
    </w:p>
    <w:p w14:paraId="44FB61F7" w14:textId="77777777" w:rsidR="00431ED1" w:rsidRDefault="00431ED1" w:rsidP="00431ED1">
      <w:pPr>
        <w:pStyle w:val="BodyA"/>
        <w:rPr>
          <w:lang w:val="en-US"/>
        </w:rPr>
      </w:pPr>
      <w:r>
        <w:rPr>
          <w:lang w:val="en-US"/>
        </w:rPr>
        <w:t xml:space="preserve">22.  How can the following verses help you when you are faced with a family member who disagrees with what you know is God’s will for you? </w:t>
      </w:r>
    </w:p>
    <w:p w14:paraId="7AEA19BE" w14:textId="77777777" w:rsidR="00431ED1" w:rsidRDefault="00431ED1" w:rsidP="00431ED1">
      <w:pPr>
        <w:pStyle w:val="BodyA"/>
        <w:rPr>
          <w:lang w:val="en-US"/>
        </w:rPr>
      </w:pPr>
    </w:p>
    <w:p w14:paraId="01EA8623" w14:textId="77777777" w:rsidR="00431ED1" w:rsidRDefault="00431ED1" w:rsidP="00431ED1">
      <w:pPr>
        <w:pStyle w:val="BodyA"/>
        <w:rPr>
          <w:color w:val="0070C0"/>
          <w:u w:color="0070C0"/>
          <w:lang w:val="en-US"/>
        </w:rPr>
      </w:pPr>
      <w:r>
        <w:rPr>
          <w:lang w:val="en-US"/>
        </w:rPr>
        <w:t xml:space="preserve">Ephesians 2:19 &amp; 20- </w:t>
      </w:r>
    </w:p>
    <w:p w14:paraId="1D28A6C9" w14:textId="77777777" w:rsidR="00431ED1" w:rsidRDefault="00431ED1" w:rsidP="00431ED1">
      <w:pPr>
        <w:pStyle w:val="BodyA"/>
        <w:rPr>
          <w:color w:val="0070C0"/>
          <w:u w:color="0070C0"/>
          <w:lang w:val="en-US"/>
        </w:rPr>
      </w:pPr>
    </w:p>
    <w:p w14:paraId="3B933E18" w14:textId="77777777" w:rsidR="00431ED1" w:rsidRDefault="00431ED1" w:rsidP="00431ED1">
      <w:pPr>
        <w:pStyle w:val="BodyA"/>
        <w:rPr>
          <w:color w:val="0070C0"/>
          <w:u w:color="0070C0"/>
          <w:lang w:val="en-US"/>
        </w:rPr>
      </w:pPr>
    </w:p>
    <w:p w14:paraId="1AC1FDBB" w14:textId="77777777" w:rsidR="00431ED1" w:rsidRDefault="00431ED1" w:rsidP="00431ED1">
      <w:pPr>
        <w:pStyle w:val="BodyA"/>
        <w:rPr>
          <w:color w:val="FF0000"/>
          <w:u w:color="FF0000"/>
          <w:lang w:val="en-US"/>
        </w:rPr>
      </w:pPr>
      <w:r>
        <w:rPr>
          <w:lang w:val="en-US"/>
        </w:rPr>
        <w:t xml:space="preserve">Mark 10: 29-30 – </w:t>
      </w:r>
    </w:p>
    <w:p w14:paraId="1F2FAEB3" w14:textId="77777777" w:rsidR="00431ED1" w:rsidRDefault="00431ED1" w:rsidP="00431ED1">
      <w:pPr>
        <w:pStyle w:val="BodyA"/>
        <w:rPr>
          <w:color w:val="FF0000"/>
          <w:u w:color="FF0000"/>
          <w:lang w:val="en-US"/>
        </w:rPr>
      </w:pPr>
    </w:p>
    <w:p w14:paraId="034DD29C" w14:textId="77777777" w:rsidR="00431ED1" w:rsidRDefault="00431ED1" w:rsidP="00431ED1">
      <w:pPr>
        <w:pStyle w:val="BodyA"/>
        <w:rPr>
          <w:lang w:val="en-US"/>
        </w:rPr>
      </w:pPr>
    </w:p>
    <w:p w14:paraId="5B956C62" w14:textId="77777777" w:rsidR="00431ED1" w:rsidRDefault="00431ED1" w:rsidP="00431ED1">
      <w:pPr>
        <w:pStyle w:val="BodyA"/>
        <w:rPr>
          <w:color w:val="FF0000"/>
          <w:u w:color="FF0000"/>
          <w:lang w:val="en-US"/>
        </w:rPr>
      </w:pPr>
      <w:r>
        <w:rPr>
          <w:lang w:val="en-US"/>
        </w:rPr>
        <w:t xml:space="preserve">Hebrew 2:11-12 – </w:t>
      </w:r>
    </w:p>
    <w:p w14:paraId="0E6BD0E9" w14:textId="77777777" w:rsidR="00431ED1" w:rsidRDefault="00431ED1" w:rsidP="00431ED1">
      <w:pPr>
        <w:pStyle w:val="BodyA"/>
        <w:rPr>
          <w:color w:val="FF0000"/>
          <w:u w:color="FF0000"/>
          <w:lang w:val="en-US"/>
        </w:rPr>
      </w:pPr>
    </w:p>
    <w:p w14:paraId="593A34F0" w14:textId="77777777" w:rsidR="00431ED1" w:rsidRDefault="00431ED1" w:rsidP="00431ED1">
      <w:pPr>
        <w:pStyle w:val="BodyA"/>
        <w:rPr>
          <w:lang w:val="en-US"/>
        </w:rPr>
      </w:pPr>
    </w:p>
    <w:p w14:paraId="290DC12B" w14:textId="77777777" w:rsidR="00431ED1" w:rsidRDefault="00431ED1" w:rsidP="00431ED1">
      <w:pPr>
        <w:pStyle w:val="BodyA"/>
        <w:rPr>
          <w:lang w:val="en-US"/>
        </w:rPr>
      </w:pPr>
    </w:p>
    <w:p w14:paraId="0FB84A44" w14:textId="77777777" w:rsidR="00431ED1" w:rsidRDefault="00431ED1" w:rsidP="00431ED1">
      <w:pPr>
        <w:pStyle w:val="BodyA"/>
        <w:rPr>
          <w:lang w:val="en-US"/>
        </w:rPr>
      </w:pPr>
      <w:r>
        <w:rPr>
          <w:lang w:val="en-US"/>
        </w:rPr>
        <w:t>23.  Who does Jesus say in verse 35 are His family?</w:t>
      </w:r>
    </w:p>
    <w:p w14:paraId="2C05DCA9" w14:textId="77777777" w:rsidR="00431ED1" w:rsidRDefault="00431ED1" w:rsidP="00431ED1">
      <w:pPr>
        <w:pStyle w:val="BodyA"/>
        <w:rPr>
          <w:color w:val="FF0000"/>
          <w:u w:color="FF0000"/>
          <w:lang w:val="en-US"/>
        </w:rPr>
      </w:pPr>
    </w:p>
    <w:p w14:paraId="77EEFD95" w14:textId="77777777" w:rsidR="00431ED1" w:rsidRDefault="00431ED1" w:rsidP="00431ED1">
      <w:pPr>
        <w:pStyle w:val="BodyA"/>
        <w:rPr>
          <w:color w:val="FF0000"/>
          <w:u w:color="FF0000"/>
          <w:lang w:val="en-US"/>
        </w:rPr>
      </w:pPr>
    </w:p>
    <w:p w14:paraId="26833431" w14:textId="77777777" w:rsidR="00431ED1" w:rsidRDefault="00431ED1" w:rsidP="00431ED1">
      <w:pPr>
        <w:pStyle w:val="BodyA"/>
        <w:rPr>
          <w:lang w:val="en-US"/>
        </w:rPr>
      </w:pPr>
      <w:r>
        <w:rPr>
          <w:lang w:val="en-US"/>
        </w:rPr>
        <w:t xml:space="preserve">24.  </w:t>
      </w:r>
      <w:r>
        <w:rPr>
          <w:b/>
          <w:bCs/>
          <w:i/>
          <w:iCs/>
          <w:lang w:val="en-US"/>
        </w:rPr>
        <w:t xml:space="preserve">Personal Question:  </w:t>
      </w:r>
      <w:r>
        <w:rPr>
          <w:lang w:val="en-US"/>
        </w:rPr>
        <w:t>Do you treat other Christians as family?</w:t>
      </w:r>
    </w:p>
    <w:p w14:paraId="12760768" w14:textId="77777777" w:rsidR="00431ED1" w:rsidRDefault="00431ED1" w:rsidP="00431ED1">
      <w:pPr>
        <w:pStyle w:val="BodyA"/>
        <w:rPr>
          <w:color w:val="FF0000"/>
          <w:u w:color="FF0000"/>
          <w:lang w:val="en-US"/>
        </w:rPr>
      </w:pPr>
    </w:p>
    <w:p w14:paraId="5506DED2" w14:textId="77777777" w:rsidR="00431ED1" w:rsidRPr="00431ED1" w:rsidRDefault="00431ED1" w:rsidP="00431ED1">
      <w:pPr>
        <w:pStyle w:val="BodyA"/>
        <w:rPr>
          <w:bCs/>
          <w:i/>
          <w:iCs/>
          <w:lang w:val="en-US"/>
        </w:rPr>
      </w:pPr>
      <w:r w:rsidRPr="005A11EE">
        <w:rPr>
          <w:bCs/>
          <w:i/>
          <w:iCs/>
          <w:u w:val="single"/>
          <w:lang w:val="en-US"/>
        </w:rPr>
        <w:t>Apply this day:</w:t>
      </w:r>
      <w:r w:rsidRPr="00431ED1">
        <w:rPr>
          <w:bCs/>
          <w:i/>
          <w:iCs/>
          <w:lang w:val="en-US"/>
        </w:rPr>
        <w:t xml:space="preserve"> Are you willing to do God’s will no matter what others think about you?  Will you commit yourself to obey what He tells you to do even if it is met with disapproval? </w:t>
      </w:r>
    </w:p>
    <w:p w14:paraId="039F076B" w14:textId="77777777" w:rsidR="00170741" w:rsidRDefault="00170741">
      <w:pPr>
        <w:pStyle w:val="Body"/>
        <w:rPr>
          <w:b/>
          <w:bCs/>
          <w:sz w:val="32"/>
          <w:szCs w:val="32"/>
          <w:u w:val="single"/>
        </w:rPr>
      </w:pPr>
    </w:p>
    <w:p w14:paraId="06EC4148" w14:textId="77777777" w:rsidR="008232D0" w:rsidRDefault="008232D0">
      <w:pPr>
        <w:pStyle w:val="Body"/>
        <w:rPr>
          <w:b/>
          <w:bCs/>
          <w:sz w:val="32"/>
          <w:szCs w:val="32"/>
          <w:u w:val="single"/>
        </w:rPr>
      </w:pPr>
    </w:p>
    <w:p w14:paraId="30911D7B" w14:textId="77777777" w:rsidR="00170741" w:rsidRDefault="00170741">
      <w:pPr>
        <w:pStyle w:val="Body"/>
        <w:rPr>
          <w:b/>
          <w:bCs/>
          <w:sz w:val="32"/>
          <w:szCs w:val="32"/>
          <w:u w:val="single"/>
        </w:rPr>
      </w:pPr>
    </w:p>
    <w:p w14:paraId="4A24C59C" w14:textId="77777777" w:rsidR="008232D0" w:rsidRDefault="00431ED1">
      <w:pPr>
        <w:pStyle w:val="Body"/>
        <w:rPr>
          <w:bCs/>
          <w:u w:val="single"/>
        </w:rPr>
      </w:pPr>
      <w:r>
        <w:rPr>
          <w:bCs/>
          <w:u w:val="single"/>
        </w:rPr>
        <w:t>False Forces</w:t>
      </w:r>
      <w:r w:rsidR="00D6156A">
        <w:rPr>
          <w:bCs/>
          <w:u w:val="single"/>
        </w:rPr>
        <w:tab/>
        <w:t xml:space="preserve"> </w:t>
      </w:r>
      <w:r w:rsidR="00D6156A">
        <w:rPr>
          <w:bCs/>
          <w:u w:val="single"/>
        </w:rPr>
        <w:tab/>
      </w:r>
      <w:r w:rsidR="00D6156A">
        <w:rPr>
          <w:bCs/>
          <w:u w:val="single"/>
        </w:rPr>
        <w:tab/>
      </w:r>
      <w:r w:rsidR="00D6156A">
        <w:rPr>
          <w:bCs/>
          <w:u w:val="single"/>
        </w:rPr>
        <w:tab/>
      </w:r>
      <w:r w:rsidR="008232D0">
        <w:rPr>
          <w:bCs/>
          <w:u w:val="single"/>
        </w:rPr>
        <w:tab/>
      </w:r>
      <w:r w:rsidR="008232D0">
        <w:rPr>
          <w:bCs/>
          <w:u w:val="single"/>
        </w:rPr>
        <w:tab/>
      </w:r>
      <w:r w:rsidR="008232D0">
        <w:rPr>
          <w:bCs/>
          <w:u w:val="single"/>
        </w:rPr>
        <w:tab/>
        <w:t xml:space="preserve">            </w:t>
      </w:r>
      <w:r>
        <w:rPr>
          <w:bCs/>
          <w:u w:val="single"/>
        </w:rPr>
        <w:t xml:space="preserve">              Mark </w:t>
      </w:r>
      <w:proofErr w:type="spellStart"/>
      <w:r>
        <w:rPr>
          <w:bCs/>
          <w:u w:val="single"/>
        </w:rPr>
        <w:t>Lesson</w:t>
      </w:r>
      <w:proofErr w:type="spellEnd"/>
      <w:r>
        <w:rPr>
          <w:bCs/>
          <w:u w:val="single"/>
        </w:rPr>
        <w:t xml:space="preserve"> 6</w:t>
      </w:r>
    </w:p>
    <w:p w14:paraId="7FBDC7E9" w14:textId="77777777" w:rsidR="008232D0" w:rsidRPr="008232D0" w:rsidRDefault="008232D0">
      <w:pPr>
        <w:pStyle w:val="Body"/>
        <w:rPr>
          <w:bCs/>
          <w:u w:val="single"/>
        </w:rPr>
      </w:pPr>
    </w:p>
    <w:p w14:paraId="2EAB3879" w14:textId="77777777" w:rsidR="00170741" w:rsidRDefault="00456921">
      <w:pPr>
        <w:pStyle w:val="Body"/>
        <w:rPr>
          <w:b/>
          <w:bCs/>
          <w:sz w:val="32"/>
          <w:szCs w:val="32"/>
          <w:u w:val="single"/>
        </w:rPr>
      </w:pPr>
      <w:r>
        <w:rPr>
          <w:b/>
          <w:bCs/>
          <w:sz w:val="32"/>
          <w:szCs w:val="32"/>
          <w:u w:val="single"/>
          <w:lang w:val="en-US"/>
        </w:rPr>
        <w:t xml:space="preserve">Day 6 </w:t>
      </w:r>
      <w:r>
        <w:rPr>
          <w:b/>
          <w:bCs/>
          <w:sz w:val="32"/>
          <w:szCs w:val="32"/>
          <w:u w:val="single"/>
        </w:rPr>
        <w:t>– R</w:t>
      </w:r>
      <w:proofErr w:type="spellStart"/>
      <w:r w:rsidR="00431ED1">
        <w:rPr>
          <w:b/>
          <w:bCs/>
          <w:sz w:val="32"/>
          <w:szCs w:val="32"/>
          <w:u w:val="single"/>
          <w:lang w:val="en-US"/>
        </w:rPr>
        <w:t>eread</w:t>
      </w:r>
      <w:proofErr w:type="spellEnd"/>
      <w:r w:rsidR="00431ED1">
        <w:rPr>
          <w:b/>
          <w:bCs/>
          <w:sz w:val="32"/>
          <w:szCs w:val="32"/>
          <w:u w:val="single"/>
          <w:lang w:val="en-US"/>
        </w:rPr>
        <w:t xml:space="preserve"> Mark 3:13</w:t>
      </w:r>
      <w:r>
        <w:rPr>
          <w:b/>
          <w:bCs/>
          <w:sz w:val="32"/>
          <w:szCs w:val="32"/>
          <w:u w:val="single"/>
        </w:rPr>
        <w:t xml:space="preserve"> (SOAP)</w:t>
      </w:r>
    </w:p>
    <w:p w14:paraId="79A23320" w14:textId="77777777" w:rsidR="00345235" w:rsidRPr="003A629B" w:rsidRDefault="00345235" w:rsidP="00345235">
      <w:pPr>
        <w:pStyle w:val="Body"/>
        <w:rPr>
          <w:i/>
        </w:rPr>
      </w:pPr>
      <w:proofErr w:type="spellStart"/>
      <w:r>
        <w:rPr>
          <w:i/>
        </w:rPr>
        <w:t>Please</w:t>
      </w:r>
      <w:proofErr w:type="spellEnd"/>
      <w:r>
        <w:rPr>
          <w:i/>
        </w:rPr>
        <w:t xml:space="preserve"> </w:t>
      </w:r>
      <w:proofErr w:type="spellStart"/>
      <w:r>
        <w:rPr>
          <w:i/>
        </w:rPr>
        <w:t>pray</w:t>
      </w:r>
      <w:proofErr w:type="spellEnd"/>
      <w:r>
        <w:rPr>
          <w:i/>
        </w:rPr>
        <w:t xml:space="preserve"> </w:t>
      </w:r>
      <w:proofErr w:type="spellStart"/>
      <w:r>
        <w:rPr>
          <w:i/>
        </w:rPr>
        <w:t>before</w:t>
      </w:r>
      <w:proofErr w:type="spellEnd"/>
      <w:r>
        <w:rPr>
          <w:i/>
        </w:rPr>
        <w:t xml:space="preserve"> </w:t>
      </w:r>
      <w:proofErr w:type="spellStart"/>
      <w:r>
        <w:rPr>
          <w:i/>
        </w:rPr>
        <w:t>beginning</w:t>
      </w:r>
      <w:proofErr w:type="spellEnd"/>
      <w:r>
        <w:rPr>
          <w:i/>
        </w:rPr>
        <w:t xml:space="preserve"> </w:t>
      </w:r>
      <w:proofErr w:type="spellStart"/>
      <w:r>
        <w:rPr>
          <w:i/>
        </w:rPr>
        <w:t>your</w:t>
      </w:r>
      <w:proofErr w:type="spellEnd"/>
      <w:r>
        <w:rPr>
          <w:i/>
        </w:rPr>
        <w:t xml:space="preserve"> </w:t>
      </w:r>
      <w:proofErr w:type="spellStart"/>
      <w:r>
        <w:rPr>
          <w:i/>
        </w:rPr>
        <w:t>study</w:t>
      </w:r>
      <w:proofErr w:type="spellEnd"/>
      <w:r>
        <w:rPr>
          <w:i/>
        </w:rPr>
        <w:t>.</w:t>
      </w:r>
    </w:p>
    <w:p w14:paraId="5E90432A" w14:textId="77777777" w:rsidR="00170741" w:rsidRDefault="00170741">
      <w:pPr>
        <w:pStyle w:val="Body"/>
      </w:pPr>
    </w:p>
    <w:p w14:paraId="5F6D9BDD" w14:textId="77777777" w:rsidR="00170741" w:rsidRDefault="00456921">
      <w:pPr>
        <w:pStyle w:val="Body"/>
        <w:rPr>
          <w:i/>
          <w:iCs/>
          <w:lang w:val="en-US"/>
        </w:rPr>
      </w:pPr>
      <w:proofErr w:type="spellStart"/>
      <w:r>
        <w:rPr>
          <w:b/>
          <w:bCs/>
          <w:sz w:val="32"/>
          <w:szCs w:val="32"/>
          <w:u w:val="single"/>
        </w:rPr>
        <w:t>Scripture</w:t>
      </w:r>
      <w:proofErr w:type="spellEnd"/>
      <w:r>
        <w:rPr>
          <w:u w:val="single"/>
        </w:rPr>
        <w:t xml:space="preserve"> </w:t>
      </w:r>
      <w:r>
        <w:t xml:space="preserve">– </w:t>
      </w:r>
      <w:r>
        <w:rPr>
          <w:i/>
          <w:iCs/>
        </w:rPr>
        <w:t>Write</w:t>
      </w:r>
      <w:r>
        <w:rPr>
          <w:i/>
          <w:iCs/>
          <w:lang w:val="en-US"/>
        </w:rPr>
        <w:t xml:space="preserve"> the verse.</w:t>
      </w:r>
    </w:p>
    <w:p w14:paraId="0B0165EC" w14:textId="77777777" w:rsidR="008232D0" w:rsidRDefault="008232D0">
      <w:pPr>
        <w:pStyle w:val="Body"/>
        <w:rPr>
          <w:i/>
          <w:iCs/>
          <w:lang w:val="en-US"/>
        </w:rPr>
      </w:pPr>
    </w:p>
    <w:p w14:paraId="4FAFD325" w14:textId="77777777" w:rsidR="008232D0" w:rsidRDefault="008232D0">
      <w:pPr>
        <w:pStyle w:val="Body"/>
      </w:pPr>
    </w:p>
    <w:p w14:paraId="27440610" w14:textId="77777777" w:rsidR="008232D0" w:rsidRDefault="008232D0">
      <w:pPr>
        <w:pStyle w:val="Body"/>
      </w:pPr>
    </w:p>
    <w:p w14:paraId="77A9628F" w14:textId="77777777" w:rsidR="00170741" w:rsidRDefault="00170741">
      <w:pPr>
        <w:pStyle w:val="Body"/>
      </w:pPr>
    </w:p>
    <w:p w14:paraId="3837047B" w14:textId="77777777" w:rsidR="00170741" w:rsidRDefault="00170741">
      <w:pPr>
        <w:pStyle w:val="Body"/>
      </w:pPr>
    </w:p>
    <w:p w14:paraId="31B3B854" w14:textId="77777777" w:rsidR="00170741" w:rsidRDefault="00170741">
      <w:pPr>
        <w:pStyle w:val="Body"/>
      </w:pPr>
    </w:p>
    <w:p w14:paraId="56B33998" w14:textId="77777777" w:rsidR="00170741" w:rsidRDefault="00456921">
      <w:pPr>
        <w:pStyle w:val="Body"/>
        <w:rPr>
          <w:i/>
          <w:iCs/>
        </w:rPr>
      </w:pPr>
      <w:r>
        <w:rPr>
          <w:b/>
          <w:bCs/>
          <w:sz w:val="32"/>
          <w:szCs w:val="32"/>
          <w:u w:val="single"/>
        </w:rPr>
        <w:t>Observation</w:t>
      </w:r>
      <w:r>
        <w:rPr>
          <w:b/>
          <w:bCs/>
          <w:sz w:val="32"/>
          <w:szCs w:val="32"/>
        </w:rPr>
        <w:t xml:space="preserve"> </w:t>
      </w:r>
      <w:r>
        <w:t xml:space="preserve">– </w:t>
      </w:r>
      <w:r>
        <w:rPr>
          <w:i/>
          <w:iCs/>
          <w:lang w:val="en-US"/>
        </w:rPr>
        <w:t>Record something you learned from this verse</w:t>
      </w:r>
      <w:r>
        <w:rPr>
          <w:lang w:val="en-US"/>
        </w:rPr>
        <w:t xml:space="preserve">.  </w:t>
      </w:r>
      <w:r>
        <w:rPr>
          <w:i/>
          <w:iCs/>
          <w:lang w:val="en-US"/>
        </w:rPr>
        <w:t xml:space="preserve">Possible questions to ask for observation: </w:t>
      </w:r>
      <w:r>
        <w:rPr>
          <w:i/>
          <w:iCs/>
        </w:rPr>
        <w:t xml:space="preserve"> </w:t>
      </w:r>
      <w:r>
        <w:rPr>
          <w:i/>
          <w:iCs/>
          <w:lang w:val="en-US"/>
        </w:rPr>
        <w:t xml:space="preserve">What principle do I learn?  What warning should I heed?  What commandment should I obey?  What aspect of God’s character do I see?  </w:t>
      </w:r>
      <w:r>
        <w:rPr>
          <w:i/>
          <w:iCs/>
        </w:rPr>
        <w:t xml:space="preserve"> </w:t>
      </w:r>
    </w:p>
    <w:p w14:paraId="34B55635" w14:textId="77777777" w:rsidR="008232D0" w:rsidRDefault="008232D0">
      <w:pPr>
        <w:pStyle w:val="Body"/>
        <w:rPr>
          <w:i/>
          <w:iCs/>
        </w:rPr>
      </w:pPr>
    </w:p>
    <w:p w14:paraId="2BB90EDD" w14:textId="77777777" w:rsidR="008232D0" w:rsidRDefault="008232D0">
      <w:pPr>
        <w:pStyle w:val="Body"/>
        <w:rPr>
          <w:i/>
          <w:iCs/>
        </w:rPr>
      </w:pPr>
    </w:p>
    <w:p w14:paraId="757C056E" w14:textId="77777777" w:rsidR="008232D0" w:rsidRDefault="008232D0">
      <w:pPr>
        <w:pStyle w:val="Body"/>
        <w:rPr>
          <w:i/>
          <w:iCs/>
        </w:rPr>
      </w:pPr>
    </w:p>
    <w:p w14:paraId="31E9424D" w14:textId="77777777" w:rsidR="00431ED1" w:rsidRDefault="00431ED1">
      <w:pPr>
        <w:pStyle w:val="Body"/>
        <w:rPr>
          <w:i/>
          <w:iCs/>
        </w:rPr>
      </w:pPr>
    </w:p>
    <w:p w14:paraId="5CA148D5" w14:textId="77777777" w:rsidR="00170741" w:rsidRDefault="00170741">
      <w:pPr>
        <w:pStyle w:val="Body"/>
        <w:rPr>
          <w:i/>
          <w:iCs/>
        </w:rPr>
      </w:pPr>
    </w:p>
    <w:p w14:paraId="3273EA72" w14:textId="77777777" w:rsidR="00170741" w:rsidRDefault="00170741">
      <w:pPr>
        <w:pStyle w:val="Body"/>
      </w:pPr>
    </w:p>
    <w:p w14:paraId="23F5F3CD" w14:textId="77777777" w:rsidR="00170741" w:rsidRDefault="00170741">
      <w:pPr>
        <w:pStyle w:val="Body"/>
      </w:pPr>
    </w:p>
    <w:p w14:paraId="2D96D7E4" w14:textId="77777777" w:rsidR="00431ED1" w:rsidRDefault="00431ED1">
      <w:pPr>
        <w:pStyle w:val="Body"/>
      </w:pPr>
    </w:p>
    <w:p w14:paraId="0EE50632" w14:textId="77777777" w:rsidR="00170741" w:rsidRDefault="00170741">
      <w:pPr>
        <w:pStyle w:val="Body"/>
      </w:pPr>
    </w:p>
    <w:p w14:paraId="032B60C5" w14:textId="77777777" w:rsidR="00170741" w:rsidRDefault="00456921">
      <w:pPr>
        <w:pStyle w:val="Body"/>
        <w:rPr>
          <w:i/>
          <w:iCs/>
        </w:rPr>
      </w:pPr>
      <w:r>
        <w:rPr>
          <w:b/>
          <w:bCs/>
          <w:sz w:val="32"/>
          <w:szCs w:val="32"/>
          <w:u w:val="single"/>
          <w:lang w:val="en-US"/>
        </w:rPr>
        <w:t>Application</w:t>
      </w:r>
      <w:r>
        <w:t xml:space="preserve"> – </w:t>
      </w:r>
      <w:r>
        <w:rPr>
          <w:i/>
          <w:iCs/>
          <w:lang w:val="en-US"/>
        </w:rPr>
        <w:t xml:space="preserve">How can I apply this verse to my life?  </w:t>
      </w:r>
    </w:p>
    <w:p w14:paraId="322C0650" w14:textId="77777777" w:rsidR="00170741" w:rsidRDefault="00170741">
      <w:pPr>
        <w:pStyle w:val="Body"/>
      </w:pPr>
    </w:p>
    <w:p w14:paraId="5DFAED00" w14:textId="77777777" w:rsidR="00170741" w:rsidRDefault="00170741">
      <w:pPr>
        <w:pStyle w:val="Body"/>
      </w:pPr>
    </w:p>
    <w:p w14:paraId="7E6303D8" w14:textId="77777777" w:rsidR="00170741" w:rsidRDefault="00170741">
      <w:pPr>
        <w:pStyle w:val="Body"/>
      </w:pPr>
    </w:p>
    <w:p w14:paraId="3797766C" w14:textId="77777777" w:rsidR="00170741" w:rsidRDefault="00170741">
      <w:pPr>
        <w:pStyle w:val="Body"/>
      </w:pPr>
    </w:p>
    <w:p w14:paraId="48A6D7F0" w14:textId="77777777" w:rsidR="00431ED1" w:rsidRDefault="00431ED1">
      <w:pPr>
        <w:pStyle w:val="Body"/>
      </w:pPr>
    </w:p>
    <w:p w14:paraId="43B6EFB3" w14:textId="77777777" w:rsidR="00431ED1" w:rsidRDefault="00431ED1">
      <w:pPr>
        <w:pStyle w:val="Body"/>
      </w:pPr>
    </w:p>
    <w:p w14:paraId="5C1673E0" w14:textId="77777777" w:rsidR="008232D0" w:rsidRDefault="008232D0">
      <w:pPr>
        <w:pStyle w:val="Body"/>
      </w:pPr>
    </w:p>
    <w:p w14:paraId="64684E03" w14:textId="77777777" w:rsidR="008232D0" w:rsidRDefault="008232D0">
      <w:pPr>
        <w:pStyle w:val="Body"/>
      </w:pPr>
    </w:p>
    <w:p w14:paraId="1085A9AD" w14:textId="77777777" w:rsidR="00170741" w:rsidRDefault="00170741">
      <w:pPr>
        <w:pStyle w:val="Body"/>
      </w:pPr>
    </w:p>
    <w:p w14:paraId="72CB0A7E" w14:textId="77777777" w:rsidR="00170741" w:rsidRDefault="00170741">
      <w:pPr>
        <w:pStyle w:val="Body"/>
      </w:pPr>
    </w:p>
    <w:p w14:paraId="725E69E6" w14:textId="77777777" w:rsidR="00170741" w:rsidRDefault="00456921">
      <w:pPr>
        <w:pStyle w:val="Body"/>
        <w:rPr>
          <w:i/>
          <w:iCs/>
        </w:rPr>
      </w:pPr>
      <w:proofErr w:type="spellStart"/>
      <w:r>
        <w:rPr>
          <w:b/>
          <w:bCs/>
          <w:sz w:val="32"/>
          <w:szCs w:val="32"/>
          <w:u w:val="single"/>
        </w:rPr>
        <w:t>Prayer</w:t>
      </w:r>
      <w:proofErr w:type="spellEnd"/>
      <w:r>
        <w:rPr>
          <w:b/>
          <w:bCs/>
          <w:sz w:val="32"/>
          <w:szCs w:val="32"/>
        </w:rPr>
        <w:t xml:space="preserve"> </w:t>
      </w:r>
      <w:r>
        <w:rPr>
          <w:sz w:val="32"/>
          <w:szCs w:val="32"/>
        </w:rPr>
        <w:t xml:space="preserve">– </w:t>
      </w:r>
      <w:r>
        <w:rPr>
          <w:i/>
          <w:iCs/>
          <w:lang w:val="en-US"/>
        </w:rPr>
        <w:t>Pray to God, praise Him, and ask Him for what you need in response to what you learned.  Write down your prayer.</w:t>
      </w:r>
    </w:p>
    <w:p w14:paraId="2B118C93" w14:textId="77777777" w:rsidR="00170741" w:rsidRDefault="00170741">
      <w:pPr>
        <w:pStyle w:val="Body"/>
        <w:rPr>
          <w:b/>
          <w:bCs/>
          <w:u w:val="single"/>
        </w:rPr>
      </w:pPr>
    </w:p>
    <w:p w14:paraId="5B4AAC28" w14:textId="77777777" w:rsidR="00170741" w:rsidRDefault="00170741">
      <w:pPr>
        <w:pStyle w:val="Body"/>
      </w:pPr>
    </w:p>
    <w:p w14:paraId="5ABB62AE" w14:textId="77777777" w:rsidR="00170741" w:rsidRDefault="00170741">
      <w:pPr>
        <w:pStyle w:val="Body"/>
      </w:pPr>
    </w:p>
    <w:p w14:paraId="61C5997B" w14:textId="77777777" w:rsidR="00170741" w:rsidRDefault="00170741">
      <w:pPr>
        <w:pStyle w:val="Body"/>
      </w:pPr>
    </w:p>
    <w:p w14:paraId="749DEF94" w14:textId="77777777" w:rsidR="00170741" w:rsidRDefault="00170741">
      <w:pPr>
        <w:pStyle w:val="Body"/>
        <w:rPr>
          <w:u w:val="single"/>
        </w:rPr>
      </w:pPr>
    </w:p>
    <w:p w14:paraId="279718D0" w14:textId="68B26080" w:rsidR="00170741" w:rsidRDefault="00456921">
      <w:pPr>
        <w:pStyle w:val="Body"/>
      </w:pPr>
      <w:r>
        <w:t xml:space="preserve"> </w:t>
      </w:r>
      <w:bookmarkStart w:id="0" w:name="_GoBack"/>
      <w:bookmarkEnd w:id="0"/>
    </w:p>
    <w:sectPr w:rsidR="00170741">
      <w:headerReference w:type="default" r:id="rId7"/>
      <w:footerReference w:type="default" r:id="rId8"/>
      <w:pgSz w:w="12240" w:h="15840"/>
      <w:pgMar w:top="1440" w:right="1800" w:bottom="1440" w:left="180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0E8D83C" w14:textId="77777777" w:rsidR="008C4A3F" w:rsidRDefault="008C4A3F">
      <w:r>
        <w:separator/>
      </w:r>
    </w:p>
  </w:endnote>
  <w:endnote w:type="continuationSeparator" w:id="0">
    <w:p w14:paraId="26CF0BCF" w14:textId="77777777" w:rsidR="008C4A3F" w:rsidRDefault="008C4A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Helvetica">
    <w:panose1 w:val="00000000000000000000"/>
    <w:charset w:val="00"/>
    <w:family w:val="auto"/>
    <w:pitch w:val="variable"/>
    <w:sig w:usb0="E00002FF" w:usb1="5000785B"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451BAC" w14:textId="77777777" w:rsidR="00170741" w:rsidRDefault="00170741">
    <w:pPr>
      <w:pStyle w:val="Header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6032D03" w14:textId="77777777" w:rsidR="008C4A3F" w:rsidRDefault="008C4A3F">
      <w:r>
        <w:separator/>
      </w:r>
    </w:p>
  </w:footnote>
  <w:footnote w:type="continuationSeparator" w:id="0">
    <w:p w14:paraId="2BF60DC8" w14:textId="77777777" w:rsidR="008C4A3F" w:rsidRDefault="008C4A3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F8203A8" w14:textId="77777777" w:rsidR="00170741" w:rsidRDefault="00170741">
    <w:pPr>
      <w:pStyle w:val="HeaderFoo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E153B99"/>
    <w:multiLevelType w:val="hybridMultilevel"/>
    <w:tmpl w:val="59FEC592"/>
    <w:numStyleLink w:val="Lettered"/>
  </w:abstractNum>
  <w:abstractNum w:abstractNumId="1" w15:restartNumberingAfterBreak="0">
    <w:nsid w:val="3CE308B1"/>
    <w:multiLevelType w:val="hybridMultilevel"/>
    <w:tmpl w:val="59FEC592"/>
    <w:styleLink w:val="Lettered"/>
    <w:lvl w:ilvl="0" w:tplc="2174BE24">
      <w:start w:val="1"/>
      <w:numFmt w:val="lowerLetter"/>
      <w:lvlText w:val="%1."/>
      <w:lvlJc w:val="left"/>
      <w:pPr>
        <w:ind w:left="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DF820AA6">
      <w:start w:val="1"/>
      <w:numFmt w:val="lowerLetter"/>
      <w:lvlText w:val="%2."/>
      <w:lvlJc w:val="left"/>
      <w:pPr>
        <w:ind w:left="1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F62E0E80">
      <w:start w:val="1"/>
      <w:numFmt w:val="lowerLetter"/>
      <w:lvlText w:val="%3."/>
      <w:lvlJc w:val="left"/>
      <w:pPr>
        <w:ind w:left="2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A4D62610">
      <w:start w:val="1"/>
      <w:numFmt w:val="lowerLetter"/>
      <w:lvlText w:val="%4."/>
      <w:lvlJc w:val="left"/>
      <w:pPr>
        <w:ind w:left="3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A092AE42">
      <w:start w:val="1"/>
      <w:numFmt w:val="lowerLetter"/>
      <w:lvlText w:val="%5."/>
      <w:lvlJc w:val="left"/>
      <w:pPr>
        <w:ind w:left="4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A5FE9B72">
      <w:start w:val="1"/>
      <w:numFmt w:val="lowerLetter"/>
      <w:lvlText w:val="%6."/>
      <w:lvlJc w:val="left"/>
      <w:pPr>
        <w:ind w:left="5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1496054E">
      <w:start w:val="1"/>
      <w:numFmt w:val="lowerLetter"/>
      <w:lvlText w:val="%7."/>
      <w:lvlJc w:val="left"/>
      <w:pPr>
        <w:ind w:left="6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CF384444">
      <w:start w:val="1"/>
      <w:numFmt w:val="lowerLetter"/>
      <w:lvlText w:val="%8."/>
      <w:lvlJc w:val="left"/>
      <w:pPr>
        <w:ind w:left="7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41F22CD6">
      <w:start w:val="1"/>
      <w:numFmt w:val="lowerLetter"/>
      <w:lvlText w:val="%9."/>
      <w:lvlJc w:val="left"/>
      <w:pPr>
        <w:ind w:left="8316" w:hanging="316"/>
      </w:pPr>
      <w:rPr>
        <w:rFonts w:hAnsi="Arial Unicode MS"/>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0741"/>
    <w:rsid w:val="00061CCB"/>
    <w:rsid w:val="00170741"/>
    <w:rsid w:val="002E1A80"/>
    <w:rsid w:val="00324701"/>
    <w:rsid w:val="00345235"/>
    <w:rsid w:val="003A629B"/>
    <w:rsid w:val="003D4DE0"/>
    <w:rsid w:val="00431ED1"/>
    <w:rsid w:val="00456921"/>
    <w:rsid w:val="004A5911"/>
    <w:rsid w:val="005A11EE"/>
    <w:rsid w:val="006C4E01"/>
    <w:rsid w:val="007B16DC"/>
    <w:rsid w:val="007C4DB8"/>
    <w:rsid w:val="00806499"/>
    <w:rsid w:val="008232D0"/>
    <w:rsid w:val="008C4A3F"/>
    <w:rsid w:val="00BA55DB"/>
    <w:rsid w:val="00C13F67"/>
    <w:rsid w:val="00C81961"/>
    <w:rsid w:val="00CF3469"/>
    <w:rsid w:val="00D60A5F"/>
    <w:rsid w:val="00D6156A"/>
    <w:rsid w:val="00E21F19"/>
    <w:rsid w:val="00E43D7C"/>
    <w:rsid w:val="00E679C2"/>
    <w:rsid w:val="00E84B6C"/>
    <w:rsid w:val="00EE67AC"/>
    <w:rsid w:val="00F21B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6DB22C"/>
  <w15:docId w15:val="{96560637-54AA-8A4C-80F3-86660DFC66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Arial Unicode MS" w:hAnsi="Times New Roman" w:cs="Times New Roman"/>
        <w:bdr w:val="nil"/>
        <w:lang w:val="en-US" w:eastAsia="en-US" w:bidi="ar-SA"/>
      </w:rPr>
    </w:rPrDefault>
    <w:pPrDefault>
      <w:pPr>
        <w:pBdr>
          <w:top w:val="nil"/>
          <w:left w:val="nil"/>
          <w:bottom w:val="nil"/>
          <w:right w:val="nil"/>
          <w:between w:val="nil"/>
          <w:bar w:val="nil"/>
        </w:pBdr>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Pr>
      <w:u w:val="single"/>
    </w:rPr>
  </w:style>
  <w:style w:type="paragraph" w:customStyle="1" w:styleId="HeaderFooter">
    <w:name w:val="Header &amp; Footer"/>
    <w:pPr>
      <w:tabs>
        <w:tab w:val="right" w:pos="9020"/>
      </w:tabs>
    </w:pPr>
    <w:rPr>
      <w:rFonts w:ascii="Helvetica" w:hAnsi="Helvetica" w:cs="Arial Unicode MS"/>
      <w:color w:val="000000"/>
      <w:sz w:val="24"/>
      <w:szCs w:val="24"/>
    </w:rPr>
  </w:style>
  <w:style w:type="paragraph" w:customStyle="1" w:styleId="Body">
    <w:name w:val="Body"/>
    <w:rPr>
      <w:rFonts w:ascii="Cambria" w:eastAsia="Cambria" w:hAnsi="Cambria" w:cs="Cambria"/>
      <w:color w:val="000000"/>
      <w:sz w:val="24"/>
      <w:szCs w:val="24"/>
      <w:u w:color="000000"/>
      <w:lang w:val="fr-FR"/>
    </w:rPr>
  </w:style>
  <w:style w:type="numbering" w:customStyle="1" w:styleId="Lettered">
    <w:name w:val="Lettered"/>
    <w:pPr>
      <w:numPr>
        <w:numId w:val="1"/>
      </w:numPr>
    </w:pPr>
  </w:style>
  <w:style w:type="paragraph" w:customStyle="1" w:styleId="BodyA">
    <w:name w:val="Body A"/>
    <w:rsid w:val="00D60A5F"/>
    <w:rPr>
      <w:rFonts w:ascii="Cambria" w:eastAsia="Cambria" w:hAnsi="Cambria" w:cs="Cambria"/>
      <w:color w:val="000000"/>
      <w:sz w:val="24"/>
      <w:szCs w:val="24"/>
      <w:u w:color="000000"/>
      <w:lang w:val="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FF00FF"/>
      </a:folHlink>
    </a:clrScheme>
    <a:fontScheme name="Office Theme">
      <a:majorFont>
        <a:latin typeface="Helvetica"/>
        <a:ea typeface="Helvetica"/>
        <a:cs typeface="Helvetica"/>
      </a:majorFont>
      <a:minorFont>
        <a:latin typeface="Helvetica"/>
        <a:ea typeface="Helvetica"/>
        <a:cs typeface="Helvetica"/>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3000" dir="5400000" rotWithShape="0">
              <a:srgbClr val="000000">
                <a:alpha val="35000"/>
              </a:srgbClr>
            </a:outerShdw>
          </a:effectLst>
        </a:effectStyle>
        <a:effectStyle>
          <a:effectLst>
            <a:outerShdw blurRad="38100" dist="23000" dir="5400000" rotWithShape="0">
              <a:srgbClr val="000000">
                <a:alpha val="35000"/>
              </a:srgbClr>
            </a:outerShdw>
          </a:effectLst>
        </a:effectStyle>
        <a:effectStyle>
          <a:effectLst>
            <a:outerShdw blurRad="38100" dist="20000" dir="5400000" rotWithShape="0">
              <a:srgbClr val="000000">
                <a:alpha val="38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25400" cap="flat">
          <a:solidFill>
            <a:schemeClr val="accent1"/>
          </a:solidFill>
          <a:prstDash val="solid"/>
          <a:round/>
        </a:ln>
        <a:effectLst>
          <a:outerShdw blurRad="38100" dist="23000" dir="5400000" rotWithShape="0">
            <a:srgbClr val="000000">
              <a:alpha val="35000"/>
            </a:srgbClr>
          </a:outerShdw>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25400" cap="flat">
          <a:solidFill>
            <a:schemeClr val="accent1"/>
          </a:solidFill>
          <a:prstDash val="solid"/>
          <a:round/>
        </a:ln>
        <a:effectLst>
          <a:outerShdw blurRad="38100" dist="20000" dir="5400000" rotWithShape="0">
            <a:srgbClr val="000000">
              <a:alpha val="38000"/>
            </a:srgbClr>
          </a:outerShdw>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mbria"/>
            <a:ea typeface="Cambria"/>
            <a:cs typeface="Cambria"/>
            <a:sym typeface="Cambri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761</Words>
  <Characters>4343</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Ashlie</dc:creator>
  <cp:lastModifiedBy>Jim Briggs</cp:lastModifiedBy>
  <cp:revision>3</cp:revision>
  <cp:lastPrinted>2016-06-20T14:27:00Z</cp:lastPrinted>
  <dcterms:created xsi:type="dcterms:W3CDTF">2019-08-25T02:57:00Z</dcterms:created>
  <dcterms:modified xsi:type="dcterms:W3CDTF">2019-08-25T04:08:00Z</dcterms:modified>
</cp:coreProperties>
</file>