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326" w:rsidRPr="00713CDF" w:rsidRDefault="00623326" w:rsidP="00623326">
      <w:pPr>
        <w:spacing w:after="0" w:line="240" w:lineRule="auto"/>
        <w:jc w:val="center"/>
        <w:rPr>
          <w:rFonts w:eastAsia="Times New Roman"/>
          <w:b/>
          <w:sz w:val="32"/>
          <w:szCs w:val="32"/>
        </w:rPr>
      </w:pPr>
      <w:r w:rsidRPr="00713CDF">
        <w:rPr>
          <w:rFonts w:eastAsia="Times New Roman"/>
          <w:b/>
          <w:sz w:val="32"/>
          <w:szCs w:val="32"/>
        </w:rPr>
        <w:t>Romans</w:t>
      </w:r>
    </w:p>
    <w:p w:rsidR="00623326" w:rsidRPr="00713CDF" w:rsidRDefault="00623326" w:rsidP="00623326">
      <w:pPr>
        <w:spacing w:after="0" w:line="240" w:lineRule="auto"/>
        <w:jc w:val="center"/>
        <w:rPr>
          <w:rFonts w:eastAsia="Times New Roman"/>
          <w:b/>
        </w:rPr>
      </w:pPr>
    </w:p>
    <w:p w:rsidR="00623326" w:rsidRPr="00A7285B" w:rsidRDefault="00623326" w:rsidP="00623326">
      <w:pPr>
        <w:spacing w:after="0" w:line="240" w:lineRule="auto"/>
        <w:jc w:val="center"/>
        <w:rPr>
          <w:rFonts w:eastAsia="Times New Roman"/>
          <w:b/>
          <w:i/>
        </w:rPr>
      </w:pPr>
      <w:r w:rsidRPr="00A7285B">
        <w:rPr>
          <w:rFonts w:eastAsia="Times New Roman"/>
          <w:b/>
          <w:i/>
        </w:rPr>
        <w:t>How to be a Christian without Being Religious!</w:t>
      </w:r>
    </w:p>
    <w:p w:rsidR="00623326" w:rsidRPr="00713CDF" w:rsidRDefault="00623326" w:rsidP="00623326">
      <w:pPr>
        <w:spacing w:after="0" w:line="240" w:lineRule="auto"/>
        <w:rPr>
          <w:rFonts w:eastAsia="Times New Roman"/>
          <w:b/>
        </w:rPr>
      </w:pPr>
    </w:p>
    <w:p w:rsidR="00623326" w:rsidRDefault="00623326" w:rsidP="00623326">
      <w:pPr>
        <w:rPr>
          <w:rFonts w:eastAsia="Times New Roman"/>
          <w:b/>
        </w:rPr>
      </w:pPr>
      <w:r>
        <w:rPr>
          <w:rFonts w:eastAsia="Times New Roman"/>
          <w:b/>
        </w:rPr>
        <w:t>Lesson 6</w:t>
      </w:r>
      <w:r w:rsidR="006100C9">
        <w:rPr>
          <w:rFonts w:eastAsia="Times New Roman"/>
          <w:b/>
        </w:rPr>
        <w:t>:  Salvation—Righteousness Declared (</w:t>
      </w:r>
      <w:r>
        <w:rPr>
          <w:rFonts w:eastAsia="Times New Roman"/>
          <w:b/>
        </w:rPr>
        <w:t>Romans 3:21-31</w:t>
      </w:r>
      <w:r w:rsidR="006100C9">
        <w:rPr>
          <w:rFonts w:eastAsia="Times New Roman"/>
          <w:b/>
        </w:rPr>
        <w:t>)</w:t>
      </w:r>
    </w:p>
    <w:p w:rsidR="005411CA" w:rsidRDefault="00A862BC" w:rsidP="008C707C">
      <w:pPr>
        <w:spacing w:line="240" w:lineRule="auto"/>
        <w:rPr>
          <w:rFonts w:eastAsia="Times New Roman"/>
        </w:rPr>
      </w:pPr>
      <w:r>
        <w:rPr>
          <w:rFonts w:eastAsia="Times New Roman"/>
          <w:b/>
        </w:rPr>
        <w:tab/>
      </w:r>
      <w:r w:rsidR="008C707C">
        <w:rPr>
          <w:rFonts w:eastAsia="Times New Roman"/>
        </w:rPr>
        <w:t>Paul has proven that all men are sinners. Th</w:t>
      </w:r>
      <w:r w:rsidR="00A7285B">
        <w:rPr>
          <w:rFonts w:eastAsia="Times New Roman"/>
        </w:rPr>
        <w:t>is is the verdict at the conclusion of chapt</w:t>
      </w:r>
      <w:r w:rsidR="008C707C">
        <w:rPr>
          <w:rFonts w:eastAsia="Times New Roman"/>
        </w:rPr>
        <w:t xml:space="preserve">ers 1-3. </w:t>
      </w:r>
      <w:r w:rsidR="00A070C0">
        <w:rPr>
          <w:rFonts w:eastAsia="Times New Roman"/>
        </w:rPr>
        <w:t xml:space="preserve">No one </w:t>
      </w:r>
      <w:r w:rsidR="008C707C">
        <w:rPr>
          <w:rFonts w:eastAsia="Times New Roman"/>
        </w:rPr>
        <w:t>is righteous, not</w:t>
      </w:r>
      <w:r w:rsidR="00A070C0">
        <w:rPr>
          <w:rFonts w:eastAsia="Times New Roman"/>
        </w:rPr>
        <w:t xml:space="preserve"> one single person</w:t>
      </w:r>
      <w:r w:rsidR="008C707C">
        <w:rPr>
          <w:rFonts w:eastAsia="Times New Roman"/>
        </w:rPr>
        <w:t>. Furthermore, the whole world has been silenced and</w:t>
      </w:r>
      <w:r w:rsidR="006100C9">
        <w:rPr>
          <w:rFonts w:eastAsia="Times New Roman"/>
        </w:rPr>
        <w:t xml:space="preserve"> is, therefore, </w:t>
      </w:r>
      <w:r w:rsidR="008C707C">
        <w:rPr>
          <w:rFonts w:eastAsia="Times New Roman"/>
        </w:rPr>
        <w:t xml:space="preserve">accountable to God. </w:t>
      </w:r>
      <w:r w:rsidR="00C543E7">
        <w:rPr>
          <w:rFonts w:eastAsia="Times New Roman"/>
        </w:rPr>
        <w:t xml:space="preserve">Everyone is guilty as charged and </w:t>
      </w:r>
      <w:r w:rsidR="006100C9">
        <w:rPr>
          <w:rFonts w:eastAsia="Times New Roman"/>
        </w:rPr>
        <w:t>a</w:t>
      </w:r>
      <w:r w:rsidR="00C543E7">
        <w:rPr>
          <w:rFonts w:eastAsia="Times New Roman"/>
        </w:rPr>
        <w:t xml:space="preserve">waiting condemnation. </w:t>
      </w:r>
      <w:r w:rsidR="00C95CEE">
        <w:rPr>
          <w:rFonts w:eastAsia="Times New Roman"/>
        </w:rPr>
        <w:t>God gave the world the l</w:t>
      </w:r>
      <w:r w:rsidR="005411CA">
        <w:rPr>
          <w:rFonts w:eastAsia="Times New Roman"/>
        </w:rPr>
        <w:t>aw through the nation of Israel</w:t>
      </w:r>
      <w:r w:rsidR="006100C9">
        <w:rPr>
          <w:rFonts w:eastAsia="Times New Roman"/>
        </w:rPr>
        <w:t>, and</w:t>
      </w:r>
      <w:r w:rsidR="00C95CEE">
        <w:rPr>
          <w:rFonts w:eastAsia="Times New Roman"/>
        </w:rPr>
        <w:t xml:space="preserve"> this l</w:t>
      </w:r>
      <w:r w:rsidR="005411CA">
        <w:rPr>
          <w:rFonts w:eastAsia="Times New Roman"/>
        </w:rPr>
        <w:t xml:space="preserve">aw </w:t>
      </w:r>
      <w:r w:rsidR="00C543E7">
        <w:rPr>
          <w:rFonts w:eastAsia="Times New Roman"/>
        </w:rPr>
        <w:t>has condemned the world. How? B</w:t>
      </w:r>
      <w:r w:rsidR="006100C9">
        <w:rPr>
          <w:rFonts w:eastAsia="Times New Roman"/>
        </w:rPr>
        <w:t xml:space="preserve">y showing that </w:t>
      </w:r>
      <w:r w:rsidR="005411CA">
        <w:rPr>
          <w:rFonts w:eastAsia="Times New Roman"/>
        </w:rPr>
        <w:t xml:space="preserve">no one can live up to its righteous requirements. </w:t>
      </w:r>
      <w:r w:rsidR="00C543E7">
        <w:rPr>
          <w:rFonts w:eastAsia="Times New Roman"/>
        </w:rPr>
        <w:t xml:space="preserve">The standard is simply too high. </w:t>
      </w:r>
      <w:r w:rsidR="005411CA">
        <w:rPr>
          <w:rFonts w:eastAsia="Times New Roman"/>
        </w:rPr>
        <w:t>Paul writes,</w:t>
      </w:r>
      <w:r w:rsidR="005E2C40">
        <w:rPr>
          <w:rFonts w:eastAsia="Times New Roman"/>
        </w:rPr>
        <w:t xml:space="preserve"> </w:t>
      </w:r>
      <w:r w:rsidR="005411CA" w:rsidRPr="0034160A">
        <w:rPr>
          <w:rFonts w:eastAsia="Times New Roman"/>
          <w:i/>
        </w:rPr>
        <w:t>“Therefore no one will be declared righteous by observing the law; rather, through the law we become conscious of sin”</w:t>
      </w:r>
      <w:r w:rsidR="00427F05">
        <w:rPr>
          <w:rFonts w:eastAsia="Times New Roman"/>
        </w:rPr>
        <w:t xml:space="preserve"> (3:20).</w:t>
      </w:r>
      <w:r w:rsidR="005411CA">
        <w:rPr>
          <w:rFonts w:eastAsia="Times New Roman"/>
        </w:rPr>
        <w:t xml:space="preserve"> </w:t>
      </w:r>
      <w:r w:rsidR="006D6509">
        <w:rPr>
          <w:rFonts w:eastAsia="Times New Roman"/>
        </w:rPr>
        <w:t>No matter how moral or religious a person may appear outwardly</w:t>
      </w:r>
      <w:r w:rsidR="006100C9">
        <w:rPr>
          <w:rFonts w:eastAsia="Times New Roman"/>
        </w:rPr>
        <w:t>,</w:t>
      </w:r>
      <w:r w:rsidR="006D6509">
        <w:rPr>
          <w:rFonts w:eastAsia="Times New Roman"/>
        </w:rPr>
        <w:t xml:space="preserve"> the Bible makes it clear that all are sinners who fall short of God’s righteous standard. </w:t>
      </w:r>
      <w:r w:rsidR="00C95CEE">
        <w:rPr>
          <w:rFonts w:eastAsia="Times New Roman"/>
        </w:rPr>
        <w:t>The purpose of the l</w:t>
      </w:r>
      <w:r w:rsidR="005411CA">
        <w:rPr>
          <w:rFonts w:eastAsia="Times New Roman"/>
        </w:rPr>
        <w:t>aw</w:t>
      </w:r>
      <w:r w:rsidR="00C543E7">
        <w:rPr>
          <w:rFonts w:eastAsia="Times New Roman"/>
        </w:rPr>
        <w:t xml:space="preserve"> was</w:t>
      </w:r>
      <w:r w:rsidR="004E705E">
        <w:rPr>
          <w:rFonts w:eastAsia="Times New Roman"/>
        </w:rPr>
        <w:t xml:space="preserve"> to make</w:t>
      </w:r>
      <w:r w:rsidR="005411CA">
        <w:rPr>
          <w:rFonts w:eastAsia="Times New Roman"/>
        </w:rPr>
        <w:t xml:space="preserve"> </w:t>
      </w:r>
      <w:r w:rsidR="006D6509">
        <w:rPr>
          <w:rFonts w:eastAsia="Times New Roman"/>
        </w:rPr>
        <w:t xml:space="preserve">this truth </w:t>
      </w:r>
      <w:r w:rsidR="004E705E">
        <w:rPr>
          <w:rFonts w:eastAsia="Times New Roman"/>
        </w:rPr>
        <w:t xml:space="preserve">evident </w:t>
      </w:r>
      <w:r w:rsidR="00C95CEE">
        <w:rPr>
          <w:rFonts w:eastAsia="Times New Roman"/>
        </w:rPr>
        <w:t>to mankind. The l</w:t>
      </w:r>
      <w:r w:rsidR="006D6509">
        <w:rPr>
          <w:rFonts w:eastAsia="Times New Roman"/>
        </w:rPr>
        <w:t>aw reveals</w:t>
      </w:r>
      <w:r w:rsidR="005411CA">
        <w:rPr>
          <w:rFonts w:eastAsia="Times New Roman"/>
        </w:rPr>
        <w:t xml:space="preserve"> man’s sinfulness hope</w:t>
      </w:r>
      <w:r w:rsidR="00F83EED">
        <w:rPr>
          <w:rFonts w:eastAsia="Times New Roman"/>
        </w:rPr>
        <w:t>s</w:t>
      </w:r>
      <w:r w:rsidR="005411CA">
        <w:rPr>
          <w:rFonts w:eastAsia="Times New Roman"/>
        </w:rPr>
        <w:t xml:space="preserve"> that </w:t>
      </w:r>
      <w:r w:rsidR="006D6509">
        <w:rPr>
          <w:rFonts w:eastAsia="Times New Roman"/>
        </w:rPr>
        <w:t>men will</w:t>
      </w:r>
      <w:r w:rsidR="00C543E7">
        <w:rPr>
          <w:rFonts w:eastAsia="Times New Roman"/>
        </w:rPr>
        <w:t xml:space="preserve"> turn to God </w:t>
      </w:r>
      <w:r w:rsidR="00AF6D83">
        <w:rPr>
          <w:rFonts w:eastAsia="Times New Roman"/>
        </w:rPr>
        <w:t>and</w:t>
      </w:r>
      <w:r w:rsidR="00C543E7">
        <w:rPr>
          <w:rFonts w:eastAsia="Times New Roman"/>
        </w:rPr>
        <w:t xml:space="preserve"> be saved</w:t>
      </w:r>
      <w:r w:rsidR="005411CA">
        <w:rPr>
          <w:rFonts w:eastAsia="Times New Roman"/>
        </w:rPr>
        <w:t xml:space="preserve">. Galatians 3:24 states, “So the law was put in charge to lead us to Christ that we might be justified by faith.” </w:t>
      </w:r>
    </w:p>
    <w:p w:rsidR="0005578B" w:rsidRDefault="00C543E7" w:rsidP="008C707C">
      <w:pPr>
        <w:spacing w:line="240" w:lineRule="auto"/>
        <w:rPr>
          <w:rFonts w:eastAsia="Times New Roman"/>
        </w:rPr>
      </w:pPr>
      <w:r>
        <w:rPr>
          <w:rFonts w:eastAsia="Times New Roman"/>
        </w:rPr>
        <w:tab/>
      </w:r>
      <w:r w:rsidR="005208DD">
        <w:rPr>
          <w:rFonts w:eastAsia="Times New Roman"/>
        </w:rPr>
        <w:t>The situation is rather bleak a</w:t>
      </w:r>
      <w:r>
        <w:rPr>
          <w:rFonts w:eastAsia="Times New Roman"/>
        </w:rPr>
        <w:t xml:space="preserve">s Paul </w:t>
      </w:r>
      <w:r w:rsidR="005208DD">
        <w:rPr>
          <w:rFonts w:eastAsia="Times New Roman"/>
        </w:rPr>
        <w:t xml:space="preserve">nears </w:t>
      </w:r>
      <w:r>
        <w:rPr>
          <w:rFonts w:eastAsia="Times New Roman"/>
        </w:rPr>
        <w:t>the end of his condemning prosecution. T</w:t>
      </w:r>
      <w:r w:rsidR="00FA2C00">
        <w:rPr>
          <w:rFonts w:eastAsia="Times New Roman"/>
        </w:rPr>
        <w:t xml:space="preserve">he whole world stands guilty. The world has no </w:t>
      </w:r>
      <w:r w:rsidR="00B62959">
        <w:rPr>
          <w:rFonts w:eastAsia="Times New Roman"/>
        </w:rPr>
        <w:t>defense</w:t>
      </w:r>
      <w:r>
        <w:rPr>
          <w:rFonts w:eastAsia="Times New Roman"/>
        </w:rPr>
        <w:t xml:space="preserve">. There appears to be no remedy. </w:t>
      </w:r>
      <w:r w:rsidR="00FA2C00">
        <w:rPr>
          <w:rFonts w:eastAsia="Times New Roman"/>
        </w:rPr>
        <w:t>Every man’s life and character</w:t>
      </w:r>
      <w:r>
        <w:rPr>
          <w:rFonts w:eastAsia="Times New Roman"/>
        </w:rPr>
        <w:t xml:space="preserve"> has been </w:t>
      </w:r>
      <w:r w:rsidR="00FA2C00">
        <w:rPr>
          <w:rFonts w:eastAsia="Times New Roman"/>
        </w:rPr>
        <w:t>held up to the law and found wanting. And</w:t>
      </w:r>
      <w:r w:rsidR="00606394">
        <w:rPr>
          <w:rFonts w:eastAsia="Times New Roman"/>
        </w:rPr>
        <w:t>,</w:t>
      </w:r>
      <w:r w:rsidR="00FA2C00">
        <w:rPr>
          <w:rFonts w:eastAsia="Times New Roman"/>
        </w:rPr>
        <w:t xml:space="preserve"> if </w:t>
      </w:r>
      <w:r>
        <w:rPr>
          <w:rFonts w:eastAsia="Times New Roman"/>
        </w:rPr>
        <w:t>God had not acted</w:t>
      </w:r>
      <w:r w:rsidR="006100C9">
        <w:rPr>
          <w:rFonts w:eastAsia="Times New Roman"/>
        </w:rPr>
        <w:t>,</w:t>
      </w:r>
      <w:r>
        <w:rPr>
          <w:rFonts w:eastAsia="Times New Roman"/>
        </w:rPr>
        <w:t xml:space="preserve"> everyone would have been left in this condition—guilty and simply waiting </w:t>
      </w:r>
      <w:r w:rsidR="006D6509">
        <w:rPr>
          <w:rFonts w:eastAsia="Times New Roman"/>
        </w:rPr>
        <w:t xml:space="preserve">for final judgment. Left in this state, the </w:t>
      </w:r>
      <w:r>
        <w:rPr>
          <w:rFonts w:eastAsia="Times New Roman"/>
        </w:rPr>
        <w:t>world would be hope</w:t>
      </w:r>
      <w:r w:rsidR="00606394">
        <w:rPr>
          <w:rFonts w:eastAsia="Times New Roman"/>
        </w:rPr>
        <w:t>less</w:t>
      </w:r>
      <w:r>
        <w:rPr>
          <w:rFonts w:eastAsia="Times New Roman"/>
        </w:rPr>
        <w:t xml:space="preserve">. </w:t>
      </w:r>
    </w:p>
    <w:p w:rsidR="004E705E" w:rsidRDefault="0005578B" w:rsidP="008C707C">
      <w:pPr>
        <w:spacing w:line="240" w:lineRule="auto"/>
        <w:rPr>
          <w:rFonts w:eastAsia="Times New Roman"/>
        </w:rPr>
      </w:pPr>
      <w:r>
        <w:rPr>
          <w:rFonts w:eastAsia="Times New Roman"/>
        </w:rPr>
        <w:tab/>
        <w:t>But</w:t>
      </w:r>
      <w:r w:rsidR="00BE1169">
        <w:rPr>
          <w:rFonts w:eastAsia="Times New Roman"/>
        </w:rPr>
        <w:t>,</w:t>
      </w:r>
      <w:r>
        <w:rPr>
          <w:rFonts w:eastAsia="Times New Roman"/>
        </w:rPr>
        <w:t xml:space="preserve"> for the word </w:t>
      </w:r>
      <w:r w:rsidR="006100C9">
        <w:rPr>
          <w:rFonts w:eastAsia="Times New Roman"/>
        </w:rPr>
        <w:t>“</w:t>
      </w:r>
      <w:r>
        <w:rPr>
          <w:rFonts w:eastAsia="Times New Roman"/>
        </w:rPr>
        <w:t>But!</w:t>
      </w:r>
      <w:r w:rsidR="006100C9">
        <w:rPr>
          <w:rFonts w:eastAsia="Times New Roman"/>
        </w:rPr>
        <w:t>”</w:t>
      </w:r>
      <w:r>
        <w:rPr>
          <w:rFonts w:eastAsia="Times New Roman"/>
        </w:rPr>
        <w:t xml:space="preserve"> </w:t>
      </w:r>
      <w:r w:rsidR="006D6509">
        <w:rPr>
          <w:rFonts w:eastAsia="Times New Roman"/>
        </w:rPr>
        <w:t>What a wonderful little word</w:t>
      </w:r>
      <w:r w:rsidR="006100C9">
        <w:rPr>
          <w:rFonts w:eastAsia="Times New Roman"/>
        </w:rPr>
        <w:t xml:space="preserve">, </w:t>
      </w:r>
      <w:r w:rsidR="006D6509">
        <w:rPr>
          <w:rFonts w:eastAsia="Times New Roman"/>
        </w:rPr>
        <w:t xml:space="preserve">found so often in Scripture. </w:t>
      </w:r>
      <w:r>
        <w:rPr>
          <w:rFonts w:eastAsia="Times New Roman"/>
        </w:rPr>
        <w:t>Verse 21 begins, “</w:t>
      </w:r>
      <w:r w:rsidRPr="00EA4324">
        <w:rPr>
          <w:rFonts w:eastAsia="Times New Roman"/>
          <w:i/>
        </w:rPr>
        <w:t>But</w:t>
      </w:r>
      <w:r>
        <w:rPr>
          <w:rFonts w:eastAsia="Times New Roman"/>
        </w:rPr>
        <w:t xml:space="preserve"> now </w:t>
      </w:r>
      <w:r w:rsidR="00D07706">
        <w:rPr>
          <w:rFonts w:eastAsia="Times New Roman"/>
        </w:rPr>
        <w:t>righteousness</w:t>
      </w:r>
      <w:r>
        <w:rPr>
          <w:rFonts w:eastAsia="Times New Roman"/>
        </w:rPr>
        <w:t xml:space="preserve"> from God apart from law, has been made known</w:t>
      </w:r>
      <w:r w:rsidR="003234C1">
        <w:rPr>
          <w:rFonts w:eastAsia="Times New Roman"/>
        </w:rPr>
        <w:t>.</w:t>
      </w:r>
      <w:r>
        <w:rPr>
          <w:rFonts w:eastAsia="Times New Roman"/>
        </w:rPr>
        <w:t>”</w:t>
      </w:r>
      <w:r w:rsidR="00EA4324">
        <w:rPr>
          <w:rFonts w:eastAsia="Times New Roman"/>
        </w:rPr>
        <w:t xml:space="preserve"> </w:t>
      </w:r>
      <w:r w:rsidR="00EA4324" w:rsidRPr="006D6509">
        <w:rPr>
          <w:rFonts w:eastAsia="Times New Roman"/>
          <w:i/>
        </w:rPr>
        <w:t>But</w:t>
      </w:r>
      <w:r w:rsidR="00EA4324">
        <w:rPr>
          <w:rFonts w:eastAsia="Times New Roman"/>
        </w:rPr>
        <w:t xml:space="preserve"> is a word that reverses the whole direction of Paul’s diatribe. The word </w:t>
      </w:r>
      <w:r w:rsidR="003234C1">
        <w:rPr>
          <w:rFonts w:eastAsia="Times New Roman"/>
        </w:rPr>
        <w:t>“</w:t>
      </w:r>
      <w:r w:rsidR="00EA4324">
        <w:rPr>
          <w:rFonts w:eastAsia="Times New Roman"/>
        </w:rPr>
        <w:t>but</w:t>
      </w:r>
      <w:r w:rsidR="003234C1">
        <w:rPr>
          <w:rFonts w:eastAsia="Times New Roman"/>
        </w:rPr>
        <w:t>”</w:t>
      </w:r>
      <w:r w:rsidR="00EA4324">
        <w:rPr>
          <w:rFonts w:eastAsia="Times New Roman"/>
        </w:rPr>
        <w:t xml:space="preserve"> brings his prosecution to an abrupt </w:t>
      </w:r>
      <w:r w:rsidR="003234C1">
        <w:rPr>
          <w:rFonts w:eastAsia="Times New Roman"/>
        </w:rPr>
        <w:t>halt</w:t>
      </w:r>
      <w:r w:rsidR="00EA4324">
        <w:rPr>
          <w:rFonts w:eastAsia="Times New Roman"/>
        </w:rPr>
        <w:t>. What</w:t>
      </w:r>
      <w:r w:rsidR="00D7626E">
        <w:rPr>
          <w:rFonts w:eastAsia="Times New Roman"/>
        </w:rPr>
        <w:t xml:space="preserve"> comes next, in verses</w:t>
      </w:r>
      <w:r w:rsidR="004E705E">
        <w:rPr>
          <w:rFonts w:eastAsia="Times New Roman"/>
        </w:rPr>
        <w:t xml:space="preserve"> 22-26</w:t>
      </w:r>
      <w:r w:rsidR="00D7626E">
        <w:rPr>
          <w:rFonts w:eastAsia="Times New Roman"/>
        </w:rPr>
        <w:t xml:space="preserve">, </w:t>
      </w:r>
      <w:r w:rsidR="00EA4324">
        <w:rPr>
          <w:rFonts w:eastAsia="Times New Roman"/>
        </w:rPr>
        <w:t xml:space="preserve">is the greatest truth that has ever been revealed to the world. </w:t>
      </w:r>
      <w:r w:rsidR="00D7626E">
        <w:rPr>
          <w:rFonts w:eastAsia="Times New Roman"/>
        </w:rPr>
        <w:t>This passage is, perhaps,</w:t>
      </w:r>
      <w:r w:rsidR="00EA4324">
        <w:rPr>
          <w:rFonts w:eastAsia="Times New Roman"/>
        </w:rPr>
        <w:t xml:space="preserve"> the pinnacle of all</w:t>
      </w:r>
      <w:r w:rsidR="00D7626E">
        <w:rPr>
          <w:rFonts w:eastAsia="Times New Roman"/>
        </w:rPr>
        <w:t xml:space="preserve"> </w:t>
      </w:r>
      <w:r w:rsidR="00EA4324">
        <w:rPr>
          <w:rFonts w:eastAsia="Times New Roman"/>
        </w:rPr>
        <w:t>Scripture. Paul</w:t>
      </w:r>
      <w:r w:rsidR="00AC7EE5">
        <w:rPr>
          <w:rFonts w:eastAsia="Times New Roman"/>
        </w:rPr>
        <w:t xml:space="preserve"> uses this word of transition</w:t>
      </w:r>
      <w:r w:rsidR="00EA4324">
        <w:rPr>
          <w:rFonts w:eastAsia="Times New Roman"/>
        </w:rPr>
        <w:t xml:space="preserve"> to reveal God’s remedy for the world—a righteousness from God apart f</w:t>
      </w:r>
      <w:r w:rsidR="006D6509">
        <w:rPr>
          <w:rFonts w:eastAsia="Times New Roman"/>
        </w:rPr>
        <w:t xml:space="preserve">rom the </w:t>
      </w:r>
      <w:r w:rsidR="00C95CEE">
        <w:rPr>
          <w:rFonts w:eastAsia="Times New Roman"/>
        </w:rPr>
        <w:t>l</w:t>
      </w:r>
      <w:r w:rsidR="006D6509">
        <w:rPr>
          <w:rFonts w:eastAsia="Times New Roman"/>
        </w:rPr>
        <w:t xml:space="preserve">aw. This remedy is found </w:t>
      </w:r>
      <w:r w:rsidR="004E705E">
        <w:rPr>
          <w:rFonts w:eastAsia="Times New Roman"/>
        </w:rPr>
        <w:t xml:space="preserve">only </w:t>
      </w:r>
      <w:r w:rsidR="006D6509">
        <w:rPr>
          <w:rFonts w:eastAsia="Times New Roman"/>
        </w:rPr>
        <w:t>in the</w:t>
      </w:r>
      <w:r w:rsidR="00EA4324">
        <w:rPr>
          <w:rFonts w:eastAsia="Times New Roman"/>
        </w:rPr>
        <w:t xml:space="preserve"> gospel. “For in the gospel a righteousness from God </w:t>
      </w:r>
      <w:r w:rsidR="00AC7EE5">
        <w:rPr>
          <w:rFonts w:eastAsia="Times New Roman"/>
        </w:rPr>
        <w:t>is</w:t>
      </w:r>
      <w:r w:rsidR="00EA4324">
        <w:rPr>
          <w:rFonts w:eastAsia="Times New Roman"/>
        </w:rPr>
        <w:t xml:space="preserve"> revealed, a righteousness that is by faith” (1:17).</w:t>
      </w:r>
    </w:p>
    <w:p w:rsidR="004E705E" w:rsidRDefault="004E705E" w:rsidP="008C707C">
      <w:pPr>
        <w:spacing w:line="240" w:lineRule="auto"/>
        <w:rPr>
          <w:rFonts w:eastAsia="Times New Roman"/>
        </w:rPr>
      </w:pPr>
      <w:r>
        <w:rPr>
          <w:rFonts w:eastAsia="Times New Roman"/>
        </w:rPr>
        <w:tab/>
        <w:t xml:space="preserve">Keller writes, </w:t>
      </w:r>
    </w:p>
    <w:p w:rsidR="00BC0A05" w:rsidRPr="004E705E" w:rsidRDefault="004E705E" w:rsidP="004E705E">
      <w:pPr>
        <w:spacing w:line="240" w:lineRule="auto"/>
        <w:ind w:left="720"/>
        <w:rPr>
          <w:rFonts w:eastAsia="Times New Roman"/>
          <w:i/>
        </w:rPr>
      </w:pPr>
      <w:r>
        <w:rPr>
          <w:rFonts w:eastAsia="Times New Roman"/>
          <w:i/>
        </w:rPr>
        <w:t xml:space="preserve">No other place offers this. Outside of the gospel, we must develop this righteousness, and offer it to God, and say (hopefully and anxiously): Accept me. The gospel says that </w:t>
      </w:r>
      <w:r w:rsidRPr="004E705E">
        <w:rPr>
          <w:rFonts w:eastAsia="Times New Roman"/>
          <w:i/>
        </w:rPr>
        <w:t xml:space="preserve">God has developed a perfect </w:t>
      </w:r>
      <w:r>
        <w:rPr>
          <w:rFonts w:eastAsia="Times New Roman"/>
          <w:i/>
        </w:rPr>
        <w:t>righteousness, and he offers it to us, and by it we are accepted. This is the uniqueness of the Christian gospel; and it reverses what every other religion and worldview, and even every human heart, believes.</w:t>
      </w:r>
      <w:r>
        <w:rPr>
          <w:rStyle w:val="FootnoteReference"/>
          <w:rFonts w:eastAsia="Times New Roman"/>
          <w:i/>
        </w:rPr>
        <w:footnoteReference w:id="1"/>
      </w:r>
    </w:p>
    <w:p w:rsidR="007D20A8" w:rsidRDefault="00BC0A05" w:rsidP="008C707C">
      <w:pPr>
        <w:spacing w:line="240" w:lineRule="auto"/>
        <w:rPr>
          <w:rFonts w:eastAsia="Times New Roman"/>
        </w:rPr>
      </w:pPr>
      <w:r>
        <w:rPr>
          <w:rFonts w:eastAsia="Times New Roman"/>
        </w:rPr>
        <w:tab/>
        <w:t xml:space="preserve">This righteousness from God was made known through both the Law and the Prophets </w:t>
      </w:r>
      <w:r w:rsidR="008A4DA2">
        <w:rPr>
          <w:rFonts w:eastAsia="Times New Roman"/>
        </w:rPr>
        <w:t>(3:21)</w:t>
      </w:r>
      <w:r w:rsidR="00842084">
        <w:rPr>
          <w:rFonts w:eastAsia="Times New Roman"/>
        </w:rPr>
        <w:t>,</w:t>
      </w:r>
      <w:r w:rsidR="008A4DA2">
        <w:rPr>
          <w:rFonts w:eastAsia="Times New Roman"/>
        </w:rPr>
        <w:t xml:space="preserve"> </w:t>
      </w:r>
      <w:r>
        <w:rPr>
          <w:rFonts w:eastAsia="Times New Roman"/>
        </w:rPr>
        <w:t xml:space="preserve">which is essentially a reference to the Old Testament. </w:t>
      </w:r>
      <w:r w:rsidR="00842084">
        <w:rPr>
          <w:rFonts w:eastAsia="Times New Roman"/>
        </w:rPr>
        <w:t>T</w:t>
      </w:r>
      <w:r>
        <w:rPr>
          <w:rFonts w:eastAsia="Times New Roman"/>
        </w:rPr>
        <w:t>hroughout the Old Testament</w:t>
      </w:r>
      <w:r w:rsidR="00842084">
        <w:rPr>
          <w:rFonts w:eastAsia="Times New Roman"/>
        </w:rPr>
        <w:t>,</w:t>
      </w:r>
      <w:r>
        <w:rPr>
          <w:rFonts w:eastAsia="Times New Roman"/>
        </w:rPr>
        <w:t xml:space="preserve"> God revealed </w:t>
      </w:r>
      <w:r w:rsidR="00842084">
        <w:rPr>
          <w:rFonts w:eastAsia="Times New Roman"/>
        </w:rPr>
        <w:t>H</w:t>
      </w:r>
      <w:r>
        <w:rPr>
          <w:rFonts w:eastAsia="Times New Roman"/>
        </w:rPr>
        <w:t>is plan to save the world through a co</w:t>
      </w:r>
      <w:r w:rsidR="007D20A8">
        <w:rPr>
          <w:rFonts w:eastAsia="Times New Roman"/>
        </w:rPr>
        <w:t xml:space="preserve">ming Savior. This was revealed progressively </w:t>
      </w:r>
      <w:r>
        <w:rPr>
          <w:rFonts w:eastAsia="Times New Roman"/>
        </w:rPr>
        <w:t xml:space="preserve">in passages such as Genesis 3:15, </w:t>
      </w:r>
      <w:r w:rsidR="008A4DA2">
        <w:rPr>
          <w:rFonts w:eastAsia="Times New Roman"/>
        </w:rPr>
        <w:t xml:space="preserve">12:1-3; </w:t>
      </w:r>
      <w:r>
        <w:rPr>
          <w:rFonts w:eastAsia="Times New Roman"/>
        </w:rPr>
        <w:t xml:space="preserve">15:6, </w:t>
      </w:r>
      <w:r w:rsidR="007D20A8">
        <w:rPr>
          <w:rFonts w:eastAsia="Times New Roman"/>
        </w:rPr>
        <w:t xml:space="preserve">Psalm 22, </w:t>
      </w:r>
      <w:r w:rsidR="008A4DA2">
        <w:rPr>
          <w:rFonts w:eastAsia="Times New Roman"/>
        </w:rPr>
        <w:t xml:space="preserve">Isaiah </w:t>
      </w:r>
      <w:r w:rsidR="007D20A8">
        <w:rPr>
          <w:rFonts w:eastAsia="Times New Roman"/>
        </w:rPr>
        <w:t xml:space="preserve">7:14, 9:6-7; </w:t>
      </w:r>
      <w:r w:rsidR="008A4DA2">
        <w:rPr>
          <w:rFonts w:eastAsia="Times New Roman"/>
        </w:rPr>
        <w:t>53</w:t>
      </w:r>
      <w:r w:rsidR="007D20A8">
        <w:rPr>
          <w:rFonts w:eastAsia="Times New Roman"/>
        </w:rPr>
        <w:t>; Micah 5:2-5,</w:t>
      </w:r>
      <w:r w:rsidR="008A4DA2">
        <w:rPr>
          <w:rFonts w:eastAsia="Times New Roman"/>
        </w:rPr>
        <w:t xml:space="preserve"> and many others. The sacrificial system, Temple worship, and all the </w:t>
      </w:r>
      <w:r w:rsidR="00842084">
        <w:rPr>
          <w:rFonts w:eastAsia="Times New Roman"/>
        </w:rPr>
        <w:lastRenderedPageBreak/>
        <w:t xml:space="preserve">accompanying </w:t>
      </w:r>
      <w:r w:rsidR="008A4DA2">
        <w:rPr>
          <w:rFonts w:eastAsia="Times New Roman"/>
        </w:rPr>
        <w:t>ceremonies pointed to this one truth that salvation would come through this Savior to all who believe—“a righteousness that is by faith from first to last, just as it is written: ‘The righteous will live by faith’” (1:17).</w:t>
      </w:r>
    </w:p>
    <w:p w:rsidR="00DC0CCA" w:rsidRDefault="007D20A8" w:rsidP="008C707C">
      <w:pPr>
        <w:spacing w:line="240" w:lineRule="auto"/>
        <w:rPr>
          <w:rFonts w:eastAsia="Times New Roman"/>
        </w:rPr>
      </w:pPr>
      <w:r>
        <w:rPr>
          <w:rFonts w:eastAsia="Times New Roman"/>
        </w:rPr>
        <w:tab/>
        <w:t>To be clear, no one</w:t>
      </w:r>
      <w:r w:rsidR="00DC0CCA">
        <w:rPr>
          <w:rFonts w:eastAsia="Times New Roman"/>
        </w:rPr>
        <w:t xml:space="preserve"> unrighteous</w:t>
      </w:r>
      <w:r>
        <w:rPr>
          <w:rFonts w:eastAsia="Times New Roman"/>
        </w:rPr>
        <w:t xml:space="preserve"> can come into God’s presence because God is both holy and righteous. </w:t>
      </w:r>
      <w:r w:rsidR="004E705E">
        <w:rPr>
          <w:rFonts w:eastAsia="Times New Roman"/>
        </w:rPr>
        <w:t xml:space="preserve">God cannot and will not allow sin into His presence. </w:t>
      </w:r>
      <w:r>
        <w:rPr>
          <w:rFonts w:eastAsia="Times New Roman"/>
        </w:rPr>
        <w:t>Therefore, because man is sinful</w:t>
      </w:r>
      <w:r w:rsidR="00DC0CCA">
        <w:rPr>
          <w:rFonts w:eastAsia="Times New Roman"/>
        </w:rPr>
        <w:t>,</w:t>
      </w:r>
      <w:r>
        <w:rPr>
          <w:rFonts w:eastAsia="Times New Roman"/>
        </w:rPr>
        <w:t xml:space="preserve"> he is in a dilemma</w:t>
      </w:r>
      <w:r w:rsidR="00DC0CCA">
        <w:rPr>
          <w:rFonts w:eastAsia="Times New Roman"/>
        </w:rPr>
        <w:t>, which God understands</w:t>
      </w:r>
      <w:r>
        <w:rPr>
          <w:rFonts w:eastAsia="Times New Roman"/>
        </w:rPr>
        <w:t>. He knew this even before He created man. But Go</w:t>
      </w:r>
      <w:r w:rsidR="007F580D">
        <w:rPr>
          <w:rFonts w:eastAsia="Times New Roman"/>
        </w:rPr>
        <w:t>d has provided a way</w:t>
      </w:r>
      <w:r w:rsidR="004E705E">
        <w:rPr>
          <w:rFonts w:eastAsia="Times New Roman"/>
        </w:rPr>
        <w:t xml:space="preserve"> for man to approach Him and even be in a right relationship with Him</w:t>
      </w:r>
      <w:r w:rsidR="007F580D">
        <w:rPr>
          <w:rFonts w:eastAsia="Times New Roman"/>
        </w:rPr>
        <w:t xml:space="preserve">. </w:t>
      </w:r>
      <w:r w:rsidR="00D35DE0">
        <w:rPr>
          <w:rFonts w:eastAsia="Times New Roman"/>
        </w:rPr>
        <w:t xml:space="preserve">God’s way provides </w:t>
      </w:r>
      <w:r w:rsidR="005E3B33">
        <w:rPr>
          <w:rFonts w:eastAsia="Times New Roman"/>
        </w:rPr>
        <w:t xml:space="preserve">the remedy. What is the remedy? </w:t>
      </w:r>
      <w:r w:rsidR="00DC0CCA">
        <w:rPr>
          <w:rFonts w:eastAsia="Times New Roman"/>
        </w:rPr>
        <w:t xml:space="preserve">God’s own </w:t>
      </w:r>
      <w:r w:rsidR="005E3B33">
        <w:rPr>
          <w:rFonts w:eastAsia="Times New Roman"/>
        </w:rPr>
        <w:t>righteousness</w:t>
      </w:r>
      <w:r w:rsidR="00DC0CCA">
        <w:rPr>
          <w:rFonts w:eastAsia="Times New Roman"/>
        </w:rPr>
        <w:t xml:space="preserve"> is</w:t>
      </w:r>
      <w:r w:rsidR="005E3B33">
        <w:rPr>
          <w:rFonts w:eastAsia="Times New Roman"/>
        </w:rPr>
        <w:t xml:space="preserve"> imputed (</w:t>
      </w:r>
      <w:r w:rsidR="007F580D">
        <w:rPr>
          <w:rFonts w:eastAsia="Times New Roman"/>
        </w:rPr>
        <w:t>credit</w:t>
      </w:r>
      <w:r w:rsidR="005E3B33">
        <w:rPr>
          <w:rFonts w:eastAsia="Times New Roman"/>
        </w:rPr>
        <w:t>ed</w:t>
      </w:r>
      <w:r w:rsidR="007F580D">
        <w:rPr>
          <w:rFonts w:eastAsia="Times New Roman"/>
        </w:rPr>
        <w:t xml:space="preserve"> or ascribe</w:t>
      </w:r>
      <w:r w:rsidR="005E3B33">
        <w:rPr>
          <w:rFonts w:eastAsia="Times New Roman"/>
        </w:rPr>
        <w:t>d</w:t>
      </w:r>
      <w:r w:rsidR="007F580D">
        <w:rPr>
          <w:rFonts w:eastAsia="Times New Roman"/>
        </w:rPr>
        <w:t xml:space="preserve"> to one’s account) to </w:t>
      </w:r>
      <w:r w:rsidR="00DC0CCA">
        <w:rPr>
          <w:rFonts w:eastAsia="Times New Roman"/>
        </w:rPr>
        <w:t>the</w:t>
      </w:r>
      <w:r w:rsidR="007F580D">
        <w:rPr>
          <w:rFonts w:eastAsia="Times New Roman"/>
        </w:rPr>
        <w:t xml:space="preserve"> man who believes in Christ and</w:t>
      </w:r>
      <w:r w:rsidR="005E3B33">
        <w:rPr>
          <w:rFonts w:eastAsia="Times New Roman"/>
        </w:rPr>
        <w:t xml:space="preserve"> </w:t>
      </w:r>
      <w:r w:rsidR="00C2481C">
        <w:rPr>
          <w:rFonts w:eastAsia="Times New Roman"/>
        </w:rPr>
        <w:t xml:space="preserve">accepts His death on the cross </w:t>
      </w:r>
      <w:r w:rsidR="005E3B33">
        <w:rPr>
          <w:rFonts w:eastAsia="Times New Roman"/>
        </w:rPr>
        <w:t>as payment for his sins. This righteousness comes</w:t>
      </w:r>
      <w:r w:rsidR="00DC0CCA">
        <w:rPr>
          <w:rFonts w:eastAsia="Times New Roman"/>
        </w:rPr>
        <w:t>:</w:t>
      </w:r>
    </w:p>
    <w:p w:rsidR="00DE12A6" w:rsidRDefault="005E3B33" w:rsidP="00DE12A6">
      <w:pPr>
        <w:spacing w:line="240" w:lineRule="auto"/>
        <w:rPr>
          <w:rFonts w:eastAsia="Times New Roman"/>
        </w:rPr>
      </w:pPr>
      <w:r>
        <w:rPr>
          <w:rFonts w:eastAsia="Times New Roman"/>
        </w:rPr>
        <w:tab/>
      </w:r>
      <w:r w:rsidR="00DE12A6">
        <w:rPr>
          <w:rFonts w:eastAsia="Times New Roman"/>
        </w:rPr>
        <w:t xml:space="preserve">…through </w:t>
      </w:r>
      <w:r w:rsidR="00DE12A6" w:rsidRPr="00EA4DC7">
        <w:rPr>
          <w:rFonts w:eastAsia="Times New Roman"/>
          <w:b/>
        </w:rPr>
        <w:t>faith</w:t>
      </w:r>
      <w:r w:rsidR="00DE12A6">
        <w:rPr>
          <w:rFonts w:eastAsia="Times New Roman"/>
        </w:rPr>
        <w:t xml:space="preserve"> in </w:t>
      </w:r>
      <w:r w:rsidR="00DE12A6" w:rsidRPr="00EA4DC7">
        <w:rPr>
          <w:rFonts w:eastAsia="Times New Roman"/>
          <w:b/>
        </w:rPr>
        <w:t>Jesus Christ</w:t>
      </w:r>
      <w:r w:rsidR="00DE12A6">
        <w:rPr>
          <w:rFonts w:eastAsia="Times New Roman"/>
        </w:rPr>
        <w:t xml:space="preserve"> (v. 22)</w:t>
      </w:r>
    </w:p>
    <w:p w:rsidR="00DE12A6" w:rsidRDefault="00DE12A6" w:rsidP="00DE12A6">
      <w:pPr>
        <w:spacing w:line="240" w:lineRule="auto"/>
        <w:rPr>
          <w:rFonts w:eastAsia="Times New Roman"/>
        </w:rPr>
      </w:pPr>
      <w:r>
        <w:rPr>
          <w:rFonts w:eastAsia="Times New Roman"/>
        </w:rPr>
        <w:tab/>
        <w:t xml:space="preserve">…to all who </w:t>
      </w:r>
      <w:r w:rsidRPr="00EA4DC7">
        <w:rPr>
          <w:rFonts w:eastAsia="Times New Roman"/>
          <w:b/>
        </w:rPr>
        <w:t>believe</w:t>
      </w:r>
      <w:r>
        <w:rPr>
          <w:rFonts w:eastAsia="Times New Roman"/>
        </w:rPr>
        <w:t xml:space="preserve"> (v. 22)</w:t>
      </w:r>
    </w:p>
    <w:p w:rsidR="00DE12A6" w:rsidRDefault="00DE12A6" w:rsidP="00DE12A6">
      <w:pPr>
        <w:spacing w:line="240" w:lineRule="auto"/>
        <w:rPr>
          <w:rFonts w:eastAsia="Times New Roman"/>
        </w:rPr>
      </w:pPr>
      <w:r>
        <w:rPr>
          <w:rFonts w:eastAsia="Times New Roman"/>
        </w:rPr>
        <w:tab/>
        <w:t>…for all have sinned and fall short of God’s glory (v. 23)</w:t>
      </w:r>
    </w:p>
    <w:p w:rsidR="00DE12A6" w:rsidRDefault="00DE12A6" w:rsidP="00DE12A6">
      <w:pPr>
        <w:spacing w:line="240" w:lineRule="auto"/>
        <w:rPr>
          <w:rFonts w:eastAsia="Times New Roman"/>
        </w:rPr>
      </w:pPr>
      <w:r>
        <w:rPr>
          <w:rFonts w:eastAsia="Times New Roman"/>
        </w:rPr>
        <w:tab/>
        <w:t xml:space="preserve">…and are </w:t>
      </w:r>
      <w:r w:rsidRPr="00EA4DC7">
        <w:rPr>
          <w:rFonts w:eastAsia="Times New Roman"/>
          <w:b/>
        </w:rPr>
        <w:t>justified</w:t>
      </w:r>
      <w:r>
        <w:rPr>
          <w:rFonts w:eastAsia="Times New Roman"/>
        </w:rPr>
        <w:t xml:space="preserve"> freely (v. 24) </w:t>
      </w:r>
    </w:p>
    <w:p w:rsidR="00DE12A6" w:rsidRDefault="00DE12A6" w:rsidP="00DE12A6">
      <w:pPr>
        <w:spacing w:line="240" w:lineRule="auto"/>
        <w:rPr>
          <w:rFonts w:eastAsia="Times New Roman"/>
        </w:rPr>
      </w:pPr>
      <w:r>
        <w:rPr>
          <w:rFonts w:eastAsia="Times New Roman"/>
        </w:rPr>
        <w:tab/>
      </w:r>
      <w:r>
        <w:rPr>
          <w:rFonts w:eastAsia="Times New Roman"/>
        </w:rPr>
        <w:tab/>
        <w:t xml:space="preserve">…by His </w:t>
      </w:r>
      <w:r w:rsidRPr="00EA4DC7">
        <w:rPr>
          <w:rFonts w:eastAsia="Times New Roman"/>
          <w:b/>
        </w:rPr>
        <w:t>grace</w:t>
      </w:r>
      <w:r>
        <w:rPr>
          <w:rFonts w:eastAsia="Times New Roman"/>
        </w:rPr>
        <w:t xml:space="preserve"> (v. 24)</w:t>
      </w:r>
    </w:p>
    <w:p w:rsidR="00DE12A6" w:rsidRDefault="00DE12A6" w:rsidP="00DE12A6">
      <w:pPr>
        <w:spacing w:line="240" w:lineRule="auto"/>
        <w:rPr>
          <w:rFonts w:eastAsia="Times New Roman"/>
        </w:rPr>
      </w:pPr>
      <w:r>
        <w:rPr>
          <w:rFonts w:eastAsia="Times New Roman"/>
        </w:rPr>
        <w:tab/>
      </w:r>
      <w:r>
        <w:rPr>
          <w:rFonts w:eastAsia="Times New Roman"/>
        </w:rPr>
        <w:tab/>
        <w:t xml:space="preserve">…through the </w:t>
      </w:r>
      <w:r w:rsidRPr="00B31BAA">
        <w:rPr>
          <w:rFonts w:eastAsia="Times New Roman"/>
          <w:b/>
        </w:rPr>
        <w:t>redemption</w:t>
      </w:r>
      <w:r>
        <w:rPr>
          <w:rFonts w:eastAsia="Times New Roman"/>
        </w:rPr>
        <w:t xml:space="preserve"> (v. 24)</w:t>
      </w:r>
    </w:p>
    <w:p w:rsidR="00DE12A6" w:rsidRDefault="00DE12A6" w:rsidP="00DE12A6">
      <w:pPr>
        <w:spacing w:line="240" w:lineRule="auto"/>
        <w:rPr>
          <w:rFonts w:eastAsia="Times New Roman"/>
        </w:rPr>
      </w:pPr>
      <w:r>
        <w:rPr>
          <w:rFonts w:eastAsia="Times New Roman"/>
        </w:rPr>
        <w:tab/>
      </w:r>
      <w:r>
        <w:rPr>
          <w:rFonts w:eastAsia="Times New Roman"/>
        </w:rPr>
        <w:tab/>
      </w:r>
      <w:r>
        <w:rPr>
          <w:rFonts w:eastAsia="Times New Roman"/>
        </w:rPr>
        <w:tab/>
        <w:t>…that came by Christ Jesus (v. 24)</w:t>
      </w:r>
    </w:p>
    <w:p w:rsidR="00DE12A6" w:rsidRDefault="00DE12A6" w:rsidP="00DE12A6">
      <w:pPr>
        <w:spacing w:line="240" w:lineRule="auto"/>
        <w:ind w:left="2880"/>
        <w:rPr>
          <w:rFonts w:eastAsia="Times New Roman"/>
        </w:rPr>
      </w:pPr>
      <w:r>
        <w:rPr>
          <w:rFonts w:eastAsia="Times New Roman"/>
        </w:rPr>
        <w:t xml:space="preserve">…God present him as a </w:t>
      </w:r>
      <w:r w:rsidRPr="00B31BAA">
        <w:rPr>
          <w:rFonts w:eastAsia="Times New Roman"/>
          <w:b/>
        </w:rPr>
        <w:t>sacrifice of atonement</w:t>
      </w:r>
      <w:r>
        <w:rPr>
          <w:rFonts w:eastAsia="Times New Roman"/>
        </w:rPr>
        <w:t xml:space="preserve"> (propitiation) (v. 25)</w:t>
      </w:r>
    </w:p>
    <w:p w:rsidR="00DE12A6" w:rsidRDefault="00DE12A6" w:rsidP="00DE12A6">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…through </w:t>
      </w:r>
      <w:r w:rsidRPr="00B31BAA">
        <w:rPr>
          <w:rFonts w:eastAsia="Times New Roman"/>
          <w:b/>
        </w:rPr>
        <w:t>faith</w:t>
      </w:r>
      <w:r>
        <w:rPr>
          <w:rFonts w:eastAsia="Times New Roman"/>
        </w:rPr>
        <w:t xml:space="preserve"> in his </w:t>
      </w:r>
      <w:r w:rsidRPr="00B31BAA">
        <w:rPr>
          <w:rFonts w:eastAsia="Times New Roman"/>
          <w:b/>
        </w:rPr>
        <w:t>blood</w:t>
      </w:r>
      <w:r>
        <w:rPr>
          <w:rFonts w:eastAsia="Times New Roman"/>
        </w:rPr>
        <w:t xml:space="preserve"> (v. 25)</w:t>
      </w:r>
    </w:p>
    <w:p w:rsidR="00DE12A6" w:rsidRDefault="00DE12A6" w:rsidP="00DE12A6">
      <w:pPr>
        <w:spacing w:line="240" w:lineRule="auto"/>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…He did this to </w:t>
      </w:r>
      <w:r w:rsidRPr="00B31BAA">
        <w:rPr>
          <w:rFonts w:eastAsia="Times New Roman"/>
          <w:b/>
        </w:rPr>
        <w:t>demonstrate</w:t>
      </w:r>
      <w:r>
        <w:rPr>
          <w:rFonts w:eastAsia="Times New Roman"/>
        </w:rPr>
        <w:t xml:space="preserve"> his </w:t>
      </w:r>
      <w:r w:rsidRPr="00B31BAA">
        <w:rPr>
          <w:rFonts w:eastAsia="Times New Roman"/>
          <w:b/>
        </w:rPr>
        <w:t>justice</w:t>
      </w:r>
      <w:r>
        <w:rPr>
          <w:rFonts w:eastAsia="Times New Roman"/>
        </w:rPr>
        <w:t xml:space="preserve"> (v. 25)</w:t>
      </w:r>
    </w:p>
    <w:p w:rsidR="00DE12A6" w:rsidRDefault="00DE12A6" w:rsidP="00DE12A6">
      <w:pPr>
        <w:spacing w:line="240" w:lineRule="auto"/>
        <w:ind w:left="4320"/>
        <w:rPr>
          <w:rFonts w:eastAsia="Times New Roman"/>
        </w:rPr>
      </w:pPr>
      <w:r>
        <w:rPr>
          <w:rFonts w:eastAsia="Times New Roman"/>
        </w:rPr>
        <w:t xml:space="preserve">…because in His forbearance he had left the sins </w:t>
      </w:r>
      <w:proofErr w:type="gramStart"/>
      <w:r>
        <w:rPr>
          <w:rFonts w:eastAsia="Times New Roman"/>
        </w:rPr>
        <w:t>committed  beforehand</w:t>
      </w:r>
      <w:proofErr w:type="gramEnd"/>
      <w:r>
        <w:rPr>
          <w:rFonts w:eastAsia="Times New Roman"/>
        </w:rPr>
        <w:t xml:space="preserve"> unpunished (v. 25)</w:t>
      </w:r>
    </w:p>
    <w:p w:rsidR="00DE12A6" w:rsidRDefault="00DE12A6" w:rsidP="00DE12A6">
      <w:pPr>
        <w:spacing w:line="240" w:lineRule="auto"/>
        <w:ind w:left="3600"/>
        <w:rPr>
          <w:rFonts w:eastAsia="Times New Roman"/>
        </w:rPr>
      </w:pPr>
      <w:r>
        <w:rPr>
          <w:rFonts w:eastAsia="Times New Roman"/>
        </w:rPr>
        <w:t xml:space="preserve">…He did it to demonstrate his </w:t>
      </w:r>
      <w:r w:rsidRPr="00B31BAA">
        <w:rPr>
          <w:rFonts w:eastAsia="Times New Roman"/>
          <w:b/>
        </w:rPr>
        <w:t>justice</w:t>
      </w:r>
      <w:r>
        <w:rPr>
          <w:rFonts w:eastAsia="Times New Roman"/>
        </w:rPr>
        <w:t xml:space="preserve"> at the present time (v. 26) </w:t>
      </w:r>
    </w:p>
    <w:p w:rsidR="00DE12A6" w:rsidRDefault="00DE12A6" w:rsidP="00DE12A6">
      <w:pPr>
        <w:spacing w:line="240" w:lineRule="auto"/>
        <w:ind w:left="3600"/>
        <w:rPr>
          <w:rFonts w:eastAsia="Times New Roman"/>
        </w:rPr>
      </w:pPr>
      <w:r>
        <w:rPr>
          <w:rFonts w:eastAsia="Times New Roman"/>
        </w:rPr>
        <w:tab/>
        <w:t xml:space="preserve">…so as to be </w:t>
      </w:r>
      <w:r w:rsidRPr="00B31BAA">
        <w:rPr>
          <w:rFonts w:eastAsia="Times New Roman"/>
          <w:b/>
        </w:rPr>
        <w:t>just</w:t>
      </w:r>
      <w:r>
        <w:rPr>
          <w:rFonts w:eastAsia="Times New Roman"/>
        </w:rPr>
        <w:t xml:space="preserve"> and the one who </w:t>
      </w:r>
      <w:r w:rsidRPr="00B31BAA">
        <w:rPr>
          <w:rFonts w:eastAsia="Times New Roman"/>
          <w:b/>
        </w:rPr>
        <w:t>justifies</w:t>
      </w:r>
      <w:r>
        <w:rPr>
          <w:rFonts w:eastAsia="Times New Roman"/>
        </w:rPr>
        <w:t xml:space="preserve"> those </w:t>
      </w:r>
      <w:r>
        <w:rPr>
          <w:rFonts w:eastAsia="Times New Roman"/>
        </w:rPr>
        <w:tab/>
        <w:t xml:space="preserve">who have </w:t>
      </w:r>
      <w:r w:rsidRPr="00B31BAA">
        <w:rPr>
          <w:rFonts w:eastAsia="Times New Roman"/>
          <w:b/>
        </w:rPr>
        <w:t>faith in Jesus</w:t>
      </w:r>
      <w:r>
        <w:rPr>
          <w:rFonts w:eastAsia="Times New Roman"/>
        </w:rPr>
        <w:t xml:space="preserve"> (v. 26)</w:t>
      </w:r>
    </w:p>
    <w:p w:rsidR="00D62F89" w:rsidRDefault="00D62F89" w:rsidP="00DE12A6">
      <w:pPr>
        <w:spacing w:line="240" w:lineRule="auto"/>
        <w:rPr>
          <w:rFonts w:eastAsia="Times New Roman"/>
        </w:rPr>
      </w:pPr>
      <w:bookmarkStart w:id="0" w:name="_GoBack"/>
      <w:bookmarkEnd w:id="0"/>
    </w:p>
    <w:p w:rsidR="00352BDE" w:rsidRDefault="00D62F89" w:rsidP="00D62F89">
      <w:pPr>
        <w:spacing w:line="240" w:lineRule="auto"/>
        <w:rPr>
          <w:rFonts w:eastAsia="Times New Roman"/>
        </w:rPr>
      </w:pPr>
      <w:r>
        <w:rPr>
          <w:rFonts w:eastAsia="Times New Roman"/>
        </w:rPr>
        <w:tab/>
        <w:t>Wow! There is so much packed into these verses. These verses summarize the entire Bible—God provid</w:t>
      </w:r>
      <w:r w:rsidR="00305FE3">
        <w:rPr>
          <w:rFonts w:eastAsia="Times New Roman"/>
        </w:rPr>
        <w:t>es</w:t>
      </w:r>
      <w:r>
        <w:rPr>
          <w:rFonts w:eastAsia="Times New Roman"/>
        </w:rPr>
        <w:t xml:space="preserve"> a way for sinners to be justified in His sight a</w:t>
      </w:r>
      <w:r w:rsidR="00056242">
        <w:rPr>
          <w:rFonts w:eastAsia="Times New Roman"/>
        </w:rPr>
        <w:t xml:space="preserve">nd made acceptable to Him. </w:t>
      </w:r>
      <w:r w:rsidR="00EA4DC7">
        <w:rPr>
          <w:rFonts w:eastAsia="Times New Roman"/>
        </w:rPr>
        <w:t xml:space="preserve"> </w:t>
      </w:r>
      <w:r w:rsidR="00305FE3">
        <w:rPr>
          <w:rFonts w:eastAsia="Times New Roman"/>
        </w:rPr>
        <w:t>That’s</w:t>
      </w:r>
      <w:r w:rsidR="00352BDE">
        <w:rPr>
          <w:rFonts w:eastAsia="Times New Roman"/>
        </w:rPr>
        <w:t xml:space="preserve"> incredible! There are many truths</w:t>
      </w:r>
      <w:r w:rsidR="00305FE3">
        <w:rPr>
          <w:rFonts w:eastAsia="Times New Roman"/>
        </w:rPr>
        <w:t xml:space="preserve"> to digest from</w:t>
      </w:r>
      <w:r w:rsidR="00352BDE">
        <w:rPr>
          <w:rFonts w:eastAsia="Times New Roman"/>
        </w:rPr>
        <w:t xml:space="preserve"> these verses. </w:t>
      </w:r>
    </w:p>
    <w:p w:rsidR="00352BDE" w:rsidRPr="00352BDE" w:rsidRDefault="00352BDE" w:rsidP="00352BDE">
      <w:pPr>
        <w:pStyle w:val="ListParagraph"/>
        <w:numPr>
          <w:ilvl w:val="0"/>
          <w:numId w:val="1"/>
        </w:numPr>
        <w:spacing w:line="240" w:lineRule="auto"/>
        <w:rPr>
          <w:rFonts w:eastAsia="Times New Roman"/>
        </w:rPr>
      </w:pPr>
      <w:r>
        <w:rPr>
          <w:rFonts w:eastAsia="Times New Roman"/>
        </w:rPr>
        <w:t>This righteousness is God’s righteousness. It flows from His very nature. Everything He does is right and true. He can do no wrong. He is perfect and holy. And</w:t>
      </w:r>
      <w:r w:rsidR="00305FE3">
        <w:rPr>
          <w:rFonts w:eastAsia="Times New Roman"/>
        </w:rPr>
        <w:t>,</w:t>
      </w:r>
      <w:r>
        <w:rPr>
          <w:rFonts w:eastAsia="Times New Roman"/>
        </w:rPr>
        <w:t xml:space="preserve"> God offers this </w:t>
      </w:r>
      <w:r>
        <w:rPr>
          <w:rFonts w:eastAsia="Times New Roman"/>
        </w:rPr>
        <w:lastRenderedPageBreak/>
        <w:t>righteousness</w:t>
      </w:r>
      <w:r w:rsidR="00D35DE0">
        <w:rPr>
          <w:rFonts w:eastAsia="Times New Roman"/>
        </w:rPr>
        <w:t>, His righteousness</w:t>
      </w:r>
      <w:r w:rsidR="00305FE3">
        <w:rPr>
          <w:rFonts w:eastAsia="Times New Roman"/>
        </w:rPr>
        <w:t>,</w:t>
      </w:r>
      <w:r>
        <w:rPr>
          <w:rFonts w:eastAsia="Times New Roman"/>
        </w:rPr>
        <w:t xml:space="preserve"> to anyone who simply believes</w:t>
      </w:r>
      <w:r w:rsidR="00D35DE0">
        <w:rPr>
          <w:rFonts w:eastAsia="Times New Roman"/>
        </w:rPr>
        <w:t xml:space="preserve"> in Jesus Christ</w:t>
      </w:r>
      <w:r>
        <w:rPr>
          <w:rFonts w:eastAsia="Times New Roman"/>
        </w:rPr>
        <w:t xml:space="preserve">. </w:t>
      </w:r>
      <w:r>
        <w:rPr>
          <w:rFonts w:eastAsia="Times New Roman"/>
        </w:rPr>
        <w:br/>
      </w:r>
    </w:p>
    <w:p w:rsidR="008C45AF" w:rsidRDefault="00352BDE" w:rsidP="00352BDE">
      <w:pPr>
        <w:pStyle w:val="ListParagraph"/>
        <w:numPr>
          <w:ilvl w:val="0"/>
          <w:numId w:val="1"/>
        </w:numPr>
        <w:spacing w:line="240" w:lineRule="auto"/>
        <w:rPr>
          <w:rFonts w:eastAsia="Times New Roman"/>
        </w:rPr>
      </w:pPr>
      <w:r>
        <w:rPr>
          <w:rFonts w:eastAsia="Times New Roman"/>
        </w:rPr>
        <w:t xml:space="preserve">This righteousness “comes through faith in Jesus Christ.” </w:t>
      </w:r>
      <w:r w:rsidR="00CC5FF9">
        <w:rPr>
          <w:rFonts w:eastAsia="Times New Roman"/>
        </w:rPr>
        <w:t>Understand that o</w:t>
      </w:r>
      <w:r>
        <w:rPr>
          <w:rFonts w:eastAsia="Times New Roman"/>
        </w:rPr>
        <w:t xml:space="preserve">ne’s faith is only as good as the object of that faith. If someone believes that </w:t>
      </w:r>
      <w:r w:rsidR="00305FE3">
        <w:rPr>
          <w:rFonts w:eastAsia="Times New Roman"/>
        </w:rPr>
        <w:t>his</w:t>
      </w:r>
      <w:r>
        <w:rPr>
          <w:rFonts w:eastAsia="Times New Roman"/>
        </w:rPr>
        <w:t xml:space="preserve"> morality will earn h</w:t>
      </w:r>
      <w:r w:rsidR="00305FE3">
        <w:rPr>
          <w:rFonts w:eastAsia="Times New Roman"/>
        </w:rPr>
        <w:t>i</w:t>
      </w:r>
      <w:r>
        <w:rPr>
          <w:rFonts w:eastAsia="Times New Roman"/>
        </w:rPr>
        <w:t>m ‘right standing’ with God</w:t>
      </w:r>
      <w:r w:rsidR="00305FE3">
        <w:rPr>
          <w:rFonts w:eastAsia="Times New Roman"/>
        </w:rPr>
        <w:t>, he is</w:t>
      </w:r>
      <w:r>
        <w:rPr>
          <w:rFonts w:eastAsia="Times New Roman"/>
        </w:rPr>
        <w:t xml:space="preserve"> mistaken (Romans 3:10-12). </w:t>
      </w:r>
      <w:r w:rsidR="00305FE3">
        <w:rPr>
          <w:rFonts w:eastAsia="Times New Roman"/>
        </w:rPr>
        <w:t>Ultimately, his</w:t>
      </w:r>
      <w:r>
        <w:rPr>
          <w:rFonts w:eastAsia="Times New Roman"/>
        </w:rPr>
        <w:t xml:space="preserve"> faith will be worth nothing because it is dependent upon a concept or idea that is </w:t>
      </w:r>
      <w:r w:rsidR="00305FE3">
        <w:rPr>
          <w:rFonts w:eastAsia="Times New Roman"/>
        </w:rPr>
        <w:t>untrue</w:t>
      </w:r>
      <w:r>
        <w:rPr>
          <w:rFonts w:eastAsia="Times New Roman"/>
        </w:rPr>
        <w:t xml:space="preserve">. </w:t>
      </w:r>
      <w:r w:rsidR="00305FE3">
        <w:rPr>
          <w:rFonts w:eastAsia="Times New Roman"/>
        </w:rPr>
        <w:t>Anyone who</w:t>
      </w:r>
      <w:r>
        <w:rPr>
          <w:rFonts w:eastAsia="Times New Roman"/>
        </w:rPr>
        <w:t xml:space="preserve"> believes spiritual fervor and religious discipline will earn </w:t>
      </w:r>
      <w:r w:rsidR="00305FE3">
        <w:rPr>
          <w:rFonts w:eastAsia="Times New Roman"/>
        </w:rPr>
        <w:t>a</w:t>
      </w:r>
      <w:r>
        <w:rPr>
          <w:rFonts w:eastAsia="Times New Roman"/>
        </w:rPr>
        <w:t xml:space="preserve"> ‘right standing’ with God</w:t>
      </w:r>
      <w:r w:rsidR="00986B7F">
        <w:rPr>
          <w:rFonts w:eastAsia="Times New Roman"/>
        </w:rPr>
        <w:t>, likewise,</w:t>
      </w:r>
      <w:r>
        <w:rPr>
          <w:rFonts w:eastAsia="Times New Roman"/>
        </w:rPr>
        <w:t xml:space="preserve"> </w:t>
      </w:r>
      <w:r w:rsidR="00305FE3">
        <w:rPr>
          <w:rFonts w:eastAsia="Times New Roman"/>
        </w:rPr>
        <w:t>is</w:t>
      </w:r>
      <w:r>
        <w:rPr>
          <w:rFonts w:eastAsia="Times New Roman"/>
        </w:rPr>
        <w:t xml:space="preserve"> mistaken (Isaiah 29:13)</w:t>
      </w:r>
      <w:r w:rsidR="00F22BF5">
        <w:rPr>
          <w:rFonts w:eastAsia="Times New Roman"/>
        </w:rPr>
        <w:t xml:space="preserve">, because the object of that person’s faith is his own works, which </w:t>
      </w:r>
      <w:r w:rsidR="008C45AF">
        <w:rPr>
          <w:rFonts w:eastAsia="Times New Roman"/>
        </w:rPr>
        <w:t xml:space="preserve">will prove pointless in the end. Again, one’s faith is only as good as the object of </w:t>
      </w:r>
      <w:r w:rsidR="00F22BF5">
        <w:rPr>
          <w:rFonts w:eastAsia="Times New Roman"/>
        </w:rPr>
        <w:t>said</w:t>
      </w:r>
      <w:r w:rsidR="008C45AF">
        <w:rPr>
          <w:rFonts w:eastAsia="Times New Roman"/>
        </w:rPr>
        <w:t xml:space="preserve"> faith. The object must be able to deliver whatever it promises.</w:t>
      </w:r>
    </w:p>
    <w:p w:rsidR="008C45AF" w:rsidRDefault="008C45AF" w:rsidP="008C45AF">
      <w:pPr>
        <w:pStyle w:val="ListParagraph"/>
        <w:spacing w:line="240" w:lineRule="auto"/>
        <w:rPr>
          <w:rFonts w:eastAsia="Times New Roman"/>
        </w:rPr>
      </w:pPr>
    </w:p>
    <w:p w:rsidR="008C45AF" w:rsidRDefault="008C45AF" w:rsidP="008C45AF">
      <w:pPr>
        <w:pStyle w:val="ListParagraph"/>
        <w:spacing w:line="240" w:lineRule="auto"/>
        <w:rPr>
          <w:rFonts w:eastAsia="Times New Roman"/>
        </w:rPr>
      </w:pPr>
      <w:r>
        <w:rPr>
          <w:rFonts w:eastAsia="Times New Roman"/>
        </w:rPr>
        <w:t xml:space="preserve">Keller writes, </w:t>
      </w:r>
    </w:p>
    <w:p w:rsidR="008C45AF" w:rsidRDefault="008C45AF" w:rsidP="008C45AF">
      <w:pPr>
        <w:pStyle w:val="ListParagraph"/>
        <w:spacing w:line="240" w:lineRule="auto"/>
        <w:rPr>
          <w:rFonts w:eastAsia="Times New Roman"/>
        </w:rPr>
      </w:pPr>
    </w:p>
    <w:p w:rsidR="00352BDE" w:rsidRDefault="008C45AF" w:rsidP="00CC5FF9">
      <w:pPr>
        <w:pStyle w:val="ListParagraph"/>
        <w:spacing w:line="240" w:lineRule="auto"/>
        <w:ind w:left="1440"/>
        <w:rPr>
          <w:rFonts w:eastAsia="Times New Roman"/>
        </w:rPr>
      </w:pPr>
      <w:r>
        <w:rPr>
          <w:rFonts w:eastAsia="Times New Roman"/>
          <w:i/>
        </w:rPr>
        <w:t>President Eisenhower is reputed to have once said that America was “founded on a deeply-felt religious faith—and I don’t care what it is.” This is a typical view today; any other is seen as dogmatic and undemocratic. But it is the object of belief, rather than belief itself, which is the crucial issue. I may have great, unshakeable faith in the ability of feathers strapped to my arms to fly me from the US to the UK; but I have put my faith in the wrong place. Equally, I may have just barely enough faith to board a transatlantic flight, trembling nervously as I do; and yet the object of my faith will accomplish what it promises. It is not faith that saves; it is not even faith in God that saves: it is faith in Jesus Christ.</w:t>
      </w:r>
      <w:r>
        <w:rPr>
          <w:rStyle w:val="FootnoteReference"/>
          <w:rFonts w:eastAsia="Times New Roman"/>
          <w:i/>
        </w:rPr>
        <w:footnoteReference w:id="2"/>
      </w:r>
      <w:r>
        <w:rPr>
          <w:rFonts w:eastAsia="Times New Roman"/>
          <w:i/>
        </w:rPr>
        <w:t xml:space="preserve"> </w:t>
      </w:r>
      <w:r>
        <w:rPr>
          <w:rFonts w:eastAsia="Times New Roman"/>
        </w:rPr>
        <w:t xml:space="preserve"> </w:t>
      </w:r>
    </w:p>
    <w:p w:rsidR="008C45AF" w:rsidRDefault="008C45AF" w:rsidP="008C45AF">
      <w:pPr>
        <w:pStyle w:val="ListParagraph"/>
        <w:spacing w:line="240" w:lineRule="auto"/>
        <w:rPr>
          <w:rFonts w:eastAsia="Times New Roman"/>
        </w:rPr>
      </w:pPr>
    </w:p>
    <w:p w:rsidR="008C45AF" w:rsidRDefault="00D3401E" w:rsidP="00352BDE">
      <w:pPr>
        <w:pStyle w:val="ListParagraph"/>
        <w:numPr>
          <w:ilvl w:val="0"/>
          <w:numId w:val="1"/>
        </w:numPr>
        <w:spacing w:line="240" w:lineRule="auto"/>
        <w:rPr>
          <w:rFonts w:eastAsia="Times New Roman"/>
        </w:rPr>
      </w:pPr>
      <w:r>
        <w:rPr>
          <w:rFonts w:eastAsia="Times New Roman"/>
        </w:rPr>
        <w:t>Th</w:t>
      </w:r>
      <w:r w:rsidR="00F22BF5">
        <w:rPr>
          <w:rFonts w:eastAsia="Times New Roman"/>
        </w:rPr>
        <w:t>is</w:t>
      </w:r>
      <w:r>
        <w:rPr>
          <w:rFonts w:eastAsia="Times New Roman"/>
        </w:rPr>
        <w:t xml:space="preserve"> righteousness</w:t>
      </w:r>
      <w:r w:rsidR="00F22BF5">
        <w:rPr>
          <w:rFonts w:eastAsia="Times New Roman"/>
        </w:rPr>
        <w:t xml:space="preserve"> from God</w:t>
      </w:r>
      <w:r>
        <w:rPr>
          <w:rFonts w:eastAsia="Times New Roman"/>
        </w:rPr>
        <w:t xml:space="preserve"> can be imputed </w:t>
      </w:r>
      <w:r w:rsidRPr="00D3401E">
        <w:rPr>
          <w:rFonts w:eastAsia="Times New Roman"/>
          <w:i/>
        </w:rPr>
        <w:t>to</w:t>
      </w:r>
      <w:r>
        <w:rPr>
          <w:rFonts w:eastAsia="Times New Roman"/>
        </w:rPr>
        <w:t xml:space="preserve"> </w:t>
      </w:r>
      <w:r w:rsidRPr="00D3401E">
        <w:rPr>
          <w:rFonts w:eastAsia="Times New Roman"/>
          <w:i/>
        </w:rPr>
        <w:t>anyone’s</w:t>
      </w:r>
      <w:r>
        <w:rPr>
          <w:rFonts w:eastAsia="Times New Roman"/>
        </w:rPr>
        <w:t xml:space="preserve"> account by simple faith (belief/trust) in Jesus Christ</w:t>
      </w:r>
      <w:r w:rsidR="00F22BF5">
        <w:rPr>
          <w:rFonts w:eastAsia="Times New Roman"/>
        </w:rPr>
        <w:t>, the essence of</w:t>
      </w:r>
      <w:r>
        <w:rPr>
          <w:rFonts w:eastAsia="Times New Roman"/>
        </w:rPr>
        <w:t xml:space="preserve"> the gospel. </w:t>
      </w:r>
      <w:r w:rsidR="00F22BF5">
        <w:rPr>
          <w:rFonts w:eastAsia="Times New Roman"/>
        </w:rPr>
        <w:t>It is important to note t</w:t>
      </w:r>
      <w:r>
        <w:rPr>
          <w:rFonts w:eastAsia="Times New Roman"/>
        </w:rPr>
        <w:t>hat</w:t>
      </w:r>
      <w:r w:rsidR="00CC5FF9">
        <w:rPr>
          <w:rFonts w:eastAsia="Times New Roman"/>
        </w:rPr>
        <w:t xml:space="preserve"> this gospel</w:t>
      </w:r>
      <w:r>
        <w:rPr>
          <w:rFonts w:eastAsia="Times New Roman"/>
        </w:rPr>
        <w:t xml:space="preserve"> is available to anyone. It is not exclusive. All can come to God through faith in His Son. That is the</w:t>
      </w:r>
      <w:r w:rsidR="00F22BF5">
        <w:rPr>
          <w:rFonts w:eastAsia="Times New Roman"/>
        </w:rPr>
        <w:t xml:space="preserve"> good news of the</w:t>
      </w:r>
      <w:r>
        <w:rPr>
          <w:rFonts w:eastAsia="Times New Roman"/>
        </w:rPr>
        <w:t xml:space="preserve"> gospel. It is available to all. But there is only one way to come</w:t>
      </w:r>
      <w:r w:rsidR="00F22BF5">
        <w:rPr>
          <w:rFonts w:eastAsia="Times New Roman"/>
        </w:rPr>
        <w:t>,</w:t>
      </w:r>
      <w:r>
        <w:rPr>
          <w:rFonts w:eastAsia="Times New Roman"/>
        </w:rPr>
        <w:t xml:space="preserve"> and that is the way God provided. </w:t>
      </w:r>
      <w:r>
        <w:rPr>
          <w:rFonts w:eastAsia="Times New Roman"/>
        </w:rPr>
        <w:br/>
      </w:r>
    </w:p>
    <w:p w:rsidR="00B53A3A" w:rsidRDefault="00B53A3A" w:rsidP="00D3401E">
      <w:pPr>
        <w:pStyle w:val="ListParagraph"/>
        <w:numPr>
          <w:ilvl w:val="0"/>
          <w:numId w:val="1"/>
        </w:numPr>
        <w:spacing w:line="240" w:lineRule="auto"/>
        <w:rPr>
          <w:rFonts w:eastAsia="Times New Roman"/>
        </w:rPr>
      </w:pPr>
      <w:r>
        <w:rPr>
          <w:rFonts w:eastAsia="Times New Roman"/>
        </w:rPr>
        <w:t>Anyone who comes to God through faith in Christ must acknowledge</w:t>
      </w:r>
      <w:r w:rsidR="00504771">
        <w:rPr>
          <w:rFonts w:eastAsia="Times New Roman"/>
        </w:rPr>
        <w:t xml:space="preserve"> his</w:t>
      </w:r>
      <w:r>
        <w:rPr>
          <w:rFonts w:eastAsia="Times New Roman"/>
        </w:rPr>
        <w:t xml:space="preserve"> sinfulness. </w:t>
      </w:r>
      <w:r w:rsidR="00504771">
        <w:rPr>
          <w:rFonts w:eastAsia="Times New Roman"/>
        </w:rPr>
        <w:t>More often than not, this becomes</w:t>
      </w:r>
      <w:r>
        <w:rPr>
          <w:rFonts w:eastAsia="Times New Roman"/>
        </w:rPr>
        <w:t xml:space="preserve"> the main obstac</w:t>
      </w:r>
      <w:r w:rsidR="00CC5FF9">
        <w:rPr>
          <w:rFonts w:eastAsia="Times New Roman"/>
        </w:rPr>
        <w:t>le to the gospel</w:t>
      </w:r>
      <w:r>
        <w:rPr>
          <w:rFonts w:eastAsia="Times New Roman"/>
        </w:rPr>
        <w:t xml:space="preserve">. Many people, </w:t>
      </w:r>
      <w:r w:rsidR="00504771">
        <w:rPr>
          <w:rFonts w:eastAsia="Times New Roman"/>
        </w:rPr>
        <w:t xml:space="preserve">if not </w:t>
      </w:r>
      <w:r w:rsidR="00504771">
        <w:rPr>
          <w:rFonts w:eastAsia="Times New Roman"/>
          <w:i/>
        </w:rPr>
        <w:t>most</w:t>
      </w:r>
      <w:r>
        <w:rPr>
          <w:rFonts w:eastAsia="Times New Roman"/>
        </w:rPr>
        <w:t xml:space="preserve"> people, do not really see themselves as sinners who need a Savior. Thus, they search for other ways to come to God—religion, education, good works, moral living, etc. </w:t>
      </w:r>
      <w:r w:rsidR="00504771">
        <w:rPr>
          <w:rFonts w:eastAsia="Times New Roman"/>
        </w:rPr>
        <w:t>Again, t</w:t>
      </w:r>
      <w:r>
        <w:rPr>
          <w:rFonts w:eastAsia="Times New Roman"/>
        </w:rPr>
        <w:t>he problem is that these objects of faith cannot deliver what is needed—imputed righteousness.</w:t>
      </w:r>
      <w:r>
        <w:rPr>
          <w:rFonts w:eastAsia="Times New Roman"/>
        </w:rPr>
        <w:br/>
        <w:t xml:space="preserve"> </w:t>
      </w:r>
    </w:p>
    <w:p w:rsidR="00D3401E" w:rsidRDefault="00B53A3A" w:rsidP="00D3401E">
      <w:pPr>
        <w:pStyle w:val="ListParagraph"/>
        <w:numPr>
          <w:ilvl w:val="0"/>
          <w:numId w:val="1"/>
        </w:numPr>
        <w:spacing w:line="240" w:lineRule="auto"/>
        <w:rPr>
          <w:rFonts w:eastAsia="Times New Roman"/>
        </w:rPr>
      </w:pPr>
      <w:r>
        <w:rPr>
          <w:rFonts w:eastAsia="Times New Roman"/>
        </w:rPr>
        <w:t xml:space="preserve">In verses 24-25, Paul introduces three extremely important theological words: </w:t>
      </w:r>
      <w:r w:rsidRPr="00986B7F">
        <w:rPr>
          <w:rFonts w:eastAsia="Times New Roman"/>
          <w:i/>
        </w:rPr>
        <w:t>justification, redemption, and propitiation</w:t>
      </w:r>
      <w:r>
        <w:rPr>
          <w:rFonts w:eastAsia="Times New Roman"/>
        </w:rPr>
        <w:t xml:space="preserve"> (sacrifice of atonement). </w:t>
      </w:r>
      <w:r w:rsidR="00515C9B">
        <w:rPr>
          <w:rFonts w:eastAsia="Times New Roman"/>
        </w:rPr>
        <w:t xml:space="preserve">Paul </w:t>
      </w:r>
      <w:r w:rsidR="00CF20AC">
        <w:rPr>
          <w:rFonts w:eastAsia="Times New Roman"/>
        </w:rPr>
        <w:t>explains, [All who believe] “</w:t>
      </w:r>
      <w:r w:rsidR="00C915DF">
        <w:rPr>
          <w:rFonts w:eastAsia="Times New Roman"/>
        </w:rPr>
        <w:t xml:space="preserve">are justified freely </w:t>
      </w:r>
      <w:r>
        <w:rPr>
          <w:rFonts w:eastAsia="Times New Roman"/>
        </w:rPr>
        <w:t>by His grace through the redemption that came by Christ Jesus. God presented him as a sacrifice of atonement (propitiation), through faith in his blood.”</w:t>
      </w:r>
    </w:p>
    <w:p w:rsidR="00B53A3A" w:rsidRDefault="00B53A3A" w:rsidP="00B53A3A">
      <w:pPr>
        <w:pStyle w:val="ListParagraph"/>
        <w:spacing w:line="240" w:lineRule="auto"/>
        <w:rPr>
          <w:rFonts w:eastAsia="Times New Roman"/>
        </w:rPr>
      </w:pPr>
    </w:p>
    <w:p w:rsidR="00C915DF" w:rsidRPr="00CF20AC" w:rsidRDefault="00B53A3A" w:rsidP="00CF20AC">
      <w:pPr>
        <w:spacing w:line="240" w:lineRule="auto"/>
        <w:ind w:left="720"/>
        <w:rPr>
          <w:rFonts w:eastAsia="Times New Roman"/>
        </w:rPr>
      </w:pPr>
      <w:r w:rsidRPr="00516D42">
        <w:rPr>
          <w:rFonts w:eastAsia="Times New Roman"/>
          <w:b/>
        </w:rPr>
        <w:t>Justification</w:t>
      </w:r>
      <w:r w:rsidRPr="00CF20AC">
        <w:rPr>
          <w:rFonts w:eastAsia="Times New Roman"/>
        </w:rPr>
        <w:t xml:space="preserve"> is a legal term. Paul uses this word to conjure</w:t>
      </w:r>
      <w:r w:rsidR="00134850">
        <w:rPr>
          <w:rFonts w:eastAsia="Times New Roman"/>
        </w:rPr>
        <w:t xml:space="preserve"> an</w:t>
      </w:r>
      <w:r w:rsidRPr="00CF20AC">
        <w:rPr>
          <w:rFonts w:eastAsia="Times New Roman"/>
        </w:rPr>
        <w:t xml:space="preserve"> image of a courtroom. A sinner stands before the bar of God’s justice and is found guil</w:t>
      </w:r>
      <w:r w:rsidR="00C915DF" w:rsidRPr="00CF20AC">
        <w:rPr>
          <w:rFonts w:eastAsia="Times New Roman"/>
        </w:rPr>
        <w:t xml:space="preserve">ty of a crime deserving </w:t>
      </w:r>
      <w:r w:rsidR="00CF20AC">
        <w:rPr>
          <w:rFonts w:eastAsia="Times New Roman"/>
        </w:rPr>
        <w:lastRenderedPageBreak/>
        <w:t>d</w:t>
      </w:r>
      <w:r w:rsidR="00C915DF" w:rsidRPr="00CF20AC">
        <w:rPr>
          <w:rFonts w:eastAsia="Times New Roman"/>
        </w:rPr>
        <w:t>eath. But G</w:t>
      </w:r>
      <w:r w:rsidRPr="00CF20AC">
        <w:rPr>
          <w:rFonts w:eastAsia="Times New Roman"/>
        </w:rPr>
        <w:t xml:space="preserve">od, the Judge, offers a way out. If the </w:t>
      </w:r>
      <w:r w:rsidR="00C915DF" w:rsidRPr="00CF20AC">
        <w:rPr>
          <w:rFonts w:eastAsia="Times New Roman"/>
        </w:rPr>
        <w:t>defendant</w:t>
      </w:r>
      <w:r w:rsidR="00134850">
        <w:rPr>
          <w:rFonts w:eastAsia="Times New Roman"/>
        </w:rPr>
        <w:t xml:space="preserve"> (</w:t>
      </w:r>
      <w:r w:rsidRPr="00CF20AC">
        <w:rPr>
          <w:rFonts w:eastAsia="Times New Roman"/>
        </w:rPr>
        <w:t>sinner</w:t>
      </w:r>
      <w:r w:rsidR="00C915DF" w:rsidRPr="00CF20AC">
        <w:rPr>
          <w:rFonts w:eastAsia="Times New Roman"/>
        </w:rPr>
        <w:t>)</w:t>
      </w:r>
      <w:r w:rsidRPr="00CF20AC">
        <w:rPr>
          <w:rFonts w:eastAsia="Times New Roman"/>
        </w:rPr>
        <w:t xml:space="preserve"> is willing to believe and accept His Son’s death on the cross (“faith in his blood”)</w:t>
      </w:r>
      <w:r w:rsidR="00134850">
        <w:rPr>
          <w:rFonts w:eastAsia="Times New Roman"/>
        </w:rPr>
        <w:t>,</w:t>
      </w:r>
      <w:r w:rsidRPr="00CF20AC">
        <w:rPr>
          <w:rFonts w:eastAsia="Times New Roman"/>
        </w:rPr>
        <w:t xml:space="preserve"> then God is willing to </w:t>
      </w:r>
      <w:r w:rsidR="00134850">
        <w:rPr>
          <w:rFonts w:eastAsia="Times New Roman"/>
        </w:rPr>
        <w:t>“</w:t>
      </w:r>
      <w:r w:rsidR="00C915DF" w:rsidRPr="00CF20AC">
        <w:rPr>
          <w:rFonts w:eastAsia="Times New Roman"/>
        </w:rPr>
        <w:t>declare him</w:t>
      </w:r>
      <w:r w:rsidRPr="00CF20AC">
        <w:rPr>
          <w:rFonts w:eastAsia="Times New Roman"/>
        </w:rPr>
        <w:t xml:space="preserve"> righteous</w:t>
      </w:r>
      <w:r w:rsidR="00134850">
        <w:rPr>
          <w:rFonts w:eastAsia="Times New Roman"/>
        </w:rPr>
        <w:t>”</w:t>
      </w:r>
      <w:r w:rsidRPr="00CF20AC">
        <w:rPr>
          <w:rFonts w:eastAsia="Times New Roman"/>
        </w:rPr>
        <w:t xml:space="preserve"> and </w:t>
      </w:r>
      <w:r w:rsidR="00C915DF" w:rsidRPr="00CF20AC">
        <w:rPr>
          <w:rFonts w:eastAsia="Times New Roman"/>
        </w:rPr>
        <w:t>forgive him of any and all sins (past, present, and future). Justification is this declaration whereby God declares the sinner righteous. In that moment</w:t>
      </w:r>
      <w:r w:rsidR="00134850">
        <w:rPr>
          <w:rFonts w:eastAsia="Times New Roman"/>
        </w:rPr>
        <w:t>,</w:t>
      </w:r>
      <w:r w:rsidR="00C915DF" w:rsidRPr="00CF20AC">
        <w:rPr>
          <w:rFonts w:eastAsia="Times New Roman"/>
        </w:rPr>
        <w:t xml:space="preserve"> God imputes His righteousness to the account of the sinner.</w:t>
      </w:r>
    </w:p>
    <w:p w:rsidR="00C915DF" w:rsidRDefault="00C915DF" w:rsidP="00B53A3A">
      <w:pPr>
        <w:pStyle w:val="ListParagraph"/>
        <w:spacing w:line="240" w:lineRule="auto"/>
        <w:ind w:left="1440"/>
        <w:rPr>
          <w:rFonts w:eastAsia="Times New Roman"/>
        </w:rPr>
      </w:pPr>
    </w:p>
    <w:p w:rsidR="00C915DF" w:rsidRPr="00516D42" w:rsidRDefault="00C915DF" w:rsidP="00516D42">
      <w:pPr>
        <w:spacing w:line="240" w:lineRule="auto"/>
        <w:ind w:left="720"/>
        <w:rPr>
          <w:rFonts w:eastAsia="Times New Roman"/>
        </w:rPr>
      </w:pPr>
      <w:r w:rsidRPr="00516D42">
        <w:rPr>
          <w:rFonts w:eastAsia="Times New Roman"/>
        </w:rPr>
        <w:t xml:space="preserve">Why is a holy and righteous God willing to do this for sinners? </w:t>
      </w:r>
      <w:r w:rsidR="00C46F84" w:rsidRPr="00516D42">
        <w:rPr>
          <w:rFonts w:eastAsia="Times New Roman"/>
        </w:rPr>
        <w:t xml:space="preserve">The answer is </w:t>
      </w:r>
      <w:r w:rsidR="00C46F84" w:rsidRPr="00986B7F">
        <w:rPr>
          <w:rFonts w:eastAsia="Times New Roman"/>
        </w:rPr>
        <w:t>grace</w:t>
      </w:r>
      <w:r w:rsidR="00C46F84" w:rsidRPr="00516D42">
        <w:rPr>
          <w:rFonts w:eastAsia="Times New Roman"/>
        </w:rPr>
        <w:t>—</w:t>
      </w:r>
      <w:r w:rsidR="00516D42">
        <w:rPr>
          <w:rFonts w:eastAsia="Times New Roman"/>
        </w:rPr>
        <w:t xml:space="preserve">the </w:t>
      </w:r>
      <w:r w:rsidR="00C46F84" w:rsidRPr="00516D42">
        <w:rPr>
          <w:rFonts w:eastAsia="Times New Roman"/>
        </w:rPr>
        <w:t xml:space="preserve">God </w:t>
      </w:r>
      <w:r w:rsidRPr="00516D42">
        <w:rPr>
          <w:rFonts w:eastAsia="Times New Roman"/>
        </w:rPr>
        <w:t xml:space="preserve">of the Bible is a God of grace and mercy. In </w:t>
      </w:r>
      <w:r w:rsidR="00C46F84" w:rsidRPr="00516D42">
        <w:rPr>
          <w:rFonts w:eastAsia="Times New Roman"/>
        </w:rPr>
        <w:t>H</w:t>
      </w:r>
      <w:r w:rsidRPr="00516D42">
        <w:rPr>
          <w:rFonts w:eastAsia="Times New Roman"/>
        </w:rPr>
        <w:t xml:space="preserve">is </w:t>
      </w:r>
      <w:r w:rsidRPr="00986B7F">
        <w:rPr>
          <w:rFonts w:eastAsia="Times New Roman"/>
          <w:i/>
        </w:rPr>
        <w:t>mercy</w:t>
      </w:r>
      <w:r w:rsidRPr="00516D42">
        <w:rPr>
          <w:rFonts w:eastAsia="Times New Roman"/>
        </w:rPr>
        <w:t>, He withholds judgment and</w:t>
      </w:r>
      <w:r w:rsidR="00516D42">
        <w:rPr>
          <w:rFonts w:eastAsia="Times New Roman"/>
        </w:rPr>
        <w:t xml:space="preserve"> </w:t>
      </w:r>
      <w:r w:rsidRPr="00516D42">
        <w:rPr>
          <w:rFonts w:eastAsia="Times New Roman"/>
        </w:rPr>
        <w:t xml:space="preserve">condemnation. </w:t>
      </w:r>
      <w:r w:rsidR="00516D42">
        <w:rPr>
          <w:rFonts w:eastAsia="Times New Roman"/>
        </w:rPr>
        <w:t>By</w:t>
      </w:r>
      <w:r w:rsidRPr="00516D42">
        <w:rPr>
          <w:rFonts w:eastAsia="Times New Roman"/>
        </w:rPr>
        <w:t xml:space="preserve"> </w:t>
      </w:r>
      <w:r w:rsidR="00C46F84" w:rsidRPr="00516D42">
        <w:rPr>
          <w:rFonts w:eastAsia="Times New Roman"/>
        </w:rPr>
        <w:t>H</w:t>
      </w:r>
      <w:r w:rsidRPr="00516D42">
        <w:rPr>
          <w:rFonts w:eastAsia="Times New Roman"/>
        </w:rPr>
        <w:t xml:space="preserve">is </w:t>
      </w:r>
      <w:r w:rsidRPr="00986B7F">
        <w:rPr>
          <w:rFonts w:eastAsia="Times New Roman"/>
          <w:i/>
        </w:rPr>
        <w:t>grace</w:t>
      </w:r>
      <w:r w:rsidRPr="00516D42">
        <w:rPr>
          <w:rFonts w:eastAsia="Times New Roman"/>
        </w:rPr>
        <w:t xml:space="preserve">, He gives freely His unmerited favor to undeserving sinners who simply have faith in Jesus’ death on the cross as payment for their sins. </w:t>
      </w:r>
    </w:p>
    <w:p w:rsidR="00C915DF" w:rsidRDefault="00C915DF" w:rsidP="00B53A3A">
      <w:pPr>
        <w:pStyle w:val="ListParagraph"/>
        <w:spacing w:line="240" w:lineRule="auto"/>
        <w:ind w:left="1440"/>
        <w:rPr>
          <w:rFonts w:eastAsia="Times New Roman"/>
        </w:rPr>
      </w:pPr>
    </w:p>
    <w:p w:rsidR="00CC1091" w:rsidRPr="00516D42" w:rsidRDefault="00C915DF" w:rsidP="00516D42">
      <w:pPr>
        <w:spacing w:line="240" w:lineRule="auto"/>
        <w:ind w:left="720"/>
        <w:rPr>
          <w:rFonts w:eastAsia="Times New Roman"/>
        </w:rPr>
      </w:pPr>
      <w:r w:rsidRPr="00516D42">
        <w:rPr>
          <w:rFonts w:eastAsia="Times New Roman"/>
          <w:b/>
        </w:rPr>
        <w:t>R</w:t>
      </w:r>
      <w:r w:rsidR="00CC1091" w:rsidRPr="00516D42">
        <w:rPr>
          <w:rFonts w:eastAsia="Times New Roman"/>
          <w:b/>
        </w:rPr>
        <w:t>edemption</w:t>
      </w:r>
      <w:r w:rsidR="00CC1091" w:rsidRPr="00516D42">
        <w:rPr>
          <w:rFonts w:eastAsia="Times New Roman"/>
        </w:rPr>
        <w:t xml:space="preserve"> is a commercial term borrowed from the marketplace</w:t>
      </w:r>
      <w:r w:rsidRPr="00516D42">
        <w:rPr>
          <w:rFonts w:eastAsia="Times New Roman"/>
        </w:rPr>
        <w:t xml:space="preserve">. </w:t>
      </w:r>
      <w:r w:rsidR="00516D42">
        <w:rPr>
          <w:rFonts w:eastAsia="Times New Roman"/>
        </w:rPr>
        <w:t>Sometimes i</w:t>
      </w:r>
      <w:r w:rsidRPr="00516D42">
        <w:rPr>
          <w:rFonts w:eastAsia="Times New Roman"/>
        </w:rPr>
        <w:t>n</w:t>
      </w:r>
      <w:r w:rsidR="00CC1091" w:rsidRPr="00516D42">
        <w:rPr>
          <w:rFonts w:eastAsia="Times New Roman"/>
        </w:rPr>
        <w:t xml:space="preserve"> the Old Testament</w:t>
      </w:r>
      <w:r w:rsidR="00516D42">
        <w:rPr>
          <w:rFonts w:eastAsia="Times New Roman"/>
        </w:rPr>
        <w:t xml:space="preserve">, </w:t>
      </w:r>
      <w:r w:rsidR="00CC1091" w:rsidRPr="00516D42">
        <w:rPr>
          <w:rFonts w:eastAsia="Times New Roman"/>
        </w:rPr>
        <w:t xml:space="preserve">slaves were purchased and then set free. This is a picture of what Christ </w:t>
      </w:r>
      <w:r w:rsidR="00A43E0D" w:rsidRPr="00516D42">
        <w:rPr>
          <w:rFonts w:eastAsia="Times New Roman"/>
        </w:rPr>
        <w:t xml:space="preserve">did </w:t>
      </w:r>
      <w:r w:rsidR="00CC1091" w:rsidRPr="00516D42">
        <w:rPr>
          <w:rFonts w:eastAsia="Times New Roman"/>
        </w:rPr>
        <w:t>on the cross. He paid the price so that men who were enslaved to sin might be set free or redeemed.</w:t>
      </w:r>
    </w:p>
    <w:p w:rsidR="00446316" w:rsidRPr="00A2295D" w:rsidRDefault="00CC1091" w:rsidP="00A2295D">
      <w:pPr>
        <w:spacing w:line="240" w:lineRule="auto"/>
        <w:ind w:left="720"/>
        <w:rPr>
          <w:rFonts w:eastAsia="Times New Roman"/>
        </w:rPr>
      </w:pPr>
      <w:r w:rsidRPr="00A2295D">
        <w:rPr>
          <w:rFonts w:eastAsia="Times New Roman"/>
          <w:b/>
        </w:rPr>
        <w:t>Sacrifice of atonement</w:t>
      </w:r>
      <w:r w:rsidRPr="00A2295D">
        <w:rPr>
          <w:rFonts w:eastAsia="Times New Roman"/>
        </w:rPr>
        <w:t xml:space="preserve"> or </w:t>
      </w:r>
      <w:r w:rsidRPr="00A2295D">
        <w:rPr>
          <w:rFonts w:eastAsia="Times New Roman"/>
          <w:b/>
        </w:rPr>
        <w:t>propitiation</w:t>
      </w:r>
      <w:r w:rsidRPr="00A2295D">
        <w:rPr>
          <w:rFonts w:eastAsia="Times New Roman"/>
        </w:rPr>
        <w:t xml:space="preserve"> is a complicated phrase or word. The Greek</w:t>
      </w:r>
      <w:r w:rsidR="00A2295D">
        <w:rPr>
          <w:rFonts w:eastAsia="Times New Roman"/>
        </w:rPr>
        <w:t xml:space="preserve"> </w:t>
      </w:r>
      <w:r w:rsidRPr="00A2295D">
        <w:rPr>
          <w:rFonts w:eastAsia="Times New Roman"/>
        </w:rPr>
        <w:t xml:space="preserve">word that Paul uses here is </w:t>
      </w:r>
      <w:r w:rsidRPr="00A2295D">
        <w:rPr>
          <w:rFonts w:eastAsia="Times New Roman"/>
          <w:i/>
        </w:rPr>
        <w:t>hilastrion</w:t>
      </w:r>
      <w:r w:rsidR="000136B0" w:rsidRPr="00A2295D">
        <w:rPr>
          <w:rFonts w:eastAsia="Times New Roman"/>
          <w:i/>
        </w:rPr>
        <w:t xml:space="preserve"> </w:t>
      </w:r>
      <w:r w:rsidR="000136B0" w:rsidRPr="00A0097E">
        <w:rPr>
          <w:rFonts w:eastAsia="Times New Roman"/>
        </w:rPr>
        <w:t>(v</w:t>
      </w:r>
      <w:r w:rsidR="00A0097E">
        <w:rPr>
          <w:rFonts w:eastAsia="Times New Roman"/>
        </w:rPr>
        <w:t>.</w:t>
      </w:r>
      <w:r w:rsidR="000136B0" w:rsidRPr="00A0097E">
        <w:rPr>
          <w:rFonts w:eastAsia="Times New Roman"/>
        </w:rPr>
        <w:t xml:space="preserve"> 25)</w:t>
      </w:r>
      <w:r w:rsidRPr="00A0097E">
        <w:rPr>
          <w:rFonts w:eastAsia="Times New Roman"/>
        </w:rPr>
        <w:t>.</w:t>
      </w:r>
      <w:r w:rsidRPr="00A2295D">
        <w:rPr>
          <w:rFonts w:eastAsia="Times New Roman"/>
        </w:rPr>
        <w:t xml:space="preserve"> </w:t>
      </w:r>
      <w:r w:rsidR="00CB69E8" w:rsidRPr="00A2295D">
        <w:rPr>
          <w:rFonts w:eastAsia="Times New Roman"/>
        </w:rPr>
        <w:t xml:space="preserve">The NIV translates it </w:t>
      </w:r>
      <w:r w:rsidR="00A0097E">
        <w:rPr>
          <w:rFonts w:eastAsia="Times New Roman"/>
        </w:rPr>
        <w:t>“</w:t>
      </w:r>
      <w:r w:rsidR="00CB69E8" w:rsidRPr="00A2295D">
        <w:rPr>
          <w:rFonts w:eastAsia="Times New Roman"/>
        </w:rPr>
        <w:t>sacrifice of atonement,</w:t>
      </w:r>
      <w:r w:rsidR="00A0097E">
        <w:rPr>
          <w:rFonts w:eastAsia="Times New Roman"/>
        </w:rPr>
        <w:t>”</w:t>
      </w:r>
      <w:r w:rsidR="00CB69E8" w:rsidRPr="00A2295D">
        <w:rPr>
          <w:rFonts w:eastAsia="Times New Roman"/>
        </w:rPr>
        <w:t xml:space="preserve"> whereas the KJV and ESV translate it </w:t>
      </w:r>
      <w:r w:rsidR="00A0097E">
        <w:rPr>
          <w:rFonts w:eastAsia="Times New Roman"/>
        </w:rPr>
        <w:t>“</w:t>
      </w:r>
      <w:r w:rsidR="00CB69E8" w:rsidRPr="00A2295D">
        <w:rPr>
          <w:rFonts w:eastAsia="Times New Roman"/>
        </w:rPr>
        <w:t>propitiation.</w:t>
      </w:r>
      <w:r w:rsidR="00A0097E">
        <w:rPr>
          <w:rFonts w:eastAsia="Times New Roman"/>
        </w:rPr>
        <w:t>”</w:t>
      </w:r>
      <w:r w:rsidR="00CB69E8" w:rsidRPr="00A2295D">
        <w:rPr>
          <w:rFonts w:eastAsia="Times New Roman"/>
        </w:rPr>
        <w:t xml:space="preserve"> Some other modern translations</w:t>
      </w:r>
      <w:r w:rsidR="00A0097E">
        <w:rPr>
          <w:rFonts w:eastAsia="Times New Roman"/>
        </w:rPr>
        <w:t xml:space="preserve">, e.g. </w:t>
      </w:r>
      <w:r w:rsidR="000136B0" w:rsidRPr="00A2295D">
        <w:rPr>
          <w:rFonts w:eastAsia="Times New Roman"/>
        </w:rPr>
        <w:t>RSV</w:t>
      </w:r>
      <w:r w:rsidR="00A0097E">
        <w:rPr>
          <w:rFonts w:eastAsia="Times New Roman"/>
        </w:rPr>
        <w:t xml:space="preserve"> and</w:t>
      </w:r>
      <w:r w:rsidR="000136B0" w:rsidRPr="00A2295D">
        <w:rPr>
          <w:rFonts w:eastAsia="Times New Roman"/>
        </w:rPr>
        <w:t xml:space="preserve"> NEB</w:t>
      </w:r>
      <w:r w:rsidR="00A0097E">
        <w:rPr>
          <w:rFonts w:eastAsia="Times New Roman"/>
        </w:rPr>
        <w:t>,</w:t>
      </w:r>
      <w:r w:rsidR="000136B0" w:rsidRPr="00A2295D">
        <w:rPr>
          <w:rFonts w:eastAsia="Times New Roman"/>
        </w:rPr>
        <w:t xml:space="preserve"> </w:t>
      </w:r>
      <w:r w:rsidR="00CB69E8" w:rsidRPr="00A2295D">
        <w:rPr>
          <w:rFonts w:eastAsia="Times New Roman"/>
        </w:rPr>
        <w:t xml:space="preserve">render it </w:t>
      </w:r>
      <w:r w:rsidR="00A0097E">
        <w:rPr>
          <w:rFonts w:eastAsia="Times New Roman"/>
        </w:rPr>
        <w:t>“expiation.”</w:t>
      </w:r>
      <w:r w:rsidR="00CB69E8" w:rsidRPr="00A2295D">
        <w:rPr>
          <w:rFonts w:eastAsia="Times New Roman"/>
        </w:rPr>
        <w:t xml:space="preserve"> Expiation is the wipi</w:t>
      </w:r>
      <w:r w:rsidR="000136B0" w:rsidRPr="00A2295D">
        <w:rPr>
          <w:rFonts w:eastAsia="Times New Roman"/>
        </w:rPr>
        <w:t>ng away of wrongdoing</w:t>
      </w:r>
      <w:r w:rsidR="00A0097E">
        <w:rPr>
          <w:rFonts w:eastAsia="Times New Roman"/>
        </w:rPr>
        <w:t>, but</w:t>
      </w:r>
      <w:r w:rsidR="000136B0" w:rsidRPr="00A2295D">
        <w:rPr>
          <w:rFonts w:eastAsia="Times New Roman"/>
        </w:rPr>
        <w:t xml:space="preserve"> </w:t>
      </w:r>
      <w:r w:rsidR="00CB69E8" w:rsidRPr="00A2295D">
        <w:rPr>
          <w:rFonts w:eastAsia="Times New Roman"/>
        </w:rPr>
        <w:t>propiti</w:t>
      </w:r>
      <w:r w:rsidR="000136B0" w:rsidRPr="00A2295D">
        <w:rPr>
          <w:rFonts w:eastAsia="Times New Roman"/>
        </w:rPr>
        <w:t>ation goes</w:t>
      </w:r>
      <w:r w:rsidR="00A0097E">
        <w:rPr>
          <w:rFonts w:eastAsia="Times New Roman"/>
        </w:rPr>
        <w:t xml:space="preserve"> further</w:t>
      </w:r>
      <w:r w:rsidR="000136B0" w:rsidRPr="00A2295D">
        <w:rPr>
          <w:rFonts w:eastAsia="Times New Roman"/>
        </w:rPr>
        <w:t xml:space="preserve">. It includes expiation </w:t>
      </w:r>
      <w:r w:rsidR="00CB69E8" w:rsidRPr="00A2295D">
        <w:rPr>
          <w:rFonts w:eastAsia="Times New Roman"/>
        </w:rPr>
        <w:t>but</w:t>
      </w:r>
      <w:r w:rsidR="00986B7F">
        <w:rPr>
          <w:rFonts w:eastAsia="Times New Roman"/>
        </w:rPr>
        <w:t xml:space="preserve"> also</w:t>
      </w:r>
      <w:r w:rsidR="00CB69E8" w:rsidRPr="00A2295D">
        <w:rPr>
          <w:rFonts w:eastAsia="Times New Roman"/>
        </w:rPr>
        <w:t xml:space="preserve"> adds appeasement</w:t>
      </w:r>
      <w:r w:rsidR="00A0097E">
        <w:rPr>
          <w:rFonts w:eastAsia="Times New Roman"/>
        </w:rPr>
        <w:t>,</w:t>
      </w:r>
      <w:r w:rsidR="009735C6" w:rsidRPr="00A2295D">
        <w:rPr>
          <w:rFonts w:eastAsia="Times New Roman"/>
        </w:rPr>
        <w:t xml:space="preserve"> or turning away</w:t>
      </w:r>
      <w:r w:rsidR="00A0097E">
        <w:rPr>
          <w:rFonts w:eastAsia="Times New Roman"/>
        </w:rPr>
        <w:t>,</w:t>
      </w:r>
      <w:r w:rsidR="009735C6" w:rsidRPr="00A2295D">
        <w:rPr>
          <w:rFonts w:eastAsia="Times New Roman"/>
        </w:rPr>
        <w:t xml:space="preserve"> </w:t>
      </w:r>
      <w:r w:rsidR="00CB69E8" w:rsidRPr="00A2295D">
        <w:rPr>
          <w:rFonts w:eastAsia="Times New Roman"/>
        </w:rPr>
        <w:t>of God’s wrath. Some theologians have a problem with th</w:t>
      </w:r>
      <w:r w:rsidR="00A0097E">
        <w:rPr>
          <w:rFonts w:eastAsia="Times New Roman"/>
        </w:rPr>
        <w:t>e</w:t>
      </w:r>
      <w:r w:rsidR="00CB69E8" w:rsidRPr="00A2295D">
        <w:rPr>
          <w:rFonts w:eastAsia="Times New Roman"/>
        </w:rPr>
        <w:t xml:space="preserve"> idea of wrath because they don’t like to think of God as wrathful. However, one must understand that God’s wrath flows from </w:t>
      </w:r>
      <w:r w:rsidR="00A0097E">
        <w:rPr>
          <w:rFonts w:eastAsia="Times New Roman"/>
        </w:rPr>
        <w:t>H</w:t>
      </w:r>
      <w:r w:rsidR="00CB69E8" w:rsidRPr="00A2295D">
        <w:rPr>
          <w:rFonts w:eastAsia="Times New Roman"/>
        </w:rPr>
        <w:t>is love and is directed</w:t>
      </w:r>
      <w:r w:rsidR="00A0097E">
        <w:rPr>
          <w:rFonts w:eastAsia="Times New Roman"/>
        </w:rPr>
        <w:t xml:space="preserve"> only</w:t>
      </w:r>
      <w:r w:rsidR="00CB69E8" w:rsidRPr="00A2295D">
        <w:rPr>
          <w:rFonts w:eastAsia="Times New Roman"/>
        </w:rPr>
        <w:t xml:space="preserve"> towards evil. God hates evil. </w:t>
      </w:r>
      <w:r w:rsidR="000136B0" w:rsidRPr="00A2295D">
        <w:rPr>
          <w:rFonts w:eastAsia="Times New Roman"/>
        </w:rPr>
        <w:t xml:space="preserve">Thus, </w:t>
      </w:r>
      <w:r w:rsidR="00CB69E8" w:rsidRPr="00A2295D">
        <w:rPr>
          <w:rFonts w:eastAsia="Times New Roman"/>
        </w:rPr>
        <w:t>Jesus was the sacrifice of atonement</w:t>
      </w:r>
      <w:r w:rsidR="00A0097E">
        <w:rPr>
          <w:rFonts w:eastAsia="Times New Roman"/>
        </w:rPr>
        <w:t xml:space="preserve">. In other words, </w:t>
      </w:r>
      <w:r w:rsidR="000136B0" w:rsidRPr="00A2295D">
        <w:rPr>
          <w:rFonts w:eastAsia="Times New Roman"/>
        </w:rPr>
        <w:t>His death satisfied God’s justice and appeased His wrath</w:t>
      </w:r>
      <w:r w:rsidR="00A0097E">
        <w:rPr>
          <w:rFonts w:eastAsia="Times New Roman"/>
        </w:rPr>
        <w:t>,</w:t>
      </w:r>
      <w:r w:rsidR="000136B0" w:rsidRPr="00A2295D">
        <w:rPr>
          <w:rFonts w:eastAsia="Times New Roman"/>
        </w:rPr>
        <w:t xml:space="preserve"> thus providing a covering for sinners who believe</w:t>
      </w:r>
      <w:r w:rsidR="00CB69E8" w:rsidRPr="00A2295D">
        <w:rPr>
          <w:rFonts w:eastAsia="Times New Roman"/>
        </w:rPr>
        <w:t xml:space="preserve">. </w:t>
      </w:r>
      <w:r w:rsidR="000136B0" w:rsidRPr="00A2295D">
        <w:rPr>
          <w:rFonts w:eastAsia="Times New Roman"/>
        </w:rPr>
        <w:t xml:space="preserve">Jesus bore the wrath of God in our place. He was our substitute. All of this is </w:t>
      </w:r>
      <w:r w:rsidR="00A0097E">
        <w:rPr>
          <w:rFonts w:eastAsia="Times New Roman"/>
        </w:rPr>
        <w:t>implied by the complex Greek term</w:t>
      </w:r>
      <w:r w:rsidR="000136B0" w:rsidRPr="00A2295D">
        <w:rPr>
          <w:rFonts w:eastAsia="Times New Roman"/>
        </w:rPr>
        <w:t xml:space="preserve"> </w:t>
      </w:r>
      <w:r w:rsidR="000136B0" w:rsidRPr="00A0097E">
        <w:rPr>
          <w:rFonts w:eastAsia="Times New Roman"/>
          <w:i/>
        </w:rPr>
        <w:t>hilastrion</w:t>
      </w:r>
      <w:r w:rsidR="000136B0" w:rsidRPr="00A2295D">
        <w:rPr>
          <w:rFonts w:eastAsia="Times New Roman"/>
        </w:rPr>
        <w:t>.</w:t>
      </w:r>
    </w:p>
    <w:p w:rsidR="00446316" w:rsidRDefault="00446316" w:rsidP="000136B0">
      <w:pPr>
        <w:pStyle w:val="ListParagraph"/>
        <w:spacing w:line="240" w:lineRule="auto"/>
        <w:ind w:left="1440"/>
        <w:rPr>
          <w:rFonts w:eastAsia="Times New Roman"/>
        </w:rPr>
      </w:pPr>
    </w:p>
    <w:p w:rsidR="00446316" w:rsidRPr="00A0097E" w:rsidRDefault="00446316" w:rsidP="00A0097E">
      <w:pPr>
        <w:spacing w:line="240" w:lineRule="auto"/>
        <w:ind w:firstLine="720"/>
        <w:rPr>
          <w:rFonts w:eastAsia="Times New Roman"/>
        </w:rPr>
      </w:pPr>
      <w:r w:rsidRPr="00A0097E">
        <w:rPr>
          <w:rFonts w:eastAsia="Times New Roman"/>
        </w:rPr>
        <w:t xml:space="preserve">Stott writes, </w:t>
      </w:r>
    </w:p>
    <w:p w:rsidR="00B53A3A" w:rsidRDefault="00446316" w:rsidP="00DB1E73">
      <w:pPr>
        <w:spacing w:line="240" w:lineRule="auto"/>
        <w:ind w:left="1440"/>
        <w:rPr>
          <w:rFonts w:eastAsia="Times New Roman"/>
        </w:rPr>
      </w:pPr>
      <w:r>
        <w:rPr>
          <w:rFonts w:eastAsia="Times New Roman"/>
          <w:i/>
        </w:rPr>
        <w:t>According to the Christian revelation, God’s own dear Son, who took our place, bore our sin and die</w:t>
      </w:r>
      <w:r w:rsidR="00691543">
        <w:rPr>
          <w:rFonts w:eastAsia="Times New Roman"/>
          <w:i/>
        </w:rPr>
        <w:t>d</w:t>
      </w:r>
      <w:r>
        <w:rPr>
          <w:rFonts w:eastAsia="Times New Roman"/>
          <w:i/>
        </w:rPr>
        <w:t xml:space="preserve"> our death. Thus God himself gave himself to save us from himself. This is the righteous basis on which the righteous God can ‘righteous’ the unrighteous without compromising his righteousness.</w:t>
      </w:r>
      <w:r>
        <w:rPr>
          <w:rStyle w:val="FootnoteReference"/>
          <w:rFonts w:eastAsia="Times New Roman"/>
          <w:i/>
        </w:rPr>
        <w:footnoteReference w:id="3"/>
      </w:r>
      <w:r>
        <w:rPr>
          <w:rFonts w:eastAsia="Times New Roman"/>
        </w:rPr>
        <w:br/>
      </w:r>
    </w:p>
    <w:p w:rsidR="003C4E1C" w:rsidRDefault="00050349" w:rsidP="00446316">
      <w:pPr>
        <w:pStyle w:val="ListParagraph"/>
        <w:numPr>
          <w:ilvl w:val="0"/>
          <w:numId w:val="1"/>
        </w:numPr>
        <w:spacing w:line="240" w:lineRule="auto"/>
        <w:rPr>
          <w:rFonts w:eastAsia="Times New Roman"/>
        </w:rPr>
      </w:pPr>
      <w:r>
        <w:rPr>
          <w:rFonts w:eastAsia="Times New Roman"/>
        </w:rPr>
        <w:t>God sent H</w:t>
      </w:r>
      <w:r w:rsidR="00691543">
        <w:rPr>
          <w:rFonts w:eastAsia="Times New Roman"/>
        </w:rPr>
        <w:t xml:space="preserve">is Son to die on the cross as payment for our sins. He did this to demonstrate </w:t>
      </w:r>
      <w:r>
        <w:rPr>
          <w:rFonts w:eastAsia="Times New Roman"/>
        </w:rPr>
        <w:t>H</w:t>
      </w:r>
      <w:r w:rsidR="00691543">
        <w:rPr>
          <w:rFonts w:eastAsia="Times New Roman"/>
        </w:rPr>
        <w:t xml:space="preserve">is justice because in </w:t>
      </w:r>
      <w:r>
        <w:rPr>
          <w:rFonts w:eastAsia="Times New Roman"/>
        </w:rPr>
        <w:t>H</w:t>
      </w:r>
      <w:r w:rsidR="00691543">
        <w:rPr>
          <w:rFonts w:eastAsia="Times New Roman"/>
        </w:rPr>
        <w:t>is forbearance</w:t>
      </w:r>
      <w:r>
        <w:rPr>
          <w:rFonts w:eastAsia="Times New Roman"/>
        </w:rPr>
        <w:t>,</w:t>
      </w:r>
      <w:r w:rsidR="00691543">
        <w:rPr>
          <w:rFonts w:eastAsia="Times New Roman"/>
        </w:rPr>
        <w:t xml:space="preserve"> God left the </w:t>
      </w:r>
      <w:r w:rsidR="00680DB2">
        <w:rPr>
          <w:rFonts w:eastAsia="Times New Roman"/>
        </w:rPr>
        <w:t xml:space="preserve">sins of those from the Old Testament age unpunished. </w:t>
      </w:r>
      <w:r>
        <w:rPr>
          <w:rFonts w:eastAsia="Times New Roman"/>
        </w:rPr>
        <w:t xml:space="preserve">Consequently, </w:t>
      </w:r>
      <w:r w:rsidR="00680DB2">
        <w:rPr>
          <w:rFonts w:eastAsia="Times New Roman"/>
        </w:rPr>
        <w:t xml:space="preserve">the cross is the place where justice and mercy meet. At </w:t>
      </w:r>
      <w:r w:rsidR="00680DB2">
        <w:rPr>
          <w:rFonts w:eastAsia="Times New Roman"/>
        </w:rPr>
        <w:lastRenderedPageBreak/>
        <w:t>the cross</w:t>
      </w:r>
      <w:r>
        <w:rPr>
          <w:rFonts w:eastAsia="Times New Roman"/>
        </w:rPr>
        <w:t>,</w:t>
      </w:r>
      <w:r w:rsidR="00680DB2">
        <w:rPr>
          <w:rFonts w:eastAsia="Times New Roman"/>
        </w:rPr>
        <w:t xml:space="preserve"> God’s justice was satisfied</w:t>
      </w:r>
      <w:r>
        <w:rPr>
          <w:rFonts w:eastAsia="Times New Roman"/>
        </w:rPr>
        <w:t xml:space="preserve">. As a result, </w:t>
      </w:r>
      <w:r w:rsidR="003C4E1C">
        <w:rPr>
          <w:rFonts w:eastAsia="Times New Roman"/>
        </w:rPr>
        <w:t xml:space="preserve">God’s mercy and forgiveness could be extended to everyone. </w:t>
      </w:r>
    </w:p>
    <w:p w:rsidR="000136B0" w:rsidRDefault="00CC279B" w:rsidP="003C4E1C">
      <w:pPr>
        <w:spacing w:line="240" w:lineRule="auto"/>
        <w:ind w:firstLine="720"/>
        <w:rPr>
          <w:rFonts w:eastAsia="Times New Roman"/>
        </w:rPr>
      </w:pPr>
      <w:r>
        <w:rPr>
          <w:rFonts w:eastAsia="Times New Roman"/>
        </w:rPr>
        <w:t>In conclusion, a</w:t>
      </w:r>
      <w:r w:rsidR="003C4E1C">
        <w:rPr>
          <w:rFonts w:eastAsia="Times New Roman"/>
        </w:rPr>
        <w:t xml:space="preserve"> man’s salvation</w:t>
      </w:r>
      <w:r>
        <w:rPr>
          <w:rFonts w:eastAsia="Times New Roman"/>
        </w:rPr>
        <w:t xml:space="preserve"> does not</w:t>
      </w:r>
      <w:r w:rsidR="003C4E1C">
        <w:rPr>
          <w:rFonts w:eastAsia="Times New Roman"/>
        </w:rPr>
        <w:t xml:space="preserve"> come as </w:t>
      </w:r>
      <w:r>
        <w:rPr>
          <w:rFonts w:eastAsia="Times New Roman"/>
        </w:rPr>
        <w:t>a</w:t>
      </w:r>
      <w:r w:rsidR="003C4E1C">
        <w:rPr>
          <w:rFonts w:eastAsia="Times New Roman"/>
        </w:rPr>
        <w:t xml:space="preserve"> result of his own morality, innate goodness, or even due to his </w:t>
      </w:r>
      <w:r w:rsidR="00625937">
        <w:rPr>
          <w:rFonts w:eastAsia="Times New Roman"/>
        </w:rPr>
        <w:t xml:space="preserve">own personal </w:t>
      </w:r>
      <w:r w:rsidR="003C4E1C">
        <w:rPr>
          <w:rFonts w:eastAsia="Times New Roman"/>
        </w:rPr>
        <w:t xml:space="preserve">religious </w:t>
      </w:r>
      <w:r w:rsidR="00625937">
        <w:rPr>
          <w:rFonts w:eastAsia="Times New Roman"/>
        </w:rPr>
        <w:t xml:space="preserve">striving, but </w:t>
      </w:r>
      <w:r>
        <w:rPr>
          <w:rFonts w:eastAsia="Times New Roman"/>
        </w:rPr>
        <w:t>rather from</w:t>
      </w:r>
      <w:r w:rsidR="00625937">
        <w:rPr>
          <w:rFonts w:eastAsia="Times New Roman"/>
        </w:rPr>
        <w:t xml:space="preserve"> the unmerited favor (grace) that God extends to those who place the</w:t>
      </w:r>
      <w:r>
        <w:rPr>
          <w:rFonts w:eastAsia="Times New Roman"/>
        </w:rPr>
        <w:t>i</w:t>
      </w:r>
      <w:r w:rsidR="00625937">
        <w:rPr>
          <w:rFonts w:eastAsia="Times New Roman"/>
        </w:rPr>
        <w:t xml:space="preserve">r trust in the one way He has provided—faith in Jesus Christ. Thus, no one has any </w:t>
      </w:r>
      <w:r>
        <w:rPr>
          <w:rFonts w:eastAsia="Times New Roman"/>
        </w:rPr>
        <w:t>basis for boastfulness</w:t>
      </w:r>
      <w:r w:rsidR="00625937">
        <w:rPr>
          <w:rFonts w:eastAsia="Times New Roman"/>
        </w:rPr>
        <w:t>. “A man is justified by faith apart from observing the law” (v</w:t>
      </w:r>
      <w:r w:rsidR="006A1B3D">
        <w:rPr>
          <w:rFonts w:eastAsia="Times New Roman"/>
        </w:rPr>
        <w:t>.</w:t>
      </w:r>
      <w:r w:rsidR="00625937">
        <w:rPr>
          <w:rFonts w:eastAsia="Times New Roman"/>
        </w:rPr>
        <w:t xml:space="preserve"> 28). God offers </w:t>
      </w:r>
      <w:r w:rsidR="006A1B3D">
        <w:rPr>
          <w:rFonts w:eastAsia="Times New Roman"/>
        </w:rPr>
        <w:t>H</w:t>
      </w:r>
      <w:r w:rsidR="00625937">
        <w:rPr>
          <w:rFonts w:eastAsia="Times New Roman"/>
        </w:rPr>
        <w:t xml:space="preserve">is grace to all—both the Jew, the circumcised, and the Gentile, the uncircumcised. </w:t>
      </w:r>
      <w:r w:rsidR="006A1B3D">
        <w:rPr>
          <w:rFonts w:eastAsia="Times New Roman"/>
        </w:rPr>
        <w:t xml:space="preserve">Bottom line: </w:t>
      </w:r>
      <w:r w:rsidR="00625937">
        <w:rPr>
          <w:rFonts w:eastAsia="Times New Roman"/>
        </w:rPr>
        <w:t>“This righteousness from God comes through faith in Jesus Christ to all who believe” (verse 22). And that is the gospel—God’s remedy for the world.</w:t>
      </w:r>
    </w:p>
    <w:p w:rsidR="003E0487" w:rsidRDefault="003E0487" w:rsidP="003E0487">
      <w:pPr>
        <w:spacing w:after="0" w:line="240" w:lineRule="auto"/>
        <w:rPr>
          <w:b/>
          <w:color w:val="000000"/>
        </w:rPr>
      </w:pPr>
    </w:p>
    <w:p w:rsidR="003E0487" w:rsidRDefault="003E0487" w:rsidP="003E0487">
      <w:pPr>
        <w:spacing w:after="0" w:line="240" w:lineRule="auto"/>
        <w:rPr>
          <w:b/>
          <w:color w:val="000000"/>
        </w:rPr>
      </w:pPr>
      <w:r w:rsidRPr="003E0487">
        <w:rPr>
          <w:b/>
          <w:color w:val="000000"/>
        </w:rPr>
        <w:t>DAY 1</w:t>
      </w:r>
      <w:r w:rsidRPr="003E0487">
        <w:rPr>
          <w:b/>
          <w:color w:val="000000"/>
        </w:rPr>
        <w:tab/>
      </w:r>
      <w:r w:rsidRPr="003E0487">
        <w:rPr>
          <w:b/>
          <w:color w:val="000000"/>
        </w:rPr>
        <w:tab/>
      </w:r>
      <w:r w:rsidRPr="003E0487">
        <w:rPr>
          <w:b/>
          <w:color w:val="000000"/>
        </w:rPr>
        <w:tab/>
      </w:r>
      <w:r w:rsidRPr="003E0487">
        <w:rPr>
          <w:b/>
          <w:color w:val="000000"/>
        </w:rPr>
        <w:tab/>
      </w:r>
    </w:p>
    <w:p w:rsidR="00141D64" w:rsidRPr="003E0487" w:rsidRDefault="00141D64" w:rsidP="003E0487">
      <w:pPr>
        <w:spacing w:after="0" w:line="240" w:lineRule="auto"/>
        <w:rPr>
          <w:b/>
          <w:color w:val="000000"/>
        </w:rPr>
      </w:pPr>
    </w:p>
    <w:p w:rsidR="003E0487" w:rsidRDefault="003E0487" w:rsidP="003E0487">
      <w:pPr>
        <w:numPr>
          <w:ilvl w:val="0"/>
          <w:numId w:val="2"/>
        </w:numPr>
        <w:spacing w:after="0" w:line="240" w:lineRule="auto"/>
        <w:rPr>
          <w:rFonts w:eastAsia="Times New Roman"/>
        </w:rPr>
      </w:pPr>
      <w:r w:rsidRPr="003E0487">
        <w:rPr>
          <w:rFonts w:eastAsia="Times New Roman"/>
        </w:rPr>
        <w:t>Read</w:t>
      </w:r>
      <w:r w:rsidR="00141D64">
        <w:rPr>
          <w:rFonts w:eastAsia="Times New Roman"/>
        </w:rPr>
        <w:t xml:space="preserve"> chapter 3 (pp. 36-41) </w:t>
      </w:r>
      <w:r w:rsidRPr="003E0487">
        <w:rPr>
          <w:rFonts w:eastAsia="Times New Roman"/>
        </w:rPr>
        <w:t xml:space="preserve">in </w:t>
      </w:r>
      <w:r w:rsidRPr="003E0487">
        <w:rPr>
          <w:rFonts w:eastAsia="Times New Roman"/>
          <w:i/>
        </w:rPr>
        <w:t xml:space="preserve">How </w:t>
      </w:r>
      <w:r w:rsidR="00D07706" w:rsidRPr="003E0487">
        <w:rPr>
          <w:rFonts w:eastAsia="Times New Roman"/>
          <w:i/>
        </w:rPr>
        <w:t>to Be a Christian without</w:t>
      </w:r>
      <w:r w:rsidRPr="003E0487">
        <w:rPr>
          <w:rFonts w:eastAsia="Times New Roman"/>
          <w:i/>
        </w:rPr>
        <w:t xml:space="preserve"> Being Religious</w:t>
      </w:r>
      <w:r w:rsidRPr="003E0487">
        <w:rPr>
          <w:rFonts w:eastAsia="Times New Roman"/>
        </w:rPr>
        <w:t>.</w:t>
      </w:r>
    </w:p>
    <w:p w:rsidR="003E0487" w:rsidRDefault="003E0487" w:rsidP="003E0487">
      <w:pPr>
        <w:spacing w:after="0" w:line="240" w:lineRule="auto"/>
        <w:ind w:left="1080"/>
        <w:rPr>
          <w:rFonts w:eastAsia="Times New Roman"/>
        </w:rPr>
      </w:pPr>
    </w:p>
    <w:p w:rsidR="003E0487" w:rsidRDefault="003E0487" w:rsidP="003E0487">
      <w:pPr>
        <w:pStyle w:val="ListParagraph"/>
        <w:numPr>
          <w:ilvl w:val="1"/>
          <w:numId w:val="2"/>
        </w:numPr>
        <w:spacing w:after="0" w:line="240" w:lineRule="auto"/>
        <w:rPr>
          <w:rFonts w:eastAsia="Times New Roman"/>
        </w:rPr>
      </w:pPr>
      <w:r>
        <w:rPr>
          <w:rFonts w:eastAsia="Times New Roman"/>
        </w:rPr>
        <w:t xml:space="preserve">What is the difference between being paroled </w:t>
      </w:r>
      <w:r w:rsidR="00141D64">
        <w:rPr>
          <w:rFonts w:eastAsia="Times New Roman"/>
        </w:rPr>
        <w:t xml:space="preserve">versus </w:t>
      </w:r>
      <w:r>
        <w:rPr>
          <w:rFonts w:eastAsia="Times New Roman"/>
        </w:rPr>
        <w:t>being fully pardoned by God? Which of these is true regarding Christians? Explain.</w:t>
      </w:r>
    </w:p>
    <w:p w:rsidR="003E0487" w:rsidRDefault="003E0487" w:rsidP="003E0487">
      <w:pPr>
        <w:spacing w:after="0" w:line="240" w:lineRule="auto"/>
        <w:rPr>
          <w:rFonts w:eastAsia="Times New Roman"/>
        </w:rPr>
      </w:pPr>
    </w:p>
    <w:p w:rsidR="003E0487" w:rsidRDefault="003E0487" w:rsidP="003E0487">
      <w:pPr>
        <w:spacing w:after="0" w:line="240" w:lineRule="auto"/>
        <w:rPr>
          <w:rFonts w:eastAsia="Times New Roman"/>
        </w:rPr>
      </w:pPr>
    </w:p>
    <w:p w:rsidR="003E0487" w:rsidRDefault="003E0487" w:rsidP="003E0487">
      <w:pPr>
        <w:spacing w:after="0" w:line="240" w:lineRule="auto"/>
        <w:rPr>
          <w:rFonts w:eastAsia="Times New Roman"/>
        </w:rPr>
      </w:pPr>
    </w:p>
    <w:p w:rsidR="003E0487" w:rsidRDefault="003E0487" w:rsidP="003E0487">
      <w:pPr>
        <w:spacing w:after="0" w:line="240" w:lineRule="auto"/>
        <w:rPr>
          <w:rFonts w:eastAsia="Times New Roman"/>
        </w:rPr>
      </w:pPr>
    </w:p>
    <w:p w:rsidR="003E0487" w:rsidRDefault="003E0487" w:rsidP="003E0487">
      <w:pPr>
        <w:pStyle w:val="ListParagraph"/>
        <w:numPr>
          <w:ilvl w:val="1"/>
          <w:numId w:val="2"/>
        </w:numPr>
        <w:spacing w:after="0" w:line="240" w:lineRule="auto"/>
        <w:rPr>
          <w:rFonts w:eastAsia="Times New Roman"/>
        </w:rPr>
      </w:pPr>
      <w:r>
        <w:rPr>
          <w:rFonts w:eastAsia="Times New Roman"/>
        </w:rPr>
        <w:t>How does Ridenour explain these terms:</w:t>
      </w:r>
    </w:p>
    <w:p w:rsidR="003E0487" w:rsidRDefault="003E0487" w:rsidP="003E0487">
      <w:pPr>
        <w:pStyle w:val="ListParagraph"/>
        <w:spacing w:after="0" w:line="240" w:lineRule="auto"/>
        <w:ind w:left="1440"/>
        <w:rPr>
          <w:rFonts w:eastAsia="Times New Roman"/>
        </w:rPr>
      </w:pPr>
    </w:p>
    <w:p w:rsidR="003E0487" w:rsidRDefault="003E0487" w:rsidP="003E0487">
      <w:pPr>
        <w:pStyle w:val="ListParagraph"/>
        <w:numPr>
          <w:ilvl w:val="0"/>
          <w:numId w:val="3"/>
        </w:numPr>
        <w:spacing w:after="0" w:line="240" w:lineRule="auto"/>
        <w:rPr>
          <w:rFonts w:eastAsia="Times New Roman"/>
        </w:rPr>
      </w:pPr>
      <w:r>
        <w:rPr>
          <w:rFonts w:eastAsia="Times New Roman"/>
        </w:rPr>
        <w:t>Justified</w:t>
      </w:r>
    </w:p>
    <w:p w:rsidR="009E215C" w:rsidRDefault="009E215C" w:rsidP="009E215C">
      <w:pPr>
        <w:pStyle w:val="ListParagraph"/>
        <w:spacing w:after="0" w:line="240" w:lineRule="auto"/>
        <w:ind w:left="1800"/>
        <w:rPr>
          <w:rFonts w:eastAsia="Times New Roman"/>
        </w:rPr>
      </w:pPr>
    </w:p>
    <w:p w:rsidR="003E0487" w:rsidRDefault="003E0487" w:rsidP="003E0487">
      <w:pPr>
        <w:spacing w:after="0" w:line="240" w:lineRule="auto"/>
        <w:ind w:left="1440"/>
        <w:rPr>
          <w:rFonts w:eastAsia="Times New Roman"/>
        </w:rPr>
      </w:pPr>
    </w:p>
    <w:p w:rsidR="003E0487" w:rsidRDefault="003E0487" w:rsidP="003E0487">
      <w:pPr>
        <w:spacing w:after="0" w:line="240" w:lineRule="auto"/>
        <w:ind w:left="1440"/>
        <w:rPr>
          <w:rFonts w:eastAsia="Times New Roman"/>
        </w:rPr>
      </w:pPr>
    </w:p>
    <w:p w:rsidR="003E0487" w:rsidRDefault="003E0487" w:rsidP="003E0487">
      <w:pPr>
        <w:spacing w:after="0" w:line="240" w:lineRule="auto"/>
        <w:ind w:left="1440"/>
        <w:rPr>
          <w:rFonts w:eastAsia="Times New Roman"/>
        </w:rPr>
      </w:pPr>
    </w:p>
    <w:p w:rsidR="003E0487" w:rsidRDefault="003E0487" w:rsidP="003E0487">
      <w:pPr>
        <w:pStyle w:val="ListParagraph"/>
        <w:numPr>
          <w:ilvl w:val="0"/>
          <w:numId w:val="3"/>
        </w:numPr>
        <w:spacing w:after="0" w:line="240" w:lineRule="auto"/>
        <w:rPr>
          <w:rFonts w:eastAsia="Times New Roman"/>
        </w:rPr>
      </w:pPr>
      <w:r>
        <w:rPr>
          <w:rFonts w:eastAsia="Times New Roman"/>
        </w:rPr>
        <w:t>Grace</w:t>
      </w:r>
    </w:p>
    <w:p w:rsidR="009E215C" w:rsidRDefault="009E215C" w:rsidP="009E215C">
      <w:pPr>
        <w:pStyle w:val="ListParagraph"/>
        <w:spacing w:after="0" w:line="240" w:lineRule="auto"/>
        <w:ind w:left="1800"/>
        <w:rPr>
          <w:rFonts w:eastAsia="Times New Roman"/>
        </w:rPr>
      </w:pPr>
    </w:p>
    <w:p w:rsidR="003E0487" w:rsidRDefault="003E0487" w:rsidP="003E0487">
      <w:pPr>
        <w:spacing w:after="0" w:line="240" w:lineRule="auto"/>
        <w:ind w:left="1440"/>
        <w:rPr>
          <w:rFonts w:eastAsia="Times New Roman"/>
        </w:rPr>
      </w:pPr>
    </w:p>
    <w:p w:rsidR="003E0487" w:rsidRDefault="003E0487" w:rsidP="003E0487">
      <w:pPr>
        <w:spacing w:after="0" w:line="240" w:lineRule="auto"/>
        <w:ind w:left="1440"/>
        <w:rPr>
          <w:rFonts w:eastAsia="Times New Roman"/>
        </w:rPr>
      </w:pPr>
    </w:p>
    <w:p w:rsidR="003E0487" w:rsidRDefault="003E0487" w:rsidP="003E0487">
      <w:pPr>
        <w:spacing w:after="0" w:line="240" w:lineRule="auto"/>
        <w:ind w:left="1440"/>
        <w:rPr>
          <w:rFonts w:eastAsia="Times New Roman"/>
        </w:rPr>
      </w:pPr>
    </w:p>
    <w:p w:rsidR="003E0487" w:rsidRDefault="003E0487" w:rsidP="003E0487">
      <w:pPr>
        <w:pStyle w:val="ListParagraph"/>
        <w:numPr>
          <w:ilvl w:val="0"/>
          <w:numId w:val="3"/>
        </w:numPr>
        <w:spacing w:after="0" w:line="240" w:lineRule="auto"/>
        <w:rPr>
          <w:rFonts w:eastAsia="Times New Roman"/>
        </w:rPr>
      </w:pPr>
      <w:r>
        <w:rPr>
          <w:rFonts w:eastAsia="Times New Roman"/>
        </w:rPr>
        <w:t>Redemption</w:t>
      </w:r>
    </w:p>
    <w:p w:rsidR="009E215C" w:rsidRDefault="009E215C" w:rsidP="009E215C">
      <w:pPr>
        <w:pStyle w:val="ListParagraph"/>
        <w:spacing w:after="0" w:line="240" w:lineRule="auto"/>
        <w:ind w:left="1800"/>
        <w:rPr>
          <w:rFonts w:eastAsia="Times New Roman"/>
        </w:rPr>
      </w:pPr>
    </w:p>
    <w:p w:rsidR="009E215C" w:rsidRDefault="009E215C" w:rsidP="009E215C">
      <w:pPr>
        <w:pStyle w:val="ListParagraph"/>
        <w:spacing w:after="0" w:line="240" w:lineRule="auto"/>
        <w:ind w:left="1800"/>
        <w:rPr>
          <w:rFonts w:eastAsia="Times New Roman"/>
        </w:rPr>
      </w:pPr>
    </w:p>
    <w:p w:rsidR="003E0487" w:rsidRDefault="003E0487" w:rsidP="003E0487">
      <w:pPr>
        <w:spacing w:after="0" w:line="240" w:lineRule="auto"/>
        <w:rPr>
          <w:rFonts w:eastAsia="Times New Roman"/>
        </w:rPr>
      </w:pPr>
    </w:p>
    <w:p w:rsidR="003E0487" w:rsidRDefault="003E0487" w:rsidP="003E0487">
      <w:pPr>
        <w:spacing w:after="0" w:line="240" w:lineRule="auto"/>
        <w:rPr>
          <w:rFonts w:eastAsia="Times New Roman"/>
        </w:rPr>
      </w:pPr>
    </w:p>
    <w:p w:rsidR="003E0487" w:rsidRDefault="00141D64" w:rsidP="003E0487">
      <w:pPr>
        <w:pStyle w:val="ListParagraph"/>
        <w:numPr>
          <w:ilvl w:val="1"/>
          <w:numId w:val="2"/>
        </w:numPr>
        <w:spacing w:after="0" w:line="240" w:lineRule="auto"/>
        <w:rPr>
          <w:rFonts w:eastAsia="Times New Roman"/>
        </w:rPr>
      </w:pPr>
      <w:r>
        <w:rPr>
          <w:rFonts w:eastAsia="Times New Roman"/>
        </w:rPr>
        <w:t>Since</w:t>
      </w:r>
      <w:r w:rsidR="003E0487">
        <w:rPr>
          <w:rFonts w:eastAsia="Times New Roman"/>
        </w:rPr>
        <w:t xml:space="preserve"> believers are fully pardoned</w:t>
      </w:r>
      <w:r>
        <w:rPr>
          <w:rFonts w:eastAsia="Times New Roman"/>
        </w:rPr>
        <w:t xml:space="preserve">, do they have a </w:t>
      </w:r>
      <w:r w:rsidR="003E0487">
        <w:rPr>
          <w:rFonts w:eastAsia="Times New Roman"/>
        </w:rPr>
        <w:t>right to sin at will</w:t>
      </w:r>
      <w:r>
        <w:rPr>
          <w:rFonts w:eastAsia="Times New Roman"/>
        </w:rPr>
        <w:t xml:space="preserve"> or</w:t>
      </w:r>
      <w:r w:rsidR="003E0487">
        <w:rPr>
          <w:rFonts w:eastAsia="Times New Roman"/>
        </w:rPr>
        <w:t xml:space="preserve"> live any</w:t>
      </w:r>
      <w:r>
        <w:rPr>
          <w:rFonts w:eastAsia="Times New Roman"/>
        </w:rPr>
        <w:t xml:space="preserve"> </w:t>
      </w:r>
      <w:r w:rsidR="003E0487">
        <w:rPr>
          <w:rFonts w:eastAsia="Times New Roman"/>
        </w:rPr>
        <w:t xml:space="preserve">way they choose? </w:t>
      </w:r>
      <w:r>
        <w:rPr>
          <w:rFonts w:eastAsia="Times New Roman"/>
        </w:rPr>
        <w:t>Why or</w:t>
      </w:r>
      <w:r w:rsidR="003E0487">
        <w:rPr>
          <w:rFonts w:eastAsia="Times New Roman"/>
        </w:rPr>
        <w:t xml:space="preserve"> why</w:t>
      </w:r>
      <w:r w:rsidR="00F31EB5">
        <w:rPr>
          <w:rFonts w:eastAsia="Times New Roman"/>
        </w:rPr>
        <w:t xml:space="preserve"> not</w:t>
      </w:r>
      <w:r w:rsidR="003E0487">
        <w:rPr>
          <w:rFonts w:eastAsia="Times New Roman"/>
        </w:rPr>
        <w:t>?</w:t>
      </w:r>
    </w:p>
    <w:p w:rsidR="009E215C" w:rsidRDefault="009E215C" w:rsidP="009E215C">
      <w:pPr>
        <w:pStyle w:val="ListParagraph"/>
        <w:spacing w:after="0" w:line="240" w:lineRule="auto"/>
        <w:ind w:left="1440"/>
        <w:rPr>
          <w:rFonts w:eastAsia="Times New Roman"/>
        </w:rPr>
      </w:pPr>
    </w:p>
    <w:p w:rsidR="009E215C" w:rsidRDefault="009E215C" w:rsidP="009E215C">
      <w:pPr>
        <w:pStyle w:val="ListParagraph"/>
        <w:spacing w:after="0" w:line="240" w:lineRule="auto"/>
        <w:ind w:left="1440"/>
        <w:rPr>
          <w:rFonts w:eastAsia="Times New Roman"/>
        </w:rPr>
      </w:pPr>
    </w:p>
    <w:p w:rsidR="00F31EB5" w:rsidRDefault="00F31EB5" w:rsidP="00F31EB5">
      <w:pPr>
        <w:spacing w:after="0" w:line="240" w:lineRule="auto"/>
        <w:rPr>
          <w:rFonts w:eastAsia="Times New Roman"/>
        </w:rPr>
      </w:pPr>
    </w:p>
    <w:p w:rsidR="00F31EB5" w:rsidRDefault="00F31EB5" w:rsidP="00F31EB5">
      <w:pPr>
        <w:spacing w:after="0" w:line="240" w:lineRule="auto"/>
        <w:rPr>
          <w:rFonts w:eastAsia="Times New Roman"/>
        </w:rPr>
      </w:pPr>
    </w:p>
    <w:p w:rsidR="00F31EB5" w:rsidRDefault="00F31EB5" w:rsidP="00F31EB5">
      <w:pPr>
        <w:spacing w:after="0" w:line="240" w:lineRule="auto"/>
        <w:rPr>
          <w:rFonts w:eastAsia="Times New Roman"/>
        </w:rPr>
      </w:pPr>
    </w:p>
    <w:p w:rsidR="00F31EB5" w:rsidRDefault="00F31EB5" w:rsidP="00F31EB5">
      <w:pPr>
        <w:spacing w:after="0" w:line="240" w:lineRule="auto"/>
        <w:rPr>
          <w:rFonts w:eastAsia="Times New Roman"/>
        </w:rPr>
      </w:pPr>
      <w:r w:rsidRPr="00141D64">
        <w:rPr>
          <w:rFonts w:eastAsia="Times New Roman"/>
          <w:b/>
        </w:rPr>
        <w:t>DAY</w:t>
      </w:r>
      <w:r w:rsidR="00E7063A" w:rsidRPr="00141D64">
        <w:rPr>
          <w:rFonts w:eastAsia="Times New Roman"/>
          <w:b/>
        </w:rPr>
        <w:t>S</w:t>
      </w:r>
      <w:r w:rsidRPr="00141D64">
        <w:rPr>
          <w:rFonts w:eastAsia="Times New Roman"/>
          <w:b/>
        </w:rPr>
        <w:t xml:space="preserve"> 2</w:t>
      </w:r>
      <w:r w:rsidR="00E7063A" w:rsidRPr="00141D64">
        <w:rPr>
          <w:rFonts w:eastAsia="Times New Roman"/>
          <w:b/>
        </w:rPr>
        <w:t xml:space="preserve"> and 3</w:t>
      </w:r>
      <w:r w:rsidR="00586037">
        <w:rPr>
          <w:rFonts w:eastAsia="Times New Roman"/>
          <w:b/>
        </w:rPr>
        <w:tab/>
      </w:r>
      <w:r w:rsidRPr="00586037">
        <w:rPr>
          <w:rFonts w:eastAsia="Times New Roman"/>
          <w:b/>
        </w:rPr>
        <w:t>Read Romans 3:21-26</w:t>
      </w:r>
    </w:p>
    <w:p w:rsidR="00F31EB5" w:rsidRDefault="00F31EB5" w:rsidP="00F31EB5">
      <w:pPr>
        <w:spacing w:after="0" w:line="240" w:lineRule="auto"/>
        <w:rPr>
          <w:rFonts w:eastAsia="Times New Roman"/>
        </w:rPr>
      </w:pPr>
    </w:p>
    <w:p w:rsidR="00F31EB5" w:rsidRDefault="00852572" w:rsidP="00F31EB5">
      <w:pPr>
        <w:pStyle w:val="ListParagraph"/>
        <w:numPr>
          <w:ilvl w:val="0"/>
          <w:numId w:val="2"/>
        </w:numPr>
        <w:spacing w:after="0" w:line="240" w:lineRule="auto"/>
        <w:rPr>
          <w:rFonts w:eastAsia="Times New Roman"/>
        </w:rPr>
      </w:pPr>
      <w:r>
        <w:rPr>
          <w:rFonts w:eastAsia="Times New Roman"/>
        </w:rPr>
        <w:t xml:space="preserve">God gave the </w:t>
      </w:r>
      <w:r w:rsidR="00986B7F">
        <w:rPr>
          <w:rFonts w:eastAsia="Times New Roman"/>
        </w:rPr>
        <w:t>l</w:t>
      </w:r>
      <w:r>
        <w:rPr>
          <w:rFonts w:eastAsia="Times New Roman"/>
        </w:rPr>
        <w:t xml:space="preserve">aw </w:t>
      </w:r>
      <w:r w:rsidR="00480EFF">
        <w:rPr>
          <w:rFonts w:eastAsia="Times New Roman"/>
        </w:rPr>
        <w:t>to show that we can never earn salvation on our own. Then He revealed another way. What is this other way (vv. 21-22)?</w:t>
      </w:r>
    </w:p>
    <w:p w:rsidR="00480EFF" w:rsidRDefault="00480EFF" w:rsidP="00480EFF">
      <w:pPr>
        <w:spacing w:after="0" w:line="240" w:lineRule="auto"/>
        <w:ind w:left="360"/>
        <w:rPr>
          <w:rFonts w:eastAsia="Times New Roman"/>
        </w:rPr>
      </w:pPr>
    </w:p>
    <w:p w:rsidR="00480EFF" w:rsidRDefault="00480EFF" w:rsidP="00480EFF">
      <w:pPr>
        <w:spacing w:after="0" w:line="240" w:lineRule="auto"/>
        <w:ind w:left="360"/>
        <w:rPr>
          <w:rFonts w:eastAsia="Times New Roman"/>
        </w:rPr>
      </w:pPr>
    </w:p>
    <w:p w:rsidR="00480EFF" w:rsidRDefault="00480EFF" w:rsidP="00480EFF">
      <w:pPr>
        <w:spacing w:after="0" w:line="240" w:lineRule="auto"/>
        <w:ind w:left="360"/>
        <w:rPr>
          <w:rFonts w:eastAsia="Times New Roman"/>
        </w:rPr>
      </w:pPr>
    </w:p>
    <w:p w:rsidR="00480EFF" w:rsidRDefault="00480EFF" w:rsidP="00480EFF">
      <w:pPr>
        <w:spacing w:after="0" w:line="240" w:lineRule="auto"/>
        <w:ind w:left="360"/>
        <w:rPr>
          <w:rFonts w:eastAsia="Times New Roman"/>
        </w:rPr>
      </w:pPr>
    </w:p>
    <w:p w:rsidR="009E215C" w:rsidRPr="009E215C" w:rsidRDefault="009E215C" w:rsidP="009E215C">
      <w:pPr>
        <w:pStyle w:val="ListParagraph"/>
        <w:numPr>
          <w:ilvl w:val="1"/>
          <w:numId w:val="2"/>
        </w:numPr>
        <w:spacing w:after="0" w:line="240" w:lineRule="auto"/>
        <w:rPr>
          <w:rFonts w:eastAsia="Times New Roman"/>
        </w:rPr>
      </w:pPr>
      <w:r>
        <w:rPr>
          <w:rFonts w:eastAsia="Times New Roman"/>
        </w:rPr>
        <w:t xml:space="preserve">Read John 14:6 and </w:t>
      </w:r>
      <w:r w:rsidRPr="009E215C">
        <w:rPr>
          <w:rFonts w:eastAsia="Times New Roman"/>
        </w:rPr>
        <w:t>Acts 4:</w:t>
      </w:r>
      <w:r>
        <w:rPr>
          <w:rFonts w:eastAsia="Times New Roman"/>
        </w:rPr>
        <w:t xml:space="preserve">12. What do you learn from these </w:t>
      </w:r>
      <w:r w:rsidRPr="009E215C">
        <w:rPr>
          <w:rFonts w:eastAsia="Times New Roman"/>
        </w:rPr>
        <w:t>verse</w:t>
      </w:r>
      <w:r>
        <w:rPr>
          <w:rFonts w:eastAsia="Times New Roman"/>
        </w:rPr>
        <w:t>s</w:t>
      </w:r>
      <w:r w:rsidRPr="009E215C">
        <w:rPr>
          <w:rFonts w:eastAsia="Times New Roman"/>
        </w:rPr>
        <w:t>?</w:t>
      </w:r>
    </w:p>
    <w:p w:rsidR="009E215C" w:rsidRDefault="009E215C" w:rsidP="009E215C">
      <w:pPr>
        <w:spacing w:after="0" w:line="240" w:lineRule="auto"/>
        <w:ind w:left="1080"/>
        <w:rPr>
          <w:rFonts w:eastAsia="Times New Roman"/>
        </w:rPr>
      </w:pPr>
    </w:p>
    <w:p w:rsidR="009E215C" w:rsidRDefault="009E215C" w:rsidP="009E215C">
      <w:pPr>
        <w:spacing w:after="0" w:line="240" w:lineRule="auto"/>
        <w:ind w:left="1080"/>
        <w:rPr>
          <w:rFonts w:eastAsia="Times New Roman"/>
        </w:rPr>
      </w:pPr>
    </w:p>
    <w:p w:rsidR="009E215C" w:rsidRDefault="009E215C" w:rsidP="009E215C">
      <w:pPr>
        <w:pStyle w:val="ListParagraph"/>
        <w:numPr>
          <w:ilvl w:val="1"/>
          <w:numId w:val="2"/>
        </w:numPr>
        <w:spacing w:after="0" w:line="240" w:lineRule="auto"/>
        <w:rPr>
          <w:rFonts w:eastAsia="Times New Roman"/>
        </w:rPr>
      </w:pPr>
      <w:r>
        <w:rPr>
          <w:rFonts w:eastAsia="Times New Roman"/>
        </w:rPr>
        <w:t>What are some of the ways people try to come to God on their terms?</w:t>
      </w:r>
    </w:p>
    <w:p w:rsidR="009E215C" w:rsidRDefault="009E215C" w:rsidP="009E215C">
      <w:pPr>
        <w:spacing w:after="0" w:line="240" w:lineRule="auto"/>
        <w:rPr>
          <w:rFonts w:eastAsia="Times New Roman"/>
        </w:rPr>
      </w:pPr>
    </w:p>
    <w:p w:rsidR="009E215C" w:rsidRDefault="009E215C" w:rsidP="009E215C">
      <w:pPr>
        <w:spacing w:after="0" w:line="240" w:lineRule="auto"/>
        <w:rPr>
          <w:rFonts w:eastAsia="Times New Roman"/>
        </w:rPr>
      </w:pPr>
    </w:p>
    <w:p w:rsidR="009E215C" w:rsidRDefault="00A8185E" w:rsidP="009E215C">
      <w:pPr>
        <w:pStyle w:val="ListParagraph"/>
        <w:numPr>
          <w:ilvl w:val="0"/>
          <w:numId w:val="2"/>
        </w:numPr>
        <w:spacing w:after="0" w:line="240" w:lineRule="auto"/>
        <w:rPr>
          <w:rFonts w:eastAsia="Times New Roman"/>
        </w:rPr>
      </w:pPr>
      <w:r>
        <w:rPr>
          <w:rFonts w:eastAsia="Times New Roman"/>
        </w:rPr>
        <w:t>V</w:t>
      </w:r>
      <w:r w:rsidR="0095525C">
        <w:rPr>
          <w:rFonts w:eastAsia="Times New Roman"/>
        </w:rPr>
        <w:t>.</w:t>
      </w:r>
      <w:r>
        <w:rPr>
          <w:rFonts w:eastAsia="Times New Roman"/>
        </w:rPr>
        <w:t xml:space="preserve"> 22 states, “This righteousness from God comes through faith in Jesus Christ to all who believe.” </w:t>
      </w:r>
      <w:r w:rsidR="0095525C">
        <w:rPr>
          <w:rFonts w:eastAsia="Times New Roman"/>
        </w:rPr>
        <w:t>Using your own words, e</w:t>
      </w:r>
      <w:r>
        <w:rPr>
          <w:rFonts w:eastAsia="Times New Roman"/>
        </w:rPr>
        <w:t>xplain this verse.</w:t>
      </w:r>
    </w:p>
    <w:p w:rsidR="00A8185E" w:rsidRDefault="00A8185E" w:rsidP="00A8185E">
      <w:pPr>
        <w:pStyle w:val="ListParagraph"/>
        <w:spacing w:after="0" w:line="240" w:lineRule="auto"/>
        <w:ind w:left="1080"/>
        <w:rPr>
          <w:rFonts w:eastAsia="Times New Roman"/>
        </w:rPr>
      </w:pPr>
    </w:p>
    <w:p w:rsidR="00A8185E" w:rsidRDefault="00A8185E" w:rsidP="00A8185E">
      <w:pPr>
        <w:pStyle w:val="ListParagraph"/>
        <w:spacing w:after="0" w:line="240" w:lineRule="auto"/>
        <w:ind w:left="1080"/>
        <w:rPr>
          <w:rFonts w:eastAsia="Times New Roman"/>
        </w:rPr>
      </w:pPr>
    </w:p>
    <w:p w:rsidR="00A8185E" w:rsidRDefault="00A8185E" w:rsidP="00A8185E">
      <w:pPr>
        <w:pStyle w:val="ListParagraph"/>
        <w:spacing w:after="0" w:line="240" w:lineRule="auto"/>
        <w:ind w:left="1080"/>
        <w:rPr>
          <w:rFonts w:eastAsia="Times New Roman"/>
        </w:rPr>
      </w:pPr>
    </w:p>
    <w:p w:rsidR="00A8185E" w:rsidRDefault="00A8185E" w:rsidP="00A8185E">
      <w:pPr>
        <w:pStyle w:val="ListParagraph"/>
        <w:numPr>
          <w:ilvl w:val="1"/>
          <w:numId w:val="2"/>
        </w:numPr>
        <w:spacing w:after="0" w:line="240" w:lineRule="auto"/>
        <w:rPr>
          <w:rFonts w:eastAsia="Times New Roman"/>
        </w:rPr>
      </w:pPr>
      <w:r>
        <w:rPr>
          <w:rFonts w:eastAsia="Times New Roman"/>
        </w:rPr>
        <w:t xml:space="preserve">What does it mean to believe (John 1:12; 3:16; </w:t>
      </w:r>
      <w:r w:rsidR="00E7063A">
        <w:rPr>
          <w:rFonts w:eastAsia="Times New Roman"/>
        </w:rPr>
        <w:t xml:space="preserve">Ephesians 1:13-14; Romans 10:9-10)? </w:t>
      </w:r>
    </w:p>
    <w:p w:rsidR="00E7063A" w:rsidRDefault="00E7063A" w:rsidP="00E7063A">
      <w:pPr>
        <w:pStyle w:val="ListParagraph"/>
        <w:spacing w:after="0" w:line="240" w:lineRule="auto"/>
        <w:ind w:left="1440"/>
        <w:rPr>
          <w:rFonts w:eastAsia="Times New Roman"/>
        </w:rPr>
      </w:pPr>
    </w:p>
    <w:p w:rsidR="00E7063A" w:rsidRDefault="00E7063A" w:rsidP="00E7063A">
      <w:pPr>
        <w:pStyle w:val="ListParagraph"/>
        <w:spacing w:after="0" w:line="240" w:lineRule="auto"/>
        <w:ind w:left="1440"/>
        <w:rPr>
          <w:rFonts w:eastAsia="Times New Roman"/>
        </w:rPr>
      </w:pPr>
    </w:p>
    <w:p w:rsidR="00E7063A" w:rsidRDefault="00E7063A" w:rsidP="00E7063A">
      <w:pPr>
        <w:pStyle w:val="ListParagraph"/>
        <w:spacing w:after="0" w:line="240" w:lineRule="auto"/>
        <w:ind w:left="1440"/>
        <w:rPr>
          <w:rFonts w:eastAsia="Times New Roman"/>
        </w:rPr>
      </w:pPr>
    </w:p>
    <w:p w:rsidR="00E7063A" w:rsidRDefault="00E7063A" w:rsidP="00E7063A">
      <w:pPr>
        <w:pStyle w:val="ListParagraph"/>
        <w:numPr>
          <w:ilvl w:val="0"/>
          <w:numId w:val="2"/>
        </w:numPr>
        <w:spacing w:after="0" w:line="240" w:lineRule="auto"/>
        <w:rPr>
          <w:rFonts w:eastAsia="Times New Roman"/>
        </w:rPr>
      </w:pPr>
      <w:r>
        <w:rPr>
          <w:rFonts w:eastAsia="Times New Roman"/>
        </w:rPr>
        <w:t>Based on v</w:t>
      </w:r>
      <w:r w:rsidR="0095525C">
        <w:rPr>
          <w:rFonts w:eastAsia="Times New Roman"/>
        </w:rPr>
        <w:t>.</w:t>
      </w:r>
      <w:r>
        <w:rPr>
          <w:rFonts w:eastAsia="Times New Roman"/>
        </w:rPr>
        <w:t xml:space="preserve"> 23, how would you define sin (James 1:14-15)?</w:t>
      </w:r>
    </w:p>
    <w:p w:rsidR="00E7063A" w:rsidRDefault="00E7063A" w:rsidP="00E7063A">
      <w:pPr>
        <w:spacing w:after="0" w:line="240" w:lineRule="auto"/>
        <w:ind w:left="360"/>
        <w:rPr>
          <w:rFonts w:eastAsia="Times New Roman"/>
        </w:rPr>
      </w:pPr>
    </w:p>
    <w:p w:rsidR="00E7063A" w:rsidRDefault="00E7063A" w:rsidP="00E7063A">
      <w:pPr>
        <w:spacing w:after="0" w:line="240" w:lineRule="auto"/>
        <w:ind w:left="360"/>
        <w:rPr>
          <w:rFonts w:eastAsia="Times New Roman"/>
        </w:rPr>
      </w:pPr>
    </w:p>
    <w:p w:rsidR="00E7063A" w:rsidRDefault="0095525C" w:rsidP="00E7063A">
      <w:pPr>
        <w:pStyle w:val="ListParagraph"/>
        <w:numPr>
          <w:ilvl w:val="0"/>
          <w:numId w:val="2"/>
        </w:numPr>
        <w:spacing w:after="0" w:line="240" w:lineRule="auto"/>
        <w:rPr>
          <w:rFonts w:eastAsia="Times New Roman"/>
        </w:rPr>
      </w:pPr>
      <w:r>
        <w:rPr>
          <w:rFonts w:eastAsia="Times New Roman"/>
        </w:rPr>
        <w:t>In your own words, d</w:t>
      </w:r>
      <w:r w:rsidR="00E7063A">
        <w:rPr>
          <w:rFonts w:eastAsia="Times New Roman"/>
        </w:rPr>
        <w:t>efine the following terms:</w:t>
      </w:r>
    </w:p>
    <w:p w:rsidR="00E7063A" w:rsidRDefault="00E7063A"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r>
        <w:rPr>
          <w:rFonts w:eastAsia="Times New Roman"/>
        </w:rPr>
        <w:t>Righteousness</w:t>
      </w:r>
      <w:r w:rsidR="00595AE4">
        <w:rPr>
          <w:rFonts w:eastAsia="Times New Roman"/>
        </w:rPr>
        <w:t xml:space="preserve"> (Galatians 3:6)</w:t>
      </w:r>
    </w:p>
    <w:p w:rsidR="00F35537" w:rsidRDefault="00F35537"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r>
        <w:rPr>
          <w:rFonts w:eastAsia="Times New Roman"/>
        </w:rPr>
        <w:t>Justification</w:t>
      </w:r>
      <w:r w:rsidR="00595AE4">
        <w:rPr>
          <w:rFonts w:eastAsia="Times New Roman"/>
        </w:rPr>
        <w:t xml:space="preserve"> (Titus 3:5-7)</w:t>
      </w:r>
    </w:p>
    <w:p w:rsidR="00F35537" w:rsidRDefault="00F35537"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r>
        <w:rPr>
          <w:rFonts w:eastAsia="Times New Roman"/>
        </w:rPr>
        <w:t>Redemption</w:t>
      </w:r>
      <w:r w:rsidR="00595AE4">
        <w:rPr>
          <w:rFonts w:eastAsia="Times New Roman"/>
        </w:rPr>
        <w:t xml:space="preserve"> (Colossians 1:13-14)</w:t>
      </w:r>
    </w:p>
    <w:p w:rsidR="00F35537" w:rsidRDefault="00F35537"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p>
    <w:p w:rsidR="00E7063A" w:rsidRDefault="00E7063A" w:rsidP="00E7063A">
      <w:pPr>
        <w:pStyle w:val="ListParagraph"/>
        <w:spacing w:after="0" w:line="240" w:lineRule="auto"/>
        <w:ind w:left="1080"/>
        <w:rPr>
          <w:rFonts w:eastAsia="Times New Roman"/>
        </w:rPr>
      </w:pPr>
      <w:r>
        <w:rPr>
          <w:rFonts w:eastAsia="Times New Roman"/>
        </w:rPr>
        <w:t>Sacrifice of atonement/propitiation</w:t>
      </w:r>
      <w:r w:rsidR="00595AE4">
        <w:rPr>
          <w:rFonts w:eastAsia="Times New Roman"/>
        </w:rPr>
        <w:t xml:space="preserve"> (Hebrews 2:17; 9:11-14, 22, 24-28)</w:t>
      </w:r>
    </w:p>
    <w:p w:rsidR="00F35537" w:rsidRDefault="00F35537" w:rsidP="00E7063A">
      <w:pPr>
        <w:pStyle w:val="ListParagraph"/>
        <w:spacing w:after="0" w:line="240" w:lineRule="auto"/>
        <w:ind w:left="1080"/>
        <w:rPr>
          <w:rFonts w:eastAsia="Times New Roman"/>
        </w:rPr>
      </w:pPr>
    </w:p>
    <w:p w:rsidR="00F35537" w:rsidRDefault="00F35537" w:rsidP="00E7063A">
      <w:pPr>
        <w:pStyle w:val="ListParagraph"/>
        <w:spacing w:after="0" w:line="240" w:lineRule="auto"/>
        <w:ind w:left="1080"/>
        <w:rPr>
          <w:rFonts w:eastAsia="Times New Roman"/>
        </w:rPr>
      </w:pPr>
    </w:p>
    <w:p w:rsidR="00F35537" w:rsidRDefault="00F35537" w:rsidP="00E7063A">
      <w:pPr>
        <w:pStyle w:val="ListParagraph"/>
        <w:spacing w:after="0" w:line="240" w:lineRule="auto"/>
        <w:ind w:left="1080"/>
        <w:rPr>
          <w:rFonts w:eastAsia="Times New Roman"/>
        </w:rPr>
      </w:pPr>
      <w:r>
        <w:rPr>
          <w:rFonts w:eastAsia="Times New Roman"/>
        </w:rPr>
        <w:t xml:space="preserve">Faith in his blood (Ephesians 1:7, 2:13; Colossians 1:20; 1 Peter 1:18-19; Revelation 5:9) </w:t>
      </w:r>
    </w:p>
    <w:p w:rsidR="00F35537" w:rsidRDefault="00F35537" w:rsidP="00E7063A">
      <w:pPr>
        <w:pStyle w:val="ListParagraph"/>
        <w:spacing w:after="0" w:line="240" w:lineRule="auto"/>
        <w:ind w:left="1080"/>
        <w:rPr>
          <w:rFonts w:eastAsia="Times New Roman"/>
        </w:rPr>
      </w:pPr>
    </w:p>
    <w:p w:rsidR="00F35537" w:rsidRDefault="00F35537" w:rsidP="00E7063A">
      <w:pPr>
        <w:pStyle w:val="ListParagraph"/>
        <w:spacing w:after="0" w:line="240" w:lineRule="auto"/>
        <w:ind w:left="1080"/>
        <w:rPr>
          <w:rFonts w:eastAsia="Times New Roman"/>
        </w:rPr>
      </w:pPr>
    </w:p>
    <w:p w:rsidR="00F35537" w:rsidRDefault="00F35537" w:rsidP="00E7063A">
      <w:pPr>
        <w:pStyle w:val="ListParagraph"/>
        <w:spacing w:after="0" w:line="240" w:lineRule="auto"/>
        <w:ind w:left="1080"/>
        <w:rPr>
          <w:rFonts w:eastAsia="Times New Roman"/>
        </w:rPr>
      </w:pPr>
    </w:p>
    <w:p w:rsidR="00F35537" w:rsidRDefault="00F35537" w:rsidP="00E7063A">
      <w:pPr>
        <w:pStyle w:val="ListParagraph"/>
        <w:spacing w:after="0" w:line="240" w:lineRule="auto"/>
        <w:ind w:left="1080"/>
        <w:rPr>
          <w:rFonts w:eastAsia="Times New Roman"/>
        </w:rPr>
      </w:pPr>
      <w:r>
        <w:rPr>
          <w:rFonts w:eastAsia="Times New Roman"/>
        </w:rPr>
        <w:t>Justice</w:t>
      </w:r>
    </w:p>
    <w:p w:rsidR="0095525C" w:rsidRDefault="0095525C" w:rsidP="00E7063A">
      <w:pPr>
        <w:pStyle w:val="ListParagraph"/>
        <w:spacing w:after="0" w:line="240" w:lineRule="auto"/>
        <w:ind w:left="1080"/>
        <w:rPr>
          <w:rFonts w:eastAsia="Times New Roman"/>
        </w:rPr>
      </w:pPr>
    </w:p>
    <w:p w:rsidR="0095525C" w:rsidRDefault="0095525C" w:rsidP="00E7063A">
      <w:pPr>
        <w:pStyle w:val="ListParagraph"/>
        <w:spacing w:after="0" w:line="240" w:lineRule="auto"/>
        <w:ind w:left="1080"/>
        <w:rPr>
          <w:rFonts w:eastAsia="Times New Roman"/>
        </w:rPr>
      </w:pPr>
    </w:p>
    <w:p w:rsidR="00F95551" w:rsidRPr="0095525C" w:rsidRDefault="00F95551" w:rsidP="00F95551">
      <w:pPr>
        <w:spacing w:after="0" w:line="240" w:lineRule="auto"/>
        <w:rPr>
          <w:rFonts w:eastAsia="Times New Roman"/>
          <w:b/>
        </w:rPr>
      </w:pPr>
      <w:r w:rsidRPr="0095525C">
        <w:rPr>
          <w:rFonts w:eastAsia="Times New Roman"/>
          <w:b/>
        </w:rPr>
        <w:t>DAY 4</w:t>
      </w:r>
      <w:r w:rsidRPr="0095525C">
        <w:rPr>
          <w:rFonts w:eastAsia="Times New Roman"/>
          <w:b/>
        </w:rPr>
        <w:tab/>
      </w:r>
      <w:r w:rsidRPr="0095525C">
        <w:rPr>
          <w:rFonts w:eastAsia="Times New Roman"/>
          <w:b/>
        </w:rPr>
        <w:tab/>
        <w:t>Read Romans 3:21-26</w:t>
      </w:r>
    </w:p>
    <w:p w:rsidR="00F95551" w:rsidRDefault="00F95551" w:rsidP="00F95551">
      <w:pPr>
        <w:spacing w:after="0" w:line="240" w:lineRule="auto"/>
        <w:rPr>
          <w:rFonts w:eastAsia="Times New Roman"/>
        </w:rPr>
      </w:pPr>
    </w:p>
    <w:p w:rsidR="00F95551" w:rsidRDefault="00F95551" w:rsidP="00F95551">
      <w:pPr>
        <w:pStyle w:val="ListParagraph"/>
        <w:numPr>
          <w:ilvl w:val="0"/>
          <w:numId w:val="2"/>
        </w:numPr>
        <w:spacing w:after="0" w:line="240" w:lineRule="auto"/>
        <w:rPr>
          <w:rFonts w:eastAsia="Times New Roman"/>
        </w:rPr>
      </w:pPr>
      <w:r>
        <w:rPr>
          <w:rFonts w:eastAsia="Times New Roman"/>
        </w:rPr>
        <w:t>In v</w:t>
      </w:r>
      <w:r w:rsidR="0095525C">
        <w:rPr>
          <w:rFonts w:eastAsia="Times New Roman"/>
        </w:rPr>
        <w:t xml:space="preserve">v. </w:t>
      </w:r>
      <w:r>
        <w:rPr>
          <w:rFonts w:eastAsia="Times New Roman"/>
        </w:rPr>
        <w:t xml:space="preserve">25-26, Paul writes about the justice of God. Paul explains that God sacrificed </w:t>
      </w:r>
      <w:r w:rsidR="0095525C">
        <w:rPr>
          <w:rFonts w:eastAsia="Times New Roman"/>
        </w:rPr>
        <w:t>H</w:t>
      </w:r>
      <w:r>
        <w:rPr>
          <w:rFonts w:eastAsia="Times New Roman"/>
        </w:rPr>
        <w:t xml:space="preserve">is own Son to demonstrate </w:t>
      </w:r>
      <w:r w:rsidR="0095525C">
        <w:rPr>
          <w:rFonts w:eastAsia="Times New Roman"/>
        </w:rPr>
        <w:t>H</w:t>
      </w:r>
      <w:r>
        <w:rPr>
          <w:rFonts w:eastAsia="Times New Roman"/>
        </w:rPr>
        <w:t>is justice. Furthermore, he states that God</w:t>
      </w:r>
      <w:r w:rsidR="0095525C">
        <w:rPr>
          <w:rFonts w:eastAsia="Times New Roman"/>
        </w:rPr>
        <w:t>,</w:t>
      </w:r>
      <w:r>
        <w:rPr>
          <w:rFonts w:eastAsia="Times New Roman"/>
        </w:rPr>
        <w:t xml:space="preserve"> in </w:t>
      </w:r>
      <w:r w:rsidR="0095525C">
        <w:rPr>
          <w:rFonts w:eastAsia="Times New Roman"/>
        </w:rPr>
        <w:t>H</w:t>
      </w:r>
      <w:r>
        <w:rPr>
          <w:rFonts w:eastAsia="Times New Roman"/>
        </w:rPr>
        <w:t>is forbearance</w:t>
      </w:r>
      <w:r w:rsidR="0095525C">
        <w:rPr>
          <w:rFonts w:eastAsia="Times New Roman"/>
        </w:rPr>
        <w:t>,</w:t>
      </w:r>
      <w:r>
        <w:rPr>
          <w:rFonts w:eastAsia="Times New Roman"/>
        </w:rPr>
        <w:t xml:space="preserve"> left the sins committed beforehand (before the cross) unpunished. Explain how Jesus’ death allowed God to uphold </w:t>
      </w:r>
      <w:r w:rsidR="0095525C">
        <w:rPr>
          <w:rFonts w:eastAsia="Times New Roman"/>
        </w:rPr>
        <w:t>H</w:t>
      </w:r>
      <w:r>
        <w:rPr>
          <w:rFonts w:eastAsia="Times New Roman"/>
        </w:rPr>
        <w:t>is own standard of justice and</w:t>
      </w:r>
      <w:r w:rsidR="0095525C">
        <w:rPr>
          <w:rFonts w:eastAsia="Times New Roman"/>
        </w:rPr>
        <w:t>,</w:t>
      </w:r>
      <w:r>
        <w:rPr>
          <w:rFonts w:eastAsia="Times New Roman"/>
        </w:rPr>
        <w:t xml:space="preserve"> at the same time</w:t>
      </w:r>
      <w:r w:rsidR="0095525C">
        <w:rPr>
          <w:rFonts w:eastAsia="Times New Roman"/>
        </w:rPr>
        <w:t>,</w:t>
      </w:r>
      <w:r>
        <w:rPr>
          <w:rFonts w:eastAsia="Times New Roman"/>
        </w:rPr>
        <w:t xml:space="preserve"> justify those who have faith.</w:t>
      </w:r>
    </w:p>
    <w:p w:rsidR="00F95551" w:rsidRDefault="00F95551" w:rsidP="00F95551">
      <w:pPr>
        <w:pStyle w:val="ListParagraph"/>
        <w:spacing w:after="0" w:line="240" w:lineRule="auto"/>
        <w:ind w:left="1080"/>
        <w:rPr>
          <w:rFonts w:eastAsia="Times New Roman"/>
        </w:rPr>
      </w:pPr>
    </w:p>
    <w:p w:rsidR="00F95551" w:rsidRDefault="00F95551" w:rsidP="00F95551">
      <w:pPr>
        <w:pStyle w:val="ListParagraph"/>
        <w:spacing w:after="0" w:line="240" w:lineRule="auto"/>
        <w:ind w:left="1080"/>
        <w:rPr>
          <w:rFonts w:eastAsia="Times New Roman"/>
        </w:rPr>
      </w:pPr>
    </w:p>
    <w:p w:rsidR="00F95551" w:rsidRDefault="00F95551" w:rsidP="00F95551">
      <w:pPr>
        <w:pStyle w:val="ListParagraph"/>
        <w:spacing w:after="0" w:line="240" w:lineRule="auto"/>
        <w:ind w:left="1080"/>
        <w:rPr>
          <w:rFonts w:eastAsia="Times New Roman"/>
        </w:rPr>
      </w:pPr>
    </w:p>
    <w:p w:rsidR="00F95551" w:rsidRDefault="00F95551" w:rsidP="00F95551">
      <w:pPr>
        <w:pStyle w:val="ListParagraph"/>
        <w:spacing w:after="0" w:line="240" w:lineRule="auto"/>
        <w:ind w:left="1080"/>
        <w:rPr>
          <w:rFonts w:eastAsia="Times New Roman"/>
        </w:rPr>
      </w:pPr>
    </w:p>
    <w:p w:rsidR="00F95551" w:rsidRDefault="00F95551" w:rsidP="00F95551">
      <w:pPr>
        <w:pStyle w:val="ListParagraph"/>
        <w:spacing w:after="0" w:line="240" w:lineRule="auto"/>
        <w:ind w:left="1080"/>
        <w:rPr>
          <w:rFonts w:eastAsia="Times New Roman"/>
        </w:rPr>
      </w:pPr>
    </w:p>
    <w:p w:rsidR="00F95551" w:rsidRDefault="00F95551" w:rsidP="00F95551">
      <w:pPr>
        <w:pStyle w:val="ListParagraph"/>
        <w:spacing w:after="0" w:line="240" w:lineRule="auto"/>
        <w:ind w:left="1080"/>
        <w:rPr>
          <w:rFonts w:eastAsia="Times New Roman"/>
        </w:rPr>
      </w:pPr>
    </w:p>
    <w:p w:rsidR="00F95551" w:rsidRDefault="00F95551" w:rsidP="00F95551">
      <w:pPr>
        <w:spacing w:after="0" w:line="240" w:lineRule="auto"/>
        <w:ind w:left="360"/>
        <w:rPr>
          <w:rFonts w:eastAsia="Times New Roman"/>
        </w:rPr>
      </w:pPr>
    </w:p>
    <w:p w:rsidR="00F95551" w:rsidRDefault="00F95551" w:rsidP="00F95551">
      <w:pPr>
        <w:spacing w:after="0" w:line="240" w:lineRule="auto"/>
        <w:ind w:left="360"/>
        <w:rPr>
          <w:rFonts w:eastAsia="Times New Roman"/>
        </w:rPr>
      </w:pPr>
    </w:p>
    <w:p w:rsidR="00F95551" w:rsidRDefault="00F95551" w:rsidP="00F95551">
      <w:pPr>
        <w:spacing w:after="0" w:line="240" w:lineRule="auto"/>
        <w:ind w:left="360"/>
        <w:rPr>
          <w:rFonts w:eastAsia="Times New Roman"/>
        </w:rPr>
      </w:pPr>
    </w:p>
    <w:p w:rsidR="00F95551" w:rsidRDefault="00F95551" w:rsidP="00F95551">
      <w:pPr>
        <w:pStyle w:val="ListParagraph"/>
        <w:numPr>
          <w:ilvl w:val="0"/>
          <w:numId w:val="2"/>
        </w:numPr>
        <w:spacing w:after="0" w:line="240" w:lineRule="auto"/>
        <w:rPr>
          <w:rFonts w:eastAsia="Times New Roman"/>
        </w:rPr>
      </w:pPr>
      <w:r>
        <w:rPr>
          <w:rFonts w:eastAsia="Times New Roman"/>
        </w:rPr>
        <w:t xml:space="preserve">Read </w:t>
      </w:r>
      <w:r w:rsidR="00A93FAE">
        <w:rPr>
          <w:rFonts w:eastAsia="Times New Roman"/>
        </w:rPr>
        <w:t>Luke 18:9-14. In v</w:t>
      </w:r>
      <w:r w:rsidR="00A05C75">
        <w:rPr>
          <w:rFonts w:eastAsia="Times New Roman"/>
        </w:rPr>
        <w:t>.</w:t>
      </w:r>
      <w:r w:rsidR="00A93FAE">
        <w:rPr>
          <w:rFonts w:eastAsia="Times New Roman"/>
        </w:rPr>
        <w:t xml:space="preserve"> 14, Jesus said, “I tell you that this man, rather than the other, went home justified before God.” What di</w:t>
      </w:r>
      <w:r w:rsidR="00A05C75">
        <w:rPr>
          <w:rFonts w:eastAsia="Times New Roman"/>
        </w:rPr>
        <w:t>stinguishes</w:t>
      </w:r>
      <w:r w:rsidR="00A93FAE">
        <w:rPr>
          <w:rFonts w:eastAsia="Times New Roman"/>
        </w:rPr>
        <w:t xml:space="preserve"> the tax collector from the religious Pharisee? (Hint: see verse 9)</w:t>
      </w:r>
      <w:r w:rsidR="00EB2D3E">
        <w:rPr>
          <w:rFonts w:eastAsia="Times New Roman"/>
        </w:rPr>
        <w:t xml:space="preserve"> What do you learn from this?</w:t>
      </w:r>
    </w:p>
    <w:p w:rsidR="00EB2D3E" w:rsidRDefault="00EB2D3E" w:rsidP="00EB2D3E">
      <w:pPr>
        <w:pStyle w:val="ListParagraph"/>
        <w:spacing w:after="0" w:line="240" w:lineRule="auto"/>
        <w:ind w:left="1080"/>
        <w:rPr>
          <w:rFonts w:eastAsia="Times New Roman"/>
        </w:rPr>
      </w:pPr>
    </w:p>
    <w:p w:rsidR="00EB2D3E" w:rsidRDefault="00EB2D3E" w:rsidP="00EB2D3E">
      <w:pPr>
        <w:pStyle w:val="ListParagraph"/>
        <w:spacing w:after="0" w:line="240" w:lineRule="auto"/>
        <w:ind w:left="1080"/>
        <w:rPr>
          <w:rFonts w:eastAsia="Times New Roman"/>
        </w:rPr>
      </w:pPr>
    </w:p>
    <w:p w:rsidR="00EB2D3E" w:rsidRDefault="00EB2D3E" w:rsidP="00EB2D3E">
      <w:pPr>
        <w:pStyle w:val="ListParagraph"/>
        <w:spacing w:after="0" w:line="240" w:lineRule="auto"/>
        <w:ind w:left="1080"/>
        <w:rPr>
          <w:rFonts w:eastAsia="Times New Roman"/>
        </w:rPr>
      </w:pPr>
    </w:p>
    <w:p w:rsidR="00335721" w:rsidRDefault="00335721" w:rsidP="00335721">
      <w:pPr>
        <w:spacing w:after="0" w:line="240" w:lineRule="auto"/>
        <w:rPr>
          <w:rFonts w:eastAsia="Times New Roman"/>
        </w:rPr>
      </w:pPr>
    </w:p>
    <w:p w:rsidR="00335721" w:rsidRDefault="00335721" w:rsidP="00335721">
      <w:pPr>
        <w:spacing w:after="0" w:line="240" w:lineRule="auto"/>
        <w:rPr>
          <w:rFonts w:eastAsia="Times New Roman"/>
        </w:rPr>
      </w:pPr>
    </w:p>
    <w:p w:rsidR="00335721" w:rsidRPr="00A05C75" w:rsidRDefault="00335721" w:rsidP="00335721">
      <w:pPr>
        <w:spacing w:after="0" w:line="240" w:lineRule="auto"/>
        <w:rPr>
          <w:rFonts w:eastAsia="Times New Roman"/>
          <w:b/>
        </w:rPr>
      </w:pPr>
      <w:r w:rsidRPr="00A05C75">
        <w:rPr>
          <w:rFonts w:eastAsia="Times New Roman"/>
          <w:b/>
        </w:rPr>
        <w:t>DAY 5</w:t>
      </w:r>
      <w:r w:rsidRPr="00A05C75">
        <w:rPr>
          <w:rFonts w:eastAsia="Times New Roman"/>
          <w:b/>
        </w:rPr>
        <w:tab/>
      </w:r>
      <w:r w:rsidRPr="00A05C75">
        <w:rPr>
          <w:rFonts w:eastAsia="Times New Roman"/>
          <w:b/>
        </w:rPr>
        <w:tab/>
        <w:t>Read Romans 3:27-31</w:t>
      </w:r>
    </w:p>
    <w:p w:rsidR="00335721" w:rsidRDefault="00335721" w:rsidP="00335721">
      <w:pPr>
        <w:spacing w:after="0" w:line="240" w:lineRule="auto"/>
        <w:rPr>
          <w:rFonts w:eastAsia="Times New Roman"/>
        </w:rPr>
      </w:pPr>
    </w:p>
    <w:p w:rsidR="009C532F" w:rsidRDefault="009C532F" w:rsidP="009C532F">
      <w:pPr>
        <w:pStyle w:val="ListParagraph"/>
        <w:numPr>
          <w:ilvl w:val="0"/>
          <w:numId w:val="2"/>
        </w:numPr>
        <w:spacing w:after="0" w:line="240" w:lineRule="auto"/>
        <w:rPr>
          <w:rFonts w:eastAsia="Times New Roman"/>
        </w:rPr>
      </w:pPr>
      <w:r>
        <w:rPr>
          <w:rFonts w:eastAsia="Times New Roman"/>
        </w:rPr>
        <w:t>V</w:t>
      </w:r>
      <w:r w:rsidR="00A05C75">
        <w:rPr>
          <w:rFonts w:eastAsia="Times New Roman"/>
        </w:rPr>
        <w:t>.</w:t>
      </w:r>
      <w:r>
        <w:rPr>
          <w:rFonts w:eastAsia="Times New Roman"/>
        </w:rPr>
        <w:t xml:space="preserve"> 27 states, “Where, then, is boasting? It is excluded. On what principle? On that of observing the law? No, but on that of faith.” </w:t>
      </w:r>
    </w:p>
    <w:p w:rsidR="009C532F" w:rsidRDefault="009C532F" w:rsidP="009C532F">
      <w:pPr>
        <w:pStyle w:val="ListParagraph"/>
        <w:spacing w:after="0" w:line="240" w:lineRule="auto"/>
        <w:ind w:left="1080"/>
        <w:rPr>
          <w:rFonts w:eastAsia="Times New Roman"/>
        </w:rPr>
      </w:pPr>
    </w:p>
    <w:p w:rsidR="00335721" w:rsidRDefault="009C532F" w:rsidP="009C532F">
      <w:pPr>
        <w:pStyle w:val="ListParagraph"/>
        <w:numPr>
          <w:ilvl w:val="1"/>
          <w:numId w:val="2"/>
        </w:numPr>
        <w:spacing w:after="0" w:line="240" w:lineRule="auto"/>
        <w:rPr>
          <w:rFonts w:eastAsia="Times New Roman"/>
        </w:rPr>
      </w:pPr>
      <w:r>
        <w:rPr>
          <w:rFonts w:eastAsia="Times New Roman"/>
        </w:rPr>
        <w:t xml:space="preserve">Why do religious people tend to boast? (Hint: </w:t>
      </w:r>
      <w:r w:rsidR="00A05C75">
        <w:rPr>
          <w:rFonts w:eastAsia="Times New Roman"/>
        </w:rPr>
        <w:t xml:space="preserve">see </w:t>
      </w:r>
      <w:r>
        <w:rPr>
          <w:rFonts w:eastAsia="Times New Roman"/>
        </w:rPr>
        <w:t>Luke 18:9-14)</w:t>
      </w:r>
    </w:p>
    <w:p w:rsidR="00D32862" w:rsidRDefault="00D32862" w:rsidP="00D32862">
      <w:pPr>
        <w:pStyle w:val="ListParagraph"/>
        <w:spacing w:after="0" w:line="240" w:lineRule="auto"/>
        <w:ind w:left="1440"/>
        <w:rPr>
          <w:rFonts w:eastAsia="Times New Roman"/>
        </w:rPr>
      </w:pPr>
    </w:p>
    <w:p w:rsidR="009C532F" w:rsidRDefault="009C532F" w:rsidP="009C532F">
      <w:pPr>
        <w:spacing w:after="0" w:line="240" w:lineRule="auto"/>
        <w:ind w:left="1080"/>
        <w:rPr>
          <w:rFonts w:eastAsia="Times New Roman"/>
        </w:rPr>
      </w:pPr>
    </w:p>
    <w:p w:rsidR="009C532F" w:rsidRDefault="009C532F" w:rsidP="009C532F">
      <w:pPr>
        <w:spacing w:after="0" w:line="240" w:lineRule="auto"/>
        <w:ind w:left="1080"/>
        <w:rPr>
          <w:rFonts w:eastAsia="Times New Roman"/>
        </w:rPr>
      </w:pPr>
    </w:p>
    <w:p w:rsidR="009C532F" w:rsidRDefault="009C532F" w:rsidP="009C532F">
      <w:pPr>
        <w:pStyle w:val="ListParagraph"/>
        <w:numPr>
          <w:ilvl w:val="1"/>
          <w:numId w:val="2"/>
        </w:numPr>
        <w:spacing w:after="0" w:line="240" w:lineRule="auto"/>
        <w:rPr>
          <w:rFonts w:eastAsia="Times New Roman"/>
        </w:rPr>
      </w:pPr>
      <w:r>
        <w:rPr>
          <w:rFonts w:eastAsia="Times New Roman"/>
        </w:rPr>
        <w:t>Why should there be no boasting for those who are truly in Christ?</w:t>
      </w:r>
    </w:p>
    <w:p w:rsidR="009C532F" w:rsidRDefault="009C532F" w:rsidP="009C532F">
      <w:pPr>
        <w:spacing w:after="0" w:line="240" w:lineRule="auto"/>
        <w:ind w:left="1080"/>
        <w:rPr>
          <w:rFonts w:eastAsia="Times New Roman"/>
        </w:rPr>
      </w:pPr>
    </w:p>
    <w:p w:rsidR="009C532F" w:rsidRDefault="009C532F" w:rsidP="009C532F">
      <w:pPr>
        <w:spacing w:after="0" w:line="240" w:lineRule="auto"/>
        <w:ind w:left="1080"/>
        <w:rPr>
          <w:rFonts w:eastAsia="Times New Roman"/>
        </w:rPr>
      </w:pPr>
    </w:p>
    <w:p w:rsidR="009C532F" w:rsidRDefault="009C532F" w:rsidP="009C532F">
      <w:pPr>
        <w:spacing w:after="0" w:line="240" w:lineRule="auto"/>
        <w:ind w:left="1080"/>
        <w:rPr>
          <w:rFonts w:eastAsia="Times New Roman"/>
        </w:rPr>
      </w:pPr>
    </w:p>
    <w:p w:rsidR="009C532F" w:rsidRDefault="009C532F" w:rsidP="009C532F">
      <w:pPr>
        <w:pStyle w:val="ListParagraph"/>
        <w:numPr>
          <w:ilvl w:val="1"/>
          <w:numId w:val="2"/>
        </w:numPr>
        <w:spacing w:after="0" w:line="240" w:lineRule="auto"/>
        <w:rPr>
          <w:rFonts w:eastAsia="Times New Roman"/>
        </w:rPr>
      </w:pPr>
      <w:r>
        <w:rPr>
          <w:rFonts w:eastAsia="Times New Roman"/>
        </w:rPr>
        <w:t>What trait does God desire to see in his children (1 Peter 5:5)?</w:t>
      </w:r>
    </w:p>
    <w:p w:rsidR="00D32862" w:rsidRDefault="00D32862" w:rsidP="00D32862">
      <w:pPr>
        <w:pStyle w:val="ListParagraph"/>
        <w:spacing w:after="0" w:line="240" w:lineRule="auto"/>
        <w:ind w:left="1440"/>
        <w:rPr>
          <w:rFonts w:eastAsia="Times New Roman"/>
        </w:rPr>
      </w:pPr>
    </w:p>
    <w:p w:rsidR="009C532F" w:rsidRDefault="009C532F" w:rsidP="009C532F">
      <w:pPr>
        <w:spacing w:after="0" w:line="240" w:lineRule="auto"/>
        <w:rPr>
          <w:rFonts w:eastAsia="Times New Roman"/>
        </w:rPr>
      </w:pPr>
    </w:p>
    <w:p w:rsidR="009C532F" w:rsidRDefault="009C532F" w:rsidP="009C532F">
      <w:pPr>
        <w:spacing w:after="0" w:line="240" w:lineRule="auto"/>
        <w:rPr>
          <w:rFonts w:eastAsia="Times New Roman"/>
        </w:rPr>
      </w:pPr>
    </w:p>
    <w:p w:rsidR="009C532F" w:rsidRDefault="00EB2D3E" w:rsidP="009C532F">
      <w:pPr>
        <w:pStyle w:val="ListParagraph"/>
        <w:numPr>
          <w:ilvl w:val="0"/>
          <w:numId w:val="2"/>
        </w:numPr>
        <w:spacing w:after="0" w:line="240" w:lineRule="auto"/>
        <w:rPr>
          <w:rFonts w:eastAsia="Times New Roman"/>
        </w:rPr>
      </w:pPr>
      <w:r>
        <w:rPr>
          <w:rFonts w:eastAsia="Times New Roman"/>
        </w:rPr>
        <w:lastRenderedPageBreak/>
        <w:t xml:space="preserve">Read Acts 13:38-39. </w:t>
      </w:r>
      <w:r w:rsidR="009C532F">
        <w:rPr>
          <w:rFonts w:eastAsia="Times New Roman"/>
        </w:rPr>
        <w:t>How are both Jew (circumcised) and Gentile (uncircumcised) justified by God</w:t>
      </w:r>
      <w:r>
        <w:rPr>
          <w:rFonts w:eastAsia="Times New Roman"/>
        </w:rPr>
        <w:t xml:space="preserve"> (v</w:t>
      </w:r>
      <w:r w:rsidR="00A05C75">
        <w:rPr>
          <w:rFonts w:eastAsia="Times New Roman"/>
        </w:rPr>
        <w:t>v.</w:t>
      </w:r>
      <w:r>
        <w:rPr>
          <w:rFonts w:eastAsia="Times New Roman"/>
        </w:rPr>
        <w:t xml:space="preserve"> 28-30)</w:t>
      </w:r>
      <w:r w:rsidR="009C532F">
        <w:rPr>
          <w:rFonts w:eastAsia="Times New Roman"/>
        </w:rPr>
        <w:t>?</w:t>
      </w:r>
    </w:p>
    <w:p w:rsidR="009C532F" w:rsidRDefault="009C532F" w:rsidP="009C532F">
      <w:pPr>
        <w:spacing w:after="0" w:line="240" w:lineRule="auto"/>
        <w:ind w:left="360"/>
        <w:rPr>
          <w:rFonts w:eastAsia="Times New Roman"/>
        </w:rPr>
      </w:pPr>
    </w:p>
    <w:p w:rsidR="009C532F" w:rsidRDefault="009C532F" w:rsidP="009C532F">
      <w:pPr>
        <w:spacing w:after="0" w:line="240" w:lineRule="auto"/>
        <w:ind w:left="360"/>
        <w:rPr>
          <w:rFonts w:eastAsia="Times New Roman"/>
        </w:rPr>
      </w:pPr>
    </w:p>
    <w:p w:rsidR="00EB2D3E" w:rsidRDefault="00EB2D3E" w:rsidP="009C532F">
      <w:pPr>
        <w:spacing w:after="0" w:line="240" w:lineRule="auto"/>
        <w:ind w:left="360"/>
        <w:rPr>
          <w:rFonts w:eastAsia="Times New Roman"/>
        </w:rPr>
      </w:pPr>
    </w:p>
    <w:p w:rsidR="00D32862" w:rsidRDefault="00D32862" w:rsidP="00D32862">
      <w:pPr>
        <w:pStyle w:val="ListParagraph"/>
        <w:numPr>
          <w:ilvl w:val="0"/>
          <w:numId w:val="2"/>
        </w:numPr>
        <w:spacing w:after="0" w:line="240" w:lineRule="auto"/>
        <w:rPr>
          <w:rFonts w:eastAsia="Times New Roman"/>
        </w:rPr>
      </w:pPr>
      <w:r>
        <w:rPr>
          <w:rFonts w:eastAsia="Times New Roman"/>
        </w:rPr>
        <w:t>V</w:t>
      </w:r>
      <w:r w:rsidR="00A05C75">
        <w:rPr>
          <w:rFonts w:eastAsia="Times New Roman"/>
        </w:rPr>
        <w:t>.</w:t>
      </w:r>
      <w:r>
        <w:rPr>
          <w:rFonts w:eastAsia="Times New Roman"/>
        </w:rPr>
        <w:t xml:space="preserve"> 31 states, “Do we, then, nullify the law by this faith? Not at all! Rather, we uphold the law.”</w:t>
      </w:r>
    </w:p>
    <w:p w:rsidR="00D32862" w:rsidRDefault="00D32862" w:rsidP="00D32862">
      <w:pPr>
        <w:pStyle w:val="ListParagraph"/>
        <w:spacing w:after="0" w:line="240" w:lineRule="auto"/>
        <w:ind w:left="1080"/>
        <w:rPr>
          <w:rFonts w:eastAsia="Times New Roman"/>
        </w:rPr>
      </w:pPr>
    </w:p>
    <w:p w:rsidR="00D32862" w:rsidRDefault="00D32862" w:rsidP="00D32862">
      <w:pPr>
        <w:pStyle w:val="ListParagraph"/>
        <w:numPr>
          <w:ilvl w:val="1"/>
          <w:numId w:val="2"/>
        </w:numPr>
        <w:spacing w:after="0" w:line="240" w:lineRule="auto"/>
        <w:rPr>
          <w:rFonts w:eastAsia="Times New Roman"/>
        </w:rPr>
      </w:pPr>
      <w:r>
        <w:rPr>
          <w:rFonts w:eastAsia="Times New Roman"/>
        </w:rPr>
        <w:t xml:space="preserve">How might Paul have been accused of nullifying the </w:t>
      </w:r>
      <w:r w:rsidR="00D57B73">
        <w:rPr>
          <w:rFonts w:eastAsia="Times New Roman"/>
        </w:rPr>
        <w:t>l</w:t>
      </w:r>
      <w:r>
        <w:rPr>
          <w:rFonts w:eastAsia="Times New Roman"/>
        </w:rPr>
        <w:t>aw?</w:t>
      </w:r>
    </w:p>
    <w:p w:rsidR="00D32862" w:rsidRDefault="00D32862" w:rsidP="00D32862">
      <w:pPr>
        <w:spacing w:after="0" w:line="240" w:lineRule="auto"/>
        <w:ind w:left="1080"/>
        <w:rPr>
          <w:rFonts w:eastAsia="Times New Roman"/>
        </w:rPr>
      </w:pPr>
    </w:p>
    <w:p w:rsidR="00D32862" w:rsidRDefault="00D32862" w:rsidP="00D32862">
      <w:pPr>
        <w:spacing w:after="0" w:line="240" w:lineRule="auto"/>
        <w:ind w:left="1080"/>
        <w:rPr>
          <w:rFonts w:eastAsia="Times New Roman"/>
        </w:rPr>
      </w:pPr>
    </w:p>
    <w:p w:rsidR="00D32862" w:rsidRDefault="00D32862" w:rsidP="00D32862">
      <w:pPr>
        <w:spacing w:after="0" w:line="240" w:lineRule="auto"/>
        <w:ind w:left="1080"/>
        <w:rPr>
          <w:rFonts w:eastAsia="Times New Roman"/>
        </w:rPr>
      </w:pPr>
    </w:p>
    <w:p w:rsidR="00D32862" w:rsidRDefault="00D32862" w:rsidP="00D32862">
      <w:pPr>
        <w:pStyle w:val="ListParagraph"/>
        <w:numPr>
          <w:ilvl w:val="1"/>
          <w:numId w:val="2"/>
        </w:numPr>
        <w:spacing w:after="0" w:line="240" w:lineRule="auto"/>
        <w:rPr>
          <w:rFonts w:eastAsia="Times New Roman"/>
        </w:rPr>
      </w:pPr>
      <w:r>
        <w:rPr>
          <w:rFonts w:eastAsia="Times New Roman"/>
        </w:rPr>
        <w:t xml:space="preserve">How do we as Christians who come to God by faith alone actually uphold the </w:t>
      </w:r>
      <w:r w:rsidR="00D57B73">
        <w:rPr>
          <w:rFonts w:eastAsia="Times New Roman"/>
        </w:rPr>
        <w:t>l</w:t>
      </w:r>
      <w:r>
        <w:rPr>
          <w:rFonts w:eastAsia="Times New Roman"/>
        </w:rPr>
        <w:t>aw?</w:t>
      </w:r>
    </w:p>
    <w:p w:rsidR="00D32862" w:rsidRDefault="00D32862" w:rsidP="00D32862">
      <w:pPr>
        <w:pStyle w:val="ListParagraph"/>
        <w:spacing w:after="0" w:line="240" w:lineRule="auto"/>
        <w:ind w:left="1440"/>
        <w:rPr>
          <w:rFonts w:eastAsia="Times New Roman"/>
        </w:rPr>
      </w:pPr>
    </w:p>
    <w:p w:rsidR="00D32862" w:rsidRDefault="00D32862" w:rsidP="00D32862">
      <w:pPr>
        <w:spacing w:after="0" w:line="240" w:lineRule="auto"/>
        <w:rPr>
          <w:rFonts w:eastAsia="Times New Roman"/>
        </w:rPr>
      </w:pPr>
    </w:p>
    <w:p w:rsidR="00D32862" w:rsidRDefault="00D32862" w:rsidP="00D32862">
      <w:pPr>
        <w:spacing w:after="0" w:line="240" w:lineRule="auto"/>
        <w:rPr>
          <w:rFonts w:eastAsia="Times New Roman"/>
        </w:rPr>
      </w:pPr>
    </w:p>
    <w:p w:rsidR="00D32862" w:rsidRDefault="00D32862" w:rsidP="00D32862">
      <w:pPr>
        <w:pStyle w:val="ListParagraph"/>
        <w:numPr>
          <w:ilvl w:val="0"/>
          <w:numId w:val="2"/>
        </w:numPr>
        <w:spacing w:after="0" w:line="240" w:lineRule="auto"/>
        <w:rPr>
          <w:rFonts w:eastAsia="Times New Roman"/>
        </w:rPr>
      </w:pPr>
      <w:r>
        <w:rPr>
          <w:rFonts w:eastAsia="Times New Roman"/>
        </w:rPr>
        <w:t>What is one new truth that you have learned from this lesson?</w:t>
      </w:r>
    </w:p>
    <w:p w:rsidR="00D32862" w:rsidRDefault="00D32862" w:rsidP="00D32862">
      <w:pPr>
        <w:pStyle w:val="ListParagraph"/>
        <w:spacing w:after="0" w:line="240" w:lineRule="auto"/>
        <w:ind w:left="1080"/>
        <w:rPr>
          <w:rFonts w:eastAsia="Times New Roman"/>
        </w:rPr>
      </w:pPr>
    </w:p>
    <w:p w:rsidR="00D32862" w:rsidRDefault="00D32862" w:rsidP="00D32862">
      <w:pPr>
        <w:pStyle w:val="ListParagraph"/>
        <w:spacing w:after="0" w:line="240" w:lineRule="auto"/>
        <w:ind w:left="1080"/>
        <w:rPr>
          <w:rFonts w:eastAsia="Times New Roman"/>
        </w:rPr>
      </w:pPr>
    </w:p>
    <w:p w:rsidR="00D32862" w:rsidRDefault="00D32862" w:rsidP="00D32862">
      <w:pPr>
        <w:pStyle w:val="ListParagraph"/>
        <w:spacing w:after="0" w:line="240" w:lineRule="auto"/>
        <w:ind w:left="1080"/>
        <w:rPr>
          <w:rFonts w:eastAsia="Times New Roman"/>
        </w:rPr>
      </w:pPr>
    </w:p>
    <w:p w:rsidR="00D32862" w:rsidRDefault="00D32862" w:rsidP="00D32862">
      <w:pPr>
        <w:pStyle w:val="ListParagraph"/>
        <w:spacing w:after="0" w:line="240" w:lineRule="auto"/>
        <w:ind w:left="1080"/>
        <w:rPr>
          <w:rFonts w:eastAsia="Times New Roman"/>
        </w:rPr>
      </w:pPr>
    </w:p>
    <w:p w:rsidR="00D32862" w:rsidRDefault="00D32862" w:rsidP="00D32862">
      <w:pPr>
        <w:pStyle w:val="ListParagraph"/>
        <w:spacing w:after="0" w:line="240" w:lineRule="auto"/>
        <w:ind w:left="1080"/>
        <w:rPr>
          <w:rFonts w:eastAsia="Times New Roman"/>
        </w:rPr>
      </w:pPr>
    </w:p>
    <w:p w:rsidR="00D32862" w:rsidRPr="00D32862" w:rsidRDefault="00D32862" w:rsidP="00D32862">
      <w:pPr>
        <w:pStyle w:val="ListParagraph"/>
        <w:numPr>
          <w:ilvl w:val="0"/>
          <w:numId w:val="2"/>
        </w:numPr>
        <w:spacing w:after="0" w:line="240" w:lineRule="auto"/>
        <w:rPr>
          <w:rFonts w:eastAsia="Times New Roman"/>
        </w:rPr>
      </w:pPr>
      <w:r>
        <w:rPr>
          <w:rFonts w:eastAsia="Times New Roman"/>
        </w:rPr>
        <w:t>(Personal Question)  Have you been declared righteous by God? Do you really believe? What can you point to in your life that shows you are a true believer?</w:t>
      </w:r>
    </w:p>
    <w:p w:rsidR="009C532F" w:rsidRDefault="009C532F" w:rsidP="009C532F">
      <w:pPr>
        <w:spacing w:after="0" w:line="240" w:lineRule="auto"/>
        <w:ind w:left="360"/>
        <w:rPr>
          <w:rFonts w:eastAsia="Times New Roman"/>
        </w:rPr>
      </w:pPr>
    </w:p>
    <w:p w:rsidR="009C532F" w:rsidRDefault="009C532F" w:rsidP="009C532F">
      <w:pPr>
        <w:spacing w:after="0" w:line="240" w:lineRule="auto"/>
        <w:ind w:left="360"/>
        <w:rPr>
          <w:rFonts w:eastAsia="Times New Roman"/>
        </w:rPr>
      </w:pPr>
    </w:p>
    <w:p w:rsidR="009C532F" w:rsidRPr="009C532F" w:rsidRDefault="009C532F" w:rsidP="009C532F">
      <w:pPr>
        <w:spacing w:after="0" w:line="240" w:lineRule="auto"/>
        <w:ind w:left="360"/>
        <w:rPr>
          <w:rFonts w:eastAsia="Times New Roman"/>
        </w:rPr>
      </w:pPr>
    </w:p>
    <w:p w:rsidR="00F35537" w:rsidRDefault="00F35537" w:rsidP="00E7063A">
      <w:pPr>
        <w:pStyle w:val="ListParagraph"/>
        <w:spacing w:after="0" w:line="240" w:lineRule="auto"/>
        <w:ind w:left="1080"/>
        <w:rPr>
          <w:rFonts w:eastAsia="Times New Roman"/>
        </w:rPr>
      </w:pPr>
    </w:p>
    <w:p w:rsidR="00F35537" w:rsidRDefault="00F35537" w:rsidP="00E7063A">
      <w:pPr>
        <w:pStyle w:val="ListParagraph"/>
        <w:spacing w:after="0" w:line="240" w:lineRule="auto"/>
        <w:ind w:left="1080"/>
        <w:rPr>
          <w:rFonts w:eastAsia="Times New Roman"/>
        </w:rPr>
      </w:pPr>
    </w:p>
    <w:p w:rsidR="00595AE4" w:rsidRDefault="00595AE4" w:rsidP="00595AE4">
      <w:pPr>
        <w:spacing w:after="0" w:line="240" w:lineRule="auto"/>
        <w:rPr>
          <w:rFonts w:eastAsia="Times New Roman"/>
        </w:rPr>
      </w:pPr>
    </w:p>
    <w:p w:rsidR="00595AE4" w:rsidRPr="00F95551" w:rsidRDefault="00595AE4" w:rsidP="00F95551">
      <w:pPr>
        <w:spacing w:after="0" w:line="240" w:lineRule="auto"/>
        <w:rPr>
          <w:rFonts w:eastAsia="Times New Roman"/>
        </w:rPr>
      </w:pPr>
    </w:p>
    <w:p w:rsidR="00E7063A" w:rsidRDefault="00E7063A" w:rsidP="00E7063A">
      <w:pPr>
        <w:spacing w:after="0" w:line="240" w:lineRule="auto"/>
        <w:rPr>
          <w:rFonts w:eastAsia="Times New Roman"/>
        </w:rPr>
      </w:pPr>
    </w:p>
    <w:p w:rsidR="00E7063A" w:rsidRDefault="00E7063A" w:rsidP="00E7063A">
      <w:pPr>
        <w:spacing w:after="0" w:line="240" w:lineRule="auto"/>
        <w:rPr>
          <w:rFonts w:eastAsia="Times New Roman"/>
        </w:rPr>
      </w:pPr>
      <w:r>
        <w:rPr>
          <w:rFonts w:eastAsia="Times New Roman"/>
        </w:rPr>
        <w:tab/>
      </w:r>
      <w:r>
        <w:rPr>
          <w:rFonts w:eastAsia="Times New Roman"/>
        </w:rPr>
        <w:tab/>
      </w:r>
    </w:p>
    <w:p w:rsidR="00E7063A" w:rsidRPr="00E7063A" w:rsidRDefault="00E7063A" w:rsidP="00E7063A">
      <w:pPr>
        <w:spacing w:after="0" w:line="240" w:lineRule="auto"/>
        <w:rPr>
          <w:rFonts w:eastAsia="Times New Roman"/>
        </w:rPr>
      </w:pPr>
      <w:r>
        <w:rPr>
          <w:rFonts w:eastAsia="Times New Roman"/>
        </w:rPr>
        <w:tab/>
      </w:r>
      <w:r>
        <w:rPr>
          <w:rFonts w:eastAsia="Times New Roman"/>
        </w:rPr>
        <w:tab/>
      </w:r>
    </w:p>
    <w:p w:rsidR="003E0487" w:rsidRPr="003E0487" w:rsidRDefault="003E0487" w:rsidP="003E0487">
      <w:pPr>
        <w:spacing w:after="0" w:line="240" w:lineRule="auto"/>
        <w:rPr>
          <w:rFonts w:eastAsia="Times New Roman"/>
        </w:rPr>
      </w:pPr>
    </w:p>
    <w:p w:rsidR="003E0487" w:rsidRDefault="003E0487" w:rsidP="003E0487">
      <w:pPr>
        <w:spacing w:after="0" w:line="240" w:lineRule="auto"/>
        <w:ind w:left="1080"/>
        <w:rPr>
          <w:rFonts w:eastAsia="Times New Roman"/>
        </w:rPr>
      </w:pPr>
    </w:p>
    <w:p w:rsidR="003E0487" w:rsidRPr="003E0487" w:rsidRDefault="003E0487" w:rsidP="003E0487">
      <w:pPr>
        <w:spacing w:after="0" w:line="240" w:lineRule="auto"/>
        <w:ind w:left="1080"/>
        <w:rPr>
          <w:rFonts w:eastAsia="Times New Roman"/>
        </w:rPr>
      </w:pPr>
      <w:r w:rsidRPr="003E0487">
        <w:rPr>
          <w:rFonts w:eastAsia="Times New Roman"/>
        </w:rPr>
        <w:t xml:space="preserve"> </w:t>
      </w:r>
    </w:p>
    <w:p w:rsidR="00625937" w:rsidRPr="003C4E1C" w:rsidRDefault="00625937" w:rsidP="00625937">
      <w:pPr>
        <w:spacing w:line="240" w:lineRule="auto"/>
        <w:rPr>
          <w:rFonts w:eastAsia="Times New Roman"/>
        </w:rPr>
      </w:pPr>
    </w:p>
    <w:p w:rsidR="00C21562" w:rsidRPr="00A862BC" w:rsidRDefault="008A4DA2" w:rsidP="008C707C">
      <w:pPr>
        <w:spacing w:line="240" w:lineRule="auto"/>
        <w:rPr>
          <w:rFonts w:eastAsia="Times New Roman"/>
        </w:rPr>
      </w:pPr>
      <w:r>
        <w:rPr>
          <w:rFonts w:eastAsia="Times New Roman"/>
        </w:rPr>
        <w:t xml:space="preserve"> </w:t>
      </w:r>
    </w:p>
    <w:p w:rsidR="00C21562" w:rsidRDefault="00C21562" w:rsidP="00623326">
      <w:pPr>
        <w:rPr>
          <w:rFonts w:eastAsia="Times New Roman"/>
          <w:b/>
        </w:rPr>
      </w:pPr>
    </w:p>
    <w:p w:rsidR="00626DEF" w:rsidRDefault="00626DEF" w:rsidP="00623326">
      <w:pPr>
        <w:rPr>
          <w:rFonts w:eastAsia="Times New Roman"/>
          <w:b/>
        </w:rPr>
      </w:pPr>
    </w:p>
    <w:sectPr w:rsidR="00626DEF">
      <w:footnotePr>
        <w:numStart w:val="16"/>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52B" w:rsidRDefault="002F552B" w:rsidP="004E705E">
      <w:pPr>
        <w:spacing w:after="0" w:line="240" w:lineRule="auto"/>
      </w:pPr>
      <w:r>
        <w:separator/>
      </w:r>
    </w:p>
  </w:endnote>
  <w:endnote w:type="continuationSeparator" w:id="0">
    <w:p w:rsidR="002F552B" w:rsidRDefault="002F552B" w:rsidP="004E7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52B" w:rsidRDefault="002F552B" w:rsidP="004E705E">
      <w:pPr>
        <w:spacing w:after="0" w:line="240" w:lineRule="auto"/>
      </w:pPr>
      <w:r>
        <w:separator/>
      </w:r>
    </w:p>
  </w:footnote>
  <w:footnote w:type="continuationSeparator" w:id="0">
    <w:p w:rsidR="002F552B" w:rsidRDefault="002F552B" w:rsidP="004E705E">
      <w:pPr>
        <w:spacing w:after="0" w:line="240" w:lineRule="auto"/>
      </w:pPr>
      <w:r>
        <w:continuationSeparator/>
      </w:r>
    </w:p>
  </w:footnote>
  <w:footnote w:id="1">
    <w:p w:rsidR="004E705E" w:rsidRDefault="004E705E">
      <w:pPr>
        <w:pStyle w:val="FootnoteText"/>
      </w:pPr>
      <w:r>
        <w:rPr>
          <w:rStyle w:val="FootnoteReference"/>
        </w:rPr>
        <w:footnoteRef/>
      </w:r>
      <w:r w:rsidR="00311CAC">
        <w:t xml:space="preserve"> </w:t>
      </w:r>
      <w:r>
        <w:t>Ibid., 80.</w:t>
      </w:r>
    </w:p>
  </w:footnote>
  <w:footnote w:id="2">
    <w:p w:rsidR="008C45AF" w:rsidRDefault="008C45AF">
      <w:pPr>
        <w:pStyle w:val="FootnoteText"/>
      </w:pPr>
      <w:r>
        <w:rPr>
          <w:rStyle w:val="FootnoteReference"/>
        </w:rPr>
        <w:footnoteRef/>
      </w:r>
      <w:r w:rsidR="00FF0E8C">
        <w:t xml:space="preserve"> </w:t>
      </w:r>
      <w:r>
        <w:t>Ibid.</w:t>
      </w:r>
    </w:p>
  </w:footnote>
  <w:footnote w:id="3">
    <w:p w:rsidR="00446316" w:rsidRDefault="00446316">
      <w:pPr>
        <w:pStyle w:val="FootnoteText"/>
      </w:pPr>
      <w:r>
        <w:rPr>
          <w:rStyle w:val="FootnoteReference"/>
        </w:rPr>
        <w:footnoteRef/>
      </w:r>
      <w:r w:rsidR="00311CAC">
        <w:t xml:space="preserve"> </w:t>
      </w:r>
      <w:r>
        <w:t>Stott., 115.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2483F"/>
    <w:multiLevelType w:val="hybridMultilevel"/>
    <w:tmpl w:val="A3D0F22A"/>
    <w:lvl w:ilvl="0" w:tplc="B7A028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4BE0E1E"/>
    <w:multiLevelType w:val="hybridMultilevel"/>
    <w:tmpl w:val="13E00062"/>
    <w:lvl w:ilvl="0" w:tplc="4DA08408">
      <w:start w:val="1"/>
      <w:numFmt w:val="decimal"/>
      <w:lvlText w:val="%1."/>
      <w:lvlJc w:val="left"/>
      <w:pPr>
        <w:tabs>
          <w:tab w:val="num" w:pos="1080"/>
        </w:tabs>
        <w:ind w:left="1080" w:hanging="720"/>
      </w:pPr>
      <w:rPr>
        <w:rFonts w:hint="default"/>
        <w:b w:val="0"/>
        <w:sz w:val="24"/>
      </w:rPr>
    </w:lvl>
    <w:lvl w:ilvl="1" w:tplc="F91C442C">
      <w:start w:val="1"/>
      <w:numFmt w:val="lowerLetter"/>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4F76155"/>
    <w:multiLevelType w:val="hybridMultilevel"/>
    <w:tmpl w:val="7250D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numStart w:val="16"/>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326"/>
    <w:rsid w:val="000136B0"/>
    <w:rsid w:val="000169F2"/>
    <w:rsid w:val="000239F2"/>
    <w:rsid w:val="0003106A"/>
    <w:rsid w:val="00050349"/>
    <w:rsid w:val="00051774"/>
    <w:rsid w:val="0005578B"/>
    <w:rsid w:val="00056242"/>
    <w:rsid w:val="000E1E75"/>
    <w:rsid w:val="00134850"/>
    <w:rsid w:val="00141D64"/>
    <w:rsid w:val="001A1F66"/>
    <w:rsid w:val="001C15BA"/>
    <w:rsid w:val="002E16C0"/>
    <w:rsid w:val="002F552B"/>
    <w:rsid w:val="00305FE3"/>
    <w:rsid w:val="00311CAC"/>
    <w:rsid w:val="003234C1"/>
    <w:rsid w:val="00335721"/>
    <w:rsid w:val="0034160A"/>
    <w:rsid w:val="00352BDE"/>
    <w:rsid w:val="003C4E1C"/>
    <w:rsid w:val="003D4036"/>
    <w:rsid w:val="003E0487"/>
    <w:rsid w:val="00427F05"/>
    <w:rsid w:val="00446316"/>
    <w:rsid w:val="00480EFF"/>
    <w:rsid w:val="004E4687"/>
    <w:rsid w:val="004E705E"/>
    <w:rsid w:val="00504771"/>
    <w:rsid w:val="00515C9B"/>
    <w:rsid w:val="00516D42"/>
    <w:rsid w:val="005208DD"/>
    <w:rsid w:val="005411CA"/>
    <w:rsid w:val="00586037"/>
    <w:rsid w:val="00595AE4"/>
    <w:rsid w:val="005C653C"/>
    <w:rsid w:val="005E2C40"/>
    <w:rsid w:val="005E3B33"/>
    <w:rsid w:val="00606394"/>
    <w:rsid w:val="006100C9"/>
    <w:rsid w:val="00623326"/>
    <w:rsid w:val="00625937"/>
    <w:rsid w:val="00626DEF"/>
    <w:rsid w:val="00632156"/>
    <w:rsid w:val="00680DB2"/>
    <w:rsid w:val="00691543"/>
    <w:rsid w:val="006A1B3D"/>
    <w:rsid w:val="006A63F3"/>
    <w:rsid w:val="006D6509"/>
    <w:rsid w:val="0070759D"/>
    <w:rsid w:val="0075406E"/>
    <w:rsid w:val="007D20A8"/>
    <w:rsid w:val="007F580D"/>
    <w:rsid w:val="00842084"/>
    <w:rsid w:val="00852572"/>
    <w:rsid w:val="008A4DA2"/>
    <w:rsid w:val="008C45AF"/>
    <w:rsid w:val="008C707C"/>
    <w:rsid w:val="0095525C"/>
    <w:rsid w:val="009735C6"/>
    <w:rsid w:val="0098567A"/>
    <w:rsid w:val="00986B7F"/>
    <w:rsid w:val="009C532F"/>
    <w:rsid w:val="009E215C"/>
    <w:rsid w:val="00A0097E"/>
    <w:rsid w:val="00A05C75"/>
    <w:rsid w:val="00A070C0"/>
    <w:rsid w:val="00A2295D"/>
    <w:rsid w:val="00A43E0D"/>
    <w:rsid w:val="00A641BC"/>
    <w:rsid w:val="00A7285B"/>
    <w:rsid w:val="00A8185E"/>
    <w:rsid w:val="00A8392E"/>
    <w:rsid w:val="00A862BC"/>
    <w:rsid w:val="00A93FAE"/>
    <w:rsid w:val="00AC7EE5"/>
    <w:rsid w:val="00AF0432"/>
    <w:rsid w:val="00AF6D83"/>
    <w:rsid w:val="00B31BAA"/>
    <w:rsid w:val="00B53A3A"/>
    <w:rsid w:val="00B62959"/>
    <w:rsid w:val="00BB0295"/>
    <w:rsid w:val="00BC0A05"/>
    <w:rsid w:val="00BE1169"/>
    <w:rsid w:val="00C21562"/>
    <w:rsid w:val="00C2481C"/>
    <w:rsid w:val="00C301D9"/>
    <w:rsid w:val="00C374C1"/>
    <w:rsid w:val="00C46F84"/>
    <w:rsid w:val="00C543E7"/>
    <w:rsid w:val="00C915DF"/>
    <w:rsid w:val="00C95CEE"/>
    <w:rsid w:val="00CB69E8"/>
    <w:rsid w:val="00CC1091"/>
    <w:rsid w:val="00CC279B"/>
    <w:rsid w:val="00CC5FF9"/>
    <w:rsid w:val="00CF20AC"/>
    <w:rsid w:val="00D07706"/>
    <w:rsid w:val="00D32862"/>
    <w:rsid w:val="00D3401E"/>
    <w:rsid w:val="00D35DE0"/>
    <w:rsid w:val="00D57B73"/>
    <w:rsid w:val="00D62F89"/>
    <w:rsid w:val="00D7626E"/>
    <w:rsid w:val="00DB1E73"/>
    <w:rsid w:val="00DC0CCA"/>
    <w:rsid w:val="00DE12A6"/>
    <w:rsid w:val="00E7063A"/>
    <w:rsid w:val="00EA4324"/>
    <w:rsid w:val="00EA4DC7"/>
    <w:rsid w:val="00EB2D3E"/>
    <w:rsid w:val="00F22BF5"/>
    <w:rsid w:val="00F31EB5"/>
    <w:rsid w:val="00F35537"/>
    <w:rsid w:val="00F83EED"/>
    <w:rsid w:val="00F879B1"/>
    <w:rsid w:val="00F95551"/>
    <w:rsid w:val="00FA2C00"/>
    <w:rsid w:val="00FD51E1"/>
    <w:rsid w:val="00FF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2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7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05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E705E"/>
    <w:rPr>
      <w:vertAlign w:val="superscript"/>
    </w:rPr>
  </w:style>
  <w:style w:type="paragraph" w:styleId="ListParagraph">
    <w:name w:val="List Paragraph"/>
    <w:basedOn w:val="Normal"/>
    <w:uiPriority w:val="34"/>
    <w:qFormat/>
    <w:rsid w:val="00352B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2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E70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705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E705E"/>
    <w:rPr>
      <w:vertAlign w:val="superscript"/>
    </w:rPr>
  </w:style>
  <w:style w:type="paragraph" w:styleId="ListParagraph">
    <w:name w:val="List Paragraph"/>
    <w:basedOn w:val="Normal"/>
    <w:uiPriority w:val="34"/>
    <w:qFormat/>
    <w:rsid w:val="00352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05663-3930-4596-B82E-1DA5BD9F8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2145</Words>
  <Characters>12228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2015-07-14T18:05:00Z</dcterms:created>
  <dcterms:modified xsi:type="dcterms:W3CDTF">2015-07-14T18:05:00Z</dcterms:modified>
</cp:coreProperties>
</file>