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66772" w14:textId="77777777" w:rsidR="00DD0359" w:rsidRPr="00DD0359" w:rsidRDefault="00DD0359" w:rsidP="00DD0359">
      <w:pPr>
        <w:jc w:val="center"/>
        <w:rPr>
          <w:rFonts w:ascii="Times New Roman" w:hAnsi="Times New Roman" w:cs="Times New Roman"/>
          <w:b/>
          <w:bCs/>
          <w:sz w:val="24"/>
          <w:szCs w:val="24"/>
        </w:rPr>
      </w:pPr>
      <w:r w:rsidRPr="00DD0359">
        <w:rPr>
          <w:rFonts w:ascii="Times New Roman" w:hAnsi="Times New Roman" w:cs="Times New Roman"/>
          <w:b/>
          <w:bCs/>
          <w:sz w:val="24"/>
          <w:szCs w:val="24"/>
        </w:rPr>
        <w:t>Nothing but the Blood!</w:t>
      </w:r>
    </w:p>
    <w:p w14:paraId="518B42E0" w14:textId="500EAD86" w:rsidR="00DD0359" w:rsidRDefault="00DD0359" w:rsidP="00DD0359">
      <w:pPr>
        <w:jc w:val="center"/>
        <w:rPr>
          <w:rFonts w:ascii="Times New Roman" w:hAnsi="Times New Roman" w:cs="Times New Roman"/>
          <w:b/>
          <w:bCs/>
          <w:sz w:val="24"/>
          <w:szCs w:val="24"/>
        </w:rPr>
      </w:pPr>
      <w:r w:rsidRPr="00DD0359">
        <w:rPr>
          <w:rFonts w:ascii="Times New Roman" w:hAnsi="Times New Roman" w:cs="Times New Roman"/>
          <w:b/>
          <w:bCs/>
          <w:sz w:val="24"/>
          <w:szCs w:val="24"/>
        </w:rPr>
        <w:t>Mark 14:12-25</w:t>
      </w:r>
    </w:p>
    <w:p w14:paraId="7E6D6179" w14:textId="1D116677" w:rsidR="00DD0359" w:rsidRDefault="00DD0359" w:rsidP="00DD0359">
      <w:pPr>
        <w:rPr>
          <w:rFonts w:ascii="Times New Roman" w:hAnsi="Times New Roman" w:cs="Times New Roman"/>
          <w:sz w:val="24"/>
          <w:szCs w:val="24"/>
        </w:rPr>
      </w:pPr>
      <w:r w:rsidRPr="00DD0359">
        <w:rPr>
          <w:rFonts w:ascii="Times New Roman" w:hAnsi="Times New Roman" w:cs="Times New Roman"/>
          <w:b/>
          <w:bCs/>
          <w:sz w:val="24"/>
          <w:szCs w:val="24"/>
        </w:rPr>
        <w:t>Event 1</w:t>
      </w:r>
      <w:r>
        <w:rPr>
          <w:rFonts w:ascii="Times New Roman" w:hAnsi="Times New Roman" w:cs="Times New Roman"/>
          <w:sz w:val="24"/>
          <w:szCs w:val="24"/>
        </w:rPr>
        <w:t xml:space="preserve">: Passover in Exodus 12. </w:t>
      </w:r>
      <w:r w:rsidRPr="00DD0359">
        <w:rPr>
          <w:rFonts w:ascii="Times New Roman" w:hAnsi="Times New Roman" w:cs="Times New Roman"/>
          <w:b/>
          <w:bCs/>
          <w:sz w:val="24"/>
          <w:szCs w:val="24"/>
        </w:rPr>
        <w:t xml:space="preserve">Event 2: </w:t>
      </w:r>
      <w:r>
        <w:rPr>
          <w:rFonts w:ascii="Times New Roman" w:hAnsi="Times New Roman" w:cs="Times New Roman"/>
          <w:sz w:val="24"/>
          <w:szCs w:val="24"/>
        </w:rPr>
        <w:t>Passover in Mark 14.</w:t>
      </w:r>
    </w:p>
    <w:p w14:paraId="5E23DBBF" w14:textId="782E96BD" w:rsidR="00DD0359" w:rsidRDefault="00DD0359" w:rsidP="00DD0359">
      <w:pPr>
        <w:rPr>
          <w:rFonts w:ascii="Times New Roman" w:hAnsi="Times New Roman" w:cs="Times New Roman"/>
          <w:sz w:val="24"/>
          <w:szCs w:val="24"/>
        </w:rPr>
      </w:pPr>
      <w:r w:rsidRPr="00DD0359">
        <w:rPr>
          <w:rFonts w:ascii="Times New Roman" w:hAnsi="Times New Roman" w:cs="Times New Roman"/>
          <w:sz w:val="24"/>
          <w:szCs w:val="24"/>
        </w:rPr>
        <w:t>These two great events, the Passover that took place in Egypt</w:t>
      </w:r>
      <w:r>
        <w:rPr>
          <w:rFonts w:ascii="Times New Roman" w:hAnsi="Times New Roman" w:cs="Times New Roman"/>
          <w:sz w:val="24"/>
          <w:szCs w:val="24"/>
        </w:rPr>
        <w:t>,</w:t>
      </w:r>
      <w:r w:rsidRPr="00DD0359">
        <w:rPr>
          <w:rFonts w:ascii="Times New Roman" w:hAnsi="Times New Roman" w:cs="Times New Roman"/>
          <w:sz w:val="24"/>
          <w:szCs w:val="24"/>
        </w:rPr>
        <w:t xml:space="preserve"> and the Passover dinner taking place here in the Upper Room in Mark chapter 14, are separated by approximately, one thousand, four hundred and thirty-three years.</w:t>
      </w:r>
    </w:p>
    <w:p w14:paraId="6277F1BC" w14:textId="02DE8044" w:rsidR="00DD0359" w:rsidRPr="00DD0359" w:rsidRDefault="00DD0359" w:rsidP="00DD0359">
      <w:pPr>
        <w:pStyle w:val="ListParagraph"/>
        <w:numPr>
          <w:ilvl w:val="0"/>
          <w:numId w:val="1"/>
        </w:numPr>
        <w:spacing w:line="240" w:lineRule="auto"/>
        <w:rPr>
          <w:rFonts w:ascii="Times New Roman" w:hAnsi="Times New Roman" w:cs="Times New Roman"/>
          <w:sz w:val="24"/>
          <w:szCs w:val="24"/>
        </w:rPr>
      </w:pPr>
      <w:r w:rsidRPr="00DD0359">
        <w:rPr>
          <w:rFonts w:ascii="Times New Roman" w:hAnsi="Times New Roman" w:cs="Times New Roman"/>
          <w:sz w:val="24"/>
          <w:szCs w:val="24"/>
        </w:rPr>
        <w:t xml:space="preserve">All throughout Jerusalem, Jews were preparing for Passover—when they would kill their one-year old lambs to celebrate and remember how God had delivered them from slavery, in Egypt, 1400 years earlier. </w:t>
      </w:r>
      <w:r>
        <w:rPr>
          <w:rFonts w:ascii="Times New Roman" w:hAnsi="Times New Roman" w:cs="Times New Roman"/>
          <w:sz w:val="24"/>
          <w:szCs w:val="24"/>
        </w:rPr>
        <w:br/>
      </w:r>
    </w:p>
    <w:p w14:paraId="0E5AFCC4" w14:textId="2CEB5139" w:rsidR="00DD0359" w:rsidRDefault="00DD0359" w:rsidP="00DD0359">
      <w:pPr>
        <w:pStyle w:val="ListParagraph"/>
        <w:numPr>
          <w:ilvl w:val="0"/>
          <w:numId w:val="1"/>
        </w:numPr>
        <w:spacing w:line="240" w:lineRule="auto"/>
        <w:rPr>
          <w:rFonts w:ascii="Times New Roman" w:hAnsi="Times New Roman" w:cs="Times New Roman"/>
          <w:sz w:val="24"/>
          <w:szCs w:val="24"/>
        </w:rPr>
      </w:pPr>
      <w:r w:rsidRPr="00DD0359">
        <w:rPr>
          <w:rFonts w:ascii="Times New Roman" w:hAnsi="Times New Roman" w:cs="Times New Roman"/>
          <w:b/>
          <w:bCs/>
          <w:sz w:val="24"/>
          <w:szCs w:val="24"/>
        </w:rPr>
        <w:t>But here’s the irony:</w:t>
      </w:r>
      <w:r w:rsidRPr="00DD0359">
        <w:rPr>
          <w:rFonts w:ascii="Times New Roman" w:hAnsi="Times New Roman" w:cs="Times New Roman"/>
          <w:sz w:val="24"/>
          <w:szCs w:val="24"/>
        </w:rPr>
        <w:t xml:space="preserve"> that very night in Jerusalem while thousands of lambs were being prepared to be sacrificed, right there in their midst was </w:t>
      </w:r>
      <w:r w:rsidRPr="00DD0359">
        <w:rPr>
          <w:rFonts w:ascii="Times New Roman" w:hAnsi="Times New Roman" w:cs="Times New Roman"/>
          <w:b/>
          <w:bCs/>
          <w:sz w:val="24"/>
          <w:szCs w:val="24"/>
        </w:rPr>
        <w:t>the Lamb of God</w:t>
      </w:r>
      <w:r w:rsidRPr="00DD0359">
        <w:rPr>
          <w:rFonts w:ascii="Times New Roman" w:hAnsi="Times New Roman" w:cs="Times New Roman"/>
          <w:sz w:val="24"/>
          <w:szCs w:val="24"/>
        </w:rPr>
        <w:t xml:space="preserve"> who was preparing to be sacrificed Himself.</w:t>
      </w:r>
      <w:r>
        <w:rPr>
          <w:rFonts w:ascii="Times New Roman" w:hAnsi="Times New Roman" w:cs="Times New Roman"/>
          <w:sz w:val="24"/>
          <w:szCs w:val="24"/>
        </w:rPr>
        <w:br/>
      </w:r>
    </w:p>
    <w:p w14:paraId="1D32F558" w14:textId="5A97CB1A" w:rsidR="00DD0359" w:rsidRDefault="00DD0359" w:rsidP="00DD0359">
      <w:pPr>
        <w:pStyle w:val="ListParagraph"/>
        <w:numPr>
          <w:ilvl w:val="0"/>
          <w:numId w:val="1"/>
        </w:numPr>
        <w:spacing w:line="240" w:lineRule="auto"/>
        <w:rPr>
          <w:rFonts w:ascii="Times New Roman" w:hAnsi="Times New Roman" w:cs="Times New Roman"/>
          <w:sz w:val="24"/>
          <w:szCs w:val="24"/>
        </w:rPr>
      </w:pPr>
      <w:r w:rsidRPr="00DD0359">
        <w:rPr>
          <w:rFonts w:ascii="Times New Roman" w:hAnsi="Times New Roman" w:cs="Times New Roman"/>
          <w:sz w:val="24"/>
          <w:szCs w:val="24"/>
        </w:rPr>
        <w:t xml:space="preserve">The prophet Isaiah, 700 years before this Passover, wrote these words: “He was oppressed and afflicted, yet he did not open his mouth; He was led </w:t>
      </w:r>
      <w:r w:rsidRPr="00DD0359">
        <w:rPr>
          <w:rFonts w:ascii="Times New Roman" w:hAnsi="Times New Roman" w:cs="Times New Roman"/>
          <w:b/>
          <w:bCs/>
          <w:sz w:val="24"/>
          <w:szCs w:val="24"/>
        </w:rPr>
        <w:t>like a lamb to slaughter</w:t>
      </w:r>
      <w:r w:rsidRPr="00DD0359">
        <w:rPr>
          <w:rFonts w:ascii="Times New Roman" w:hAnsi="Times New Roman" w:cs="Times New Roman"/>
          <w:sz w:val="24"/>
          <w:szCs w:val="24"/>
        </w:rPr>
        <w:t xml:space="preserve">, and as </w:t>
      </w:r>
      <w:r w:rsidRPr="00DD0359">
        <w:rPr>
          <w:rFonts w:ascii="Times New Roman" w:hAnsi="Times New Roman" w:cs="Times New Roman"/>
          <w:b/>
          <w:bCs/>
          <w:sz w:val="24"/>
          <w:szCs w:val="24"/>
        </w:rPr>
        <w:t>a sheep</w:t>
      </w:r>
      <w:r w:rsidRPr="00DD0359">
        <w:rPr>
          <w:rFonts w:ascii="Times New Roman" w:hAnsi="Times New Roman" w:cs="Times New Roman"/>
          <w:sz w:val="24"/>
          <w:szCs w:val="24"/>
        </w:rPr>
        <w:t xml:space="preserve"> before her shearers is silent, so he did not open his mouth” (Isaiah 53:7).</w:t>
      </w:r>
    </w:p>
    <w:p w14:paraId="7CAE6D6A" w14:textId="7569CAA6" w:rsidR="00DD0359" w:rsidRPr="007B6E30" w:rsidRDefault="00DD0359" w:rsidP="00DD0359">
      <w:pPr>
        <w:spacing w:line="240" w:lineRule="auto"/>
        <w:rPr>
          <w:rFonts w:ascii="Times New Roman" w:hAnsi="Times New Roman" w:cs="Times New Roman"/>
          <w:b/>
          <w:bCs/>
          <w:sz w:val="24"/>
          <w:szCs w:val="24"/>
        </w:rPr>
      </w:pPr>
      <w:r>
        <w:rPr>
          <w:rFonts w:ascii="Times New Roman" w:hAnsi="Times New Roman" w:cs="Times New Roman"/>
          <w:sz w:val="24"/>
          <w:szCs w:val="24"/>
        </w:rPr>
        <w:t>W</w:t>
      </w:r>
      <w:r w:rsidRPr="00DD0359">
        <w:rPr>
          <w:rFonts w:ascii="Times New Roman" w:hAnsi="Times New Roman" w:cs="Times New Roman"/>
          <w:sz w:val="24"/>
          <w:szCs w:val="24"/>
        </w:rPr>
        <w:t>hat can we learn from The Lord’s Supper</w:t>
      </w:r>
      <w:r>
        <w:rPr>
          <w:rFonts w:ascii="Times New Roman" w:hAnsi="Times New Roman" w:cs="Times New Roman"/>
          <w:sz w:val="24"/>
          <w:szCs w:val="24"/>
        </w:rPr>
        <w:t xml:space="preserve">? </w:t>
      </w:r>
      <w:r w:rsidRPr="007B6E30">
        <w:rPr>
          <w:rFonts w:ascii="Times New Roman" w:hAnsi="Times New Roman" w:cs="Times New Roman"/>
          <w:b/>
          <w:bCs/>
          <w:sz w:val="24"/>
          <w:szCs w:val="24"/>
        </w:rPr>
        <w:t>F</w:t>
      </w:r>
      <w:r w:rsidRPr="007B6E30">
        <w:rPr>
          <w:rFonts w:ascii="Times New Roman" w:hAnsi="Times New Roman" w:cs="Times New Roman"/>
          <w:b/>
          <w:bCs/>
          <w:sz w:val="24"/>
          <w:szCs w:val="24"/>
        </w:rPr>
        <w:t>our truths:</w:t>
      </w:r>
    </w:p>
    <w:p w14:paraId="0C579BA9" w14:textId="66510035" w:rsidR="00DD0359" w:rsidRDefault="00DD0359" w:rsidP="00DD0359">
      <w:pPr>
        <w:spacing w:line="240" w:lineRule="auto"/>
        <w:rPr>
          <w:rFonts w:ascii="Times New Roman" w:hAnsi="Times New Roman" w:cs="Times New Roman"/>
          <w:sz w:val="24"/>
          <w:szCs w:val="24"/>
        </w:rPr>
      </w:pPr>
      <w:r w:rsidRPr="00DD0359">
        <w:rPr>
          <w:rFonts w:ascii="Times New Roman" w:hAnsi="Times New Roman" w:cs="Times New Roman"/>
          <w:sz w:val="24"/>
          <w:szCs w:val="24"/>
        </w:rPr>
        <w:t>1.</w:t>
      </w:r>
      <w:r w:rsidRPr="00DD0359">
        <w:rPr>
          <w:rFonts w:ascii="Times New Roman" w:hAnsi="Times New Roman" w:cs="Times New Roman"/>
          <w:sz w:val="24"/>
          <w:szCs w:val="24"/>
        </w:rPr>
        <w:tab/>
        <w:t xml:space="preserve">Jesus, the Lamb of God, would be </w:t>
      </w:r>
      <w:r w:rsidRPr="00DD0359">
        <w:rPr>
          <w:rFonts w:ascii="Times New Roman" w:hAnsi="Times New Roman" w:cs="Times New Roman"/>
          <w:b/>
          <w:bCs/>
          <w:sz w:val="24"/>
          <w:szCs w:val="24"/>
        </w:rPr>
        <w:t>betrayed</w:t>
      </w:r>
      <w:r w:rsidRPr="00DD0359">
        <w:rPr>
          <w:rFonts w:ascii="Times New Roman" w:hAnsi="Times New Roman" w:cs="Times New Roman"/>
          <w:sz w:val="24"/>
          <w:szCs w:val="24"/>
        </w:rPr>
        <w:t>!</w:t>
      </w:r>
      <w:r>
        <w:rPr>
          <w:rFonts w:ascii="Times New Roman" w:hAnsi="Times New Roman" w:cs="Times New Roman"/>
          <w:sz w:val="24"/>
          <w:szCs w:val="24"/>
        </w:rPr>
        <w:t xml:space="preserve"> </w:t>
      </w:r>
    </w:p>
    <w:p w14:paraId="4C81CD0A" w14:textId="44013A7B" w:rsidR="00DD0359" w:rsidRDefault="00DD0359" w:rsidP="00DD0359">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DD0359">
        <w:rPr>
          <w:rFonts w:ascii="Times New Roman" w:hAnsi="Times New Roman" w:cs="Times New Roman"/>
          <w:b/>
          <w:bCs/>
          <w:sz w:val="24"/>
          <w:szCs w:val="24"/>
        </w:rPr>
        <w:t>Zechariah 11:12-13</w:t>
      </w:r>
      <w:r w:rsidRPr="00DD0359">
        <w:rPr>
          <w:rFonts w:ascii="Times New Roman" w:hAnsi="Times New Roman" w:cs="Times New Roman"/>
          <w:sz w:val="24"/>
          <w:szCs w:val="24"/>
        </w:rPr>
        <w:t xml:space="preserve">, “I (Zechariah) told them (the Israelites), “If you think it best,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359">
        <w:rPr>
          <w:rFonts w:ascii="Times New Roman" w:hAnsi="Times New Roman" w:cs="Times New Roman"/>
          <w:sz w:val="24"/>
          <w:szCs w:val="24"/>
        </w:rPr>
        <w:t xml:space="preserve">give me my pay; and if not, keep it.” </w:t>
      </w:r>
      <w:r w:rsidR="002E7942" w:rsidRPr="00DD0359">
        <w:rPr>
          <w:rFonts w:ascii="Times New Roman" w:hAnsi="Times New Roman" w:cs="Times New Roman"/>
          <w:sz w:val="24"/>
          <w:szCs w:val="24"/>
        </w:rPr>
        <w:t>So,</w:t>
      </w:r>
      <w:r w:rsidRPr="00DD0359">
        <w:rPr>
          <w:rFonts w:ascii="Times New Roman" w:hAnsi="Times New Roman" w:cs="Times New Roman"/>
          <w:sz w:val="24"/>
          <w:szCs w:val="24"/>
        </w:rPr>
        <w:t xml:space="preserve"> they paid me thirty pieces of silver.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359">
        <w:rPr>
          <w:rFonts w:ascii="Times New Roman" w:hAnsi="Times New Roman" w:cs="Times New Roman"/>
          <w:sz w:val="24"/>
          <w:szCs w:val="24"/>
        </w:rPr>
        <w:t xml:space="preserve">Lord said to me, “Throw it to the potter”—the handsome price at which they priced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359">
        <w:rPr>
          <w:rFonts w:ascii="Times New Roman" w:hAnsi="Times New Roman" w:cs="Times New Roman"/>
          <w:sz w:val="24"/>
          <w:szCs w:val="24"/>
        </w:rPr>
        <w:t xml:space="preserve">me! </w:t>
      </w:r>
      <w:r w:rsidR="002E7942" w:rsidRPr="00DD0359">
        <w:rPr>
          <w:rFonts w:ascii="Times New Roman" w:hAnsi="Times New Roman" w:cs="Times New Roman"/>
          <w:sz w:val="24"/>
          <w:szCs w:val="24"/>
        </w:rPr>
        <w:t>So,</w:t>
      </w:r>
      <w:r w:rsidRPr="00DD0359">
        <w:rPr>
          <w:rFonts w:ascii="Times New Roman" w:hAnsi="Times New Roman" w:cs="Times New Roman"/>
          <w:sz w:val="24"/>
          <w:szCs w:val="24"/>
        </w:rPr>
        <w:t xml:space="preserve"> I took the thirty pieces of silver and threw them into the house of the Lord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359">
        <w:rPr>
          <w:rFonts w:ascii="Times New Roman" w:hAnsi="Times New Roman" w:cs="Times New Roman"/>
          <w:sz w:val="24"/>
          <w:szCs w:val="24"/>
        </w:rPr>
        <w:t>the potter.”</w:t>
      </w:r>
    </w:p>
    <w:p w14:paraId="353F8AA3" w14:textId="3476A4E0" w:rsidR="00DD0359" w:rsidRDefault="00DD0359" w:rsidP="00DD0359">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DD0359">
        <w:rPr>
          <w:rFonts w:ascii="Times New Roman" w:hAnsi="Times New Roman" w:cs="Times New Roman"/>
          <w:b/>
          <w:bCs/>
          <w:sz w:val="24"/>
          <w:szCs w:val="24"/>
        </w:rPr>
        <w:t>Matthew 27:3-10</w:t>
      </w:r>
    </w:p>
    <w:p w14:paraId="46A003A2" w14:textId="45740843" w:rsidR="00DD0359" w:rsidRDefault="00DD0359" w:rsidP="00DD0359">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DD0359">
        <w:rPr>
          <w:rFonts w:ascii="Times New Roman" w:hAnsi="Times New Roman" w:cs="Times New Roman"/>
          <w:sz w:val="24"/>
          <w:szCs w:val="24"/>
        </w:rPr>
        <w:t>Judas took the 30 silver coins and returned them to the chief priests and elders.</w:t>
      </w:r>
    </w:p>
    <w:p w14:paraId="0F6DBF98" w14:textId="0F0D565E" w:rsidR="00DD0359" w:rsidRDefault="00DD0359" w:rsidP="00DD0359">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DD0359">
        <w:rPr>
          <w:rFonts w:ascii="Times New Roman" w:hAnsi="Times New Roman" w:cs="Times New Roman"/>
          <w:sz w:val="24"/>
          <w:szCs w:val="24"/>
        </w:rPr>
        <w:t xml:space="preserve">The chief priests picked up the coins and said, “It is against the law to put this into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359">
        <w:rPr>
          <w:rFonts w:ascii="Times New Roman" w:hAnsi="Times New Roman" w:cs="Times New Roman"/>
          <w:sz w:val="24"/>
          <w:szCs w:val="24"/>
        </w:rPr>
        <w:t xml:space="preserve">the treasury, since it is blood money.” </w:t>
      </w:r>
      <w:r w:rsidR="002E7942" w:rsidRPr="00DD0359">
        <w:rPr>
          <w:rFonts w:ascii="Times New Roman" w:hAnsi="Times New Roman" w:cs="Times New Roman"/>
          <w:sz w:val="24"/>
          <w:szCs w:val="24"/>
        </w:rPr>
        <w:t>So,</w:t>
      </w:r>
      <w:r w:rsidRPr="00DD0359">
        <w:rPr>
          <w:rFonts w:ascii="Times New Roman" w:hAnsi="Times New Roman" w:cs="Times New Roman"/>
          <w:sz w:val="24"/>
          <w:szCs w:val="24"/>
        </w:rPr>
        <w:t xml:space="preserve"> they decided to use the money to buy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359">
        <w:rPr>
          <w:rFonts w:ascii="Times New Roman" w:hAnsi="Times New Roman" w:cs="Times New Roman"/>
          <w:sz w:val="24"/>
          <w:szCs w:val="24"/>
        </w:rPr>
        <w:t xml:space="preserve">the </w:t>
      </w:r>
      <w:r w:rsidRPr="00DD0359">
        <w:rPr>
          <w:rFonts w:ascii="Times New Roman" w:hAnsi="Times New Roman" w:cs="Times New Roman"/>
          <w:b/>
          <w:bCs/>
          <w:sz w:val="24"/>
          <w:szCs w:val="24"/>
        </w:rPr>
        <w:t>potter’s field</w:t>
      </w:r>
      <w:r w:rsidRPr="00DD0359">
        <w:rPr>
          <w:rFonts w:ascii="Times New Roman" w:hAnsi="Times New Roman" w:cs="Times New Roman"/>
          <w:sz w:val="24"/>
          <w:szCs w:val="24"/>
        </w:rPr>
        <w:t xml:space="preserve"> as a burial place for foreigners.</w:t>
      </w:r>
    </w:p>
    <w:p w14:paraId="41774CD2" w14:textId="7F96CB28" w:rsidR="00DD0359" w:rsidRPr="00DD0359" w:rsidRDefault="00DD0359" w:rsidP="00DD0359">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D0359">
        <w:rPr>
          <w:rFonts w:ascii="Times New Roman" w:hAnsi="Times New Roman" w:cs="Times New Roman"/>
          <w:sz w:val="24"/>
          <w:szCs w:val="24"/>
        </w:rPr>
        <w:t xml:space="preserve">Jesus, the Lamb of God, </w:t>
      </w:r>
      <w:r w:rsidRPr="00DD0359">
        <w:rPr>
          <w:rFonts w:ascii="Times New Roman" w:hAnsi="Times New Roman" w:cs="Times New Roman"/>
          <w:b/>
          <w:bCs/>
          <w:sz w:val="24"/>
          <w:szCs w:val="24"/>
        </w:rPr>
        <w:t>would go</w:t>
      </w:r>
      <w:r w:rsidRPr="00DD0359">
        <w:rPr>
          <w:rFonts w:ascii="Times New Roman" w:hAnsi="Times New Roman" w:cs="Times New Roman"/>
          <w:sz w:val="24"/>
          <w:szCs w:val="24"/>
        </w:rPr>
        <w:t xml:space="preserve"> in fulfillment of Scripture!</w:t>
      </w:r>
    </w:p>
    <w:p w14:paraId="1B767890" w14:textId="77777777" w:rsidR="00DD0359" w:rsidRDefault="00DD0359" w:rsidP="00DD0359">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DD0359">
        <w:rPr>
          <w:rFonts w:ascii="Times New Roman" w:hAnsi="Times New Roman" w:cs="Times New Roman"/>
          <w:sz w:val="24"/>
          <w:szCs w:val="24"/>
        </w:rPr>
        <w:t xml:space="preserve">Jesus said, “The Son of Man will go just as it is written about him.” </w:t>
      </w:r>
    </w:p>
    <w:p w14:paraId="5CD052A7" w14:textId="7950DEC1" w:rsidR="00DD0359" w:rsidRDefault="00DD0359" w:rsidP="00DD0359">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DD0359">
        <w:rPr>
          <w:rFonts w:ascii="Times New Roman" w:hAnsi="Times New Roman" w:cs="Times New Roman"/>
          <w:sz w:val="24"/>
          <w:szCs w:val="24"/>
        </w:rPr>
        <w:t xml:space="preserve">The Greek Word from which we get the words ‘will go’ is υπαγει, and this is what 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359">
        <w:rPr>
          <w:rFonts w:ascii="Times New Roman" w:hAnsi="Times New Roman" w:cs="Times New Roman"/>
          <w:sz w:val="24"/>
          <w:szCs w:val="24"/>
        </w:rPr>
        <w:t xml:space="preserve">means: “to go away slowly with the idea of going </w:t>
      </w:r>
      <w:r w:rsidRPr="00DD0359">
        <w:rPr>
          <w:rFonts w:ascii="Times New Roman" w:hAnsi="Times New Roman" w:cs="Times New Roman"/>
          <w:b/>
          <w:bCs/>
          <w:sz w:val="24"/>
          <w:szCs w:val="24"/>
        </w:rPr>
        <w:t>without noise or notice</w:t>
      </w:r>
      <w:r w:rsidRPr="00DD0359">
        <w:rPr>
          <w:rFonts w:ascii="Times New Roman" w:hAnsi="Times New Roman" w:cs="Times New Roman"/>
          <w:sz w:val="24"/>
          <w:szCs w:val="24"/>
        </w:rPr>
        <w:t>.”</w:t>
      </w:r>
    </w:p>
    <w:p w14:paraId="37A8F6D2" w14:textId="428F8BD2" w:rsidR="00DD0359" w:rsidRDefault="00DD0359" w:rsidP="00DD0359">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Pr="00DD0359">
        <w:rPr>
          <w:rFonts w:ascii="Times New Roman" w:hAnsi="Times New Roman" w:cs="Times New Roman"/>
          <w:sz w:val="24"/>
          <w:szCs w:val="24"/>
        </w:rPr>
        <w:t xml:space="preserve">When Jesus was later crucified, most of the world was unaware, or simply paid 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359">
        <w:rPr>
          <w:rFonts w:ascii="Times New Roman" w:hAnsi="Times New Roman" w:cs="Times New Roman"/>
          <w:sz w:val="24"/>
          <w:szCs w:val="24"/>
        </w:rPr>
        <w:t>attention</w:t>
      </w:r>
      <w:r>
        <w:rPr>
          <w:rFonts w:ascii="Times New Roman" w:hAnsi="Times New Roman" w:cs="Times New Roman"/>
          <w:sz w:val="24"/>
          <w:szCs w:val="24"/>
        </w:rPr>
        <w:t>.</w:t>
      </w:r>
    </w:p>
    <w:p w14:paraId="17F3E151" w14:textId="1FC07302" w:rsidR="00DD0359" w:rsidRDefault="00DD0359" w:rsidP="00DD0359">
      <w:pPr>
        <w:tabs>
          <w:tab w:val="left" w:pos="720"/>
          <w:tab w:val="left" w:pos="1080"/>
        </w:tabs>
        <w:spacing w:line="240" w:lineRule="auto"/>
        <w:rPr>
          <w:rFonts w:ascii="Times New Roman" w:hAnsi="Times New Roman" w:cs="Times New Roman"/>
          <w:sz w:val="24"/>
          <w:szCs w:val="24"/>
        </w:rPr>
      </w:pPr>
      <w:r w:rsidRPr="00DD0359">
        <w:rPr>
          <w:rFonts w:ascii="Times New Roman" w:hAnsi="Times New Roman" w:cs="Times New Roman"/>
          <w:b/>
          <w:bCs/>
          <w:sz w:val="24"/>
          <w:szCs w:val="24"/>
        </w:rPr>
        <w:lastRenderedPageBreak/>
        <w:t>Matthew 23:37-38</w:t>
      </w:r>
      <w:r w:rsidRPr="00DD0359">
        <w:rPr>
          <w:rFonts w:ascii="Times New Roman" w:hAnsi="Times New Roman" w:cs="Times New Roman"/>
          <w:sz w:val="24"/>
          <w:szCs w:val="24"/>
        </w:rPr>
        <w:t>, Jesus says, “O Jerusalem, Jerusalem, you who kill the prophets and stone those sent to you, how often I longed to gather your children together, as a hen gathers her chicks under her wings, but you were not willing. Look, your house is left to you desolate. For I tell, you will not see me again until you say, ‘Blessed is He who comes in the name of the Lord.”</w:t>
      </w:r>
    </w:p>
    <w:p w14:paraId="3508CC4C" w14:textId="6C7B8CFE" w:rsidR="00DD0359" w:rsidRDefault="00DD0359" w:rsidP="00DD0359">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What would the Lord say to America right now?</w:t>
      </w:r>
    </w:p>
    <w:p w14:paraId="420F4CB3" w14:textId="7DD57ACB" w:rsidR="00DD0359" w:rsidRPr="00DD0359" w:rsidRDefault="00DD0359" w:rsidP="00DD0359">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D0359">
        <w:rPr>
          <w:rFonts w:ascii="Times New Roman" w:hAnsi="Times New Roman" w:cs="Times New Roman"/>
          <w:sz w:val="24"/>
          <w:szCs w:val="24"/>
        </w:rPr>
        <w:t xml:space="preserve">Jesus, the Lamb of God, </w:t>
      </w:r>
      <w:r w:rsidRPr="00DD0359">
        <w:rPr>
          <w:rFonts w:ascii="Times New Roman" w:hAnsi="Times New Roman" w:cs="Times New Roman"/>
          <w:b/>
          <w:bCs/>
          <w:sz w:val="24"/>
          <w:szCs w:val="24"/>
        </w:rPr>
        <w:t>would die in our place</w:t>
      </w:r>
      <w:r w:rsidRPr="00DD0359">
        <w:rPr>
          <w:rFonts w:ascii="Times New Roman" w:hAnsi="Times New Roman" w:cs="Times New Roman"/>
          <w:sz w:val="24"/>
          <w:szCs w:val="24"/>
        </w:rPr>
        <w:t>!</w:t>
      </w:r>
    </w:p>
    <w:p w14:paraId="34C16D39" w14:textId="40FE8EC6" w:rsidR="00DD0359" w:rsidRDefault="00DD0359" w:rsidP="00DD0359">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DD0359">
        <w:rPr>
          <w:rFonts w:ascii="Times New Roman" w:hAnsi="Times New Roman" w:cs="Times New Roman"/>
          <w:sz w:val="24"/>
          <w:szCs w:val="24"/>
        </w:rPr>
        <w:t xml:space="preserve">This is the most important truth we learn in these verses. Jesus was the prophesied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359">
        <w:rPr>
          <w:rFonts w:ascii="Times New Roman" w:hAnsi="Times New Roman" w:cs="Times New Roman"/>
          <w:sz w:val="24"/>
          <w:szCs w:val="24"/>
        </w:rPr>
        <w:t>Lamb of God who came into this world for one reason</w:t>
      </w:r>
      <w:r>
        <w:rPr>
          <w:rFonts w:ascii="Times New Roman" w:hAnsi="Times New Roman" w:cs="Times New Roman"/>
          <w:sz w:val="24"/>
          <w:szCs w:val="24"/>
        </w:rPr>
        <w:t>—</w:t>
      </w:r>
      <w:r w:rsidRPr="00DD0359">
        <w:rPr>
          <w:rFonts w:ascii="Times New Roman" w:hAnsi="Times New Roman" w:cs="Times New Roman"/>
          <w:sz w:val="24"/>
          <w:szCs w:val="24"/>
        </w:rPr>
        <w:t xml:space="preserve">To die for our sins so that we </w:t>
      </w:r>
      <w:r>
        <w:rPr>
          <w:rFonts w:ascii="Times New Roman" w:hAnsi="Times New Roman" w:cs="Times New Roman"/>
          <w:sz w:val="24"/>
          <w:szCs w:val="24"/>
        </w:rPr>
        <w:tab/>
      </w:r>
      <w:r>
        <w:rPr>
          <w:rFonts w:ascii="Times New Roman" w:hAnsi="Times New Roman" w:cs="Times New Roman"/>
          <w:sz w:val="24"/>
          <w:szCs w:val="24"/>
        </w:rPr>
        <w:tab/>
      </w:r>
      <w:r w:rsidRPr="00DD0359">
        <w:rPr>
          <w:rFonts w:ascii="Times New Roman" w:hAnsi="Times New Roman" w:cs="Times New Roman"/>
          <w:sz w:val="24"/>
          <w:szCs w:val="24"/>
        </w:rPr>
        <w:t>m</w:t>
      </w:r>
      <w:r>
        <w:rPr>
          <w:rFonts w:ascii="Times New Roman" w:hAnsi="Times New Roman" w:cs="Times New Roman"/>
          <w:sz w:val="24"/>
          <w:szCs w:val="24"/>
        </w:rPr>
        <w:t>ight</w:t>
      </w:r>
      <w:r w:rsidRPr="00DD0359">
        <w:rPr>
          <w:rFonts w:ascii="Times New Roman" w:hAnsi="Times New Roman" w:cs="Times New Roman"/>
          <w:sz w:val="24"/>
          <w:szCs w:val="24"/>
        </w:rPr>
        <w:t xml:space="preserve"> have eternal life. </w:t>
      </w:r>
      <w:r>
        <w:rPr>
          <w:rFonts w:ascii="Times New Roman" w:hAnsi="Times New Roman" w:cs="Times New Roman"/>
          <w:sz w:val="24"/>
          <w:szCs w:val="24"/>
        </w:rPr>
        <w:tab/>
      </w:r>
    </w:p>
    <w:p w14:paraId="467C0888" w14:textId="77777777" w:rsidR="00DD0359" w:rsidRDefault="00DD0359" w:rsidP="00DD0359">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DD0359">
        <w:rPr>
          <w:rFonts w:ascii="Times New Roman" w:hAnsi="Times New Roman" w:cs="Times New Roman"/>
          <w:sz w:val="24"/>
          <w:szCs w:val="24"/>
        </w:rPr>
        <w:t xml:space="preserve">This was the first Lord’s Supper or communion service. Jesus was looking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359">
        <w:rPr>
          <w:rFonts w:ascii="Times New Roman" w:hAnsi="Times New Roman" w:cs="Times New Roman"/>
          <w:sz w:val="24"/>
          <w:szCs w:val="24"/>
        </w:rPr>
        <w:t xml:space="preserve">forward to his coming death, burial and resurrection. </w:t>
      </w:r>
    </w:p>
    <w:p w14:paraId="00B81135" w14:textId="1B1FA9A1" w:rsidR="00DD0359" w:rsidRDefault="00DD0359" w:rsidP="00DD0359">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w:t>
      </w:r>
      <w:r w:rsidRPr="00DD0359">
        <w:rPr>
          <w:rFonts w:ascii="Times New Roman" w:hAnsi="Times New Roman" w:cs="Times New Roman"/>
          <w:sz w:val="24"/>
          <w:szCs w:val="24"/>
        </w:rPr>
        <w:t xml:space="preserve">he first thing He did was give thanks. Jesus was thanking His heavenly Father,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359">
        <w:rPr>
          <w:rFonts w:ascii="Times New Roman" w:hAnsi="Times New Roman" w:cs="Times New Roman"/>
          <w:sz w:val="24"/>
          <w:szCs w:val="24"/>
        </w:rPr>
        <w:t xml:space="preserve">not just for the bread they were getting ready to eat, but for what it represented,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359">
        <w:rPr>
          <w:rFonts w:ascii="Times New Roman" w:hAnsi="Times New Roman" w:cs="Times New Roman"/>
          <w:sz w:val="24"/>
          <w:szCs w:val="24"/>
        </w:rPr>
        <w:t>his physical body.</w:t>
      </w:r>
    </w:p>
    <w:p w14:paraId="28BB5690" w14:textId="19D491B7" w:rsidR="00DD0359" w:rsidRDefault="00DD0359" w:rsidP="00DD0359">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DD0359">
        <w:rPr>
          <w:rFonts w:ascii="Times New Roman" w:hAnsi="Times New Roman" w:cs="Times New Roman"/>
          <w:sz w:val="24"/>
          <w:szCs w:val="24"/>
        </w:rPr>
        <w:t xml:space="preserve">The </w:t>
      </w:r>
      <w:r w:rsidRPr="00DD0359">
        <w:rPr>
          <w:rFonts w:ascii="Times New Roman" w:hAnsi="Times New Roman" w:cs="Times New Roman"/>
          <w:b/>
          <w:bCs/>
          <w:sz w:val="24"/>
          <w:szCs w:val="24"/>
        </w:rPr>
        <w:t>cup</w:t>
      </w:r>
      <w:r w:rsidRPr="00DD0359">
        <w:rPr>
          <w:rFonts w:ascii="Times New Roman" w:hAnsi="Times New Roman" w:cs="Times New Roman"/>
          <w:sz w:val="24"/>
          <w:szCs w:val="24"/>
        </w:rPr>
        <w:t xml:space="preserve"> is symbolic of the blood of Jesus. Pay particular attention to the phrase,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359">
        <w:rPr>
          <w:rFonts w:ascii="Times New Roman" w:hAnsi="Times New Roman" w:cs="Times New Roman"/>
          <w:sz w:val="24"/>
          <w:szCs w:val="24"/>
        </w:rPr>
        <w:t xml:space="preserve">“This is </w:t>
      </w:r>
      <w:r w:rsidRPr="00DD0359">
        <w:rPr>
          <w:rFonts w:ascii="Times New Roman" w:hAnsi="Times New Roman" w:cs="Times New Roman"/>
          <w:b/>
          <w:bCs/>
          <w:sz w:val="24"/>
          <w:szCs w:val="24"/>
        </w:rPr>
        <w:t>my blood of the covenant</w:t>
      </w:r>
      <w:r w:rsidRPr="00DD0359">
        <w:rPr>
          <w:rFonts w:ascii="Times New Roman" w:hAnsi="Times New Roman" w:cs="Times New Roman"/>
          <w:sz w:val="24"/>
          <w:szCs w:val="24"/>
        </w:rPr>
        <w:t xml:space="preserve"> which is poured out for many.”</w:t>
      </w:r>
    </w:p>
    <w:p w14:paraId="12FC4E53" w14:textId="77777777" w:rsidR="00DD0359" w:rsidRDefault="00DD0359" w:rsidP="00DD0359">
      <w:pPr>
        <w:tabs>
          <w:tab w:val="left" w:pos="720"/>
          <w:tab w:val="left" w:pos="1080"/>
        </w:tabs>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D0359">
        <w:rPr>
          <w:rFonts w:ascii="Times New Roman" w:hAnsi="Times New Roman" w:cs="Times New Roman"/>
          <w:sz w:val="24"/>
          <w:szCs w:val="24"/>
        </w:rPr>
        <w:t xml:space="preserve">The promise is guaranteed by the blood. Nothing but the blood. </w:t>
      </w:r>
    </w:p>
    <w:p w14:paraId="06B0F5B7" w14:textId="3ED5BB61" w:rsidR="00DD0359" w:rsidRDefault="00DD0359" w:rsidP="00DD0359">
      <w:pPr>
        <w:tabs>
          <w:tab w:val="left" w:pos="720"/>
          <w:tab w:val="left" w:pos="1080"/>
        </w:tabs>
        <w:spacing w:line="240" w:lineRule="auto"/>
        <w:rPr>
          <w:rFonts w:ascii="Times New Roman" w:hAnsi="Times New Roman" w:cs="Times New Roman"/>
          <w:sz w:val="24"/>
          <w:szCs w:val="24"/>
        </w:rPr>
      </w:pPr>
      <w:r w:rsidRPr="00DD0359">
        <w:rPr>
          <w:rFonts w:ascii="Times New Roman" w:hAnsi="Times New Roman" w:cs="Times New Roman"/>
          <w:b/>
          <w:bCs/>
          <w:sz w:val="24"/>
          <w:szCs w:val="24"/>
        </w:rPr>
        <w:t>Hebrews 9:15 and 22</w:t>
      </w:r>
      <w:r w:rsidRPr="00DD0359">
        <w:rPr>
          <w:rFonts w:ascii="Times New Roman" w:hAnsi="Times New Roman" w:cs="Times New Roman"/>
          <w:sz w:val="24"/>
          <w:szCs w:val="24"/>
        </w:rPr>
        <w:t xml:space="preserve"> put it like this:</w:t>
      </w:r>
      <w:r>
        <w:rPr>
          <w:rFonts w:ascii="Times New Roman" w:hAnsi="Times New Roman" w:cs="Times New Roman"/>
          <w:sz w:val="24"/>
          <w:szCs w:val="24"/>
        </w:rPr>
        <w:t xml:space="preserve"> “</w:t>
      </w:r>
      <w:r w:rsidRPr="00DD0359">
        <w:rPr>
          <w:rFonts w:ascii="Times New Roman" w:hAnsi="Times New Roman" w:cs="Times New Roman"/>
          <w:sz w:val="24"/>
          <w:szCs w:val="24"/>
        </w:rPr>
        <w:t xml:space="preserve">For this reason, Christ is the mediator of a </w:t>
      </w:r>
      <w:r w:rsidRPr="00DD0359">
        <w:rPr>
          <w:rFonts w:ascii="Times New Roman" w:hAnsi="Times New Roman" w:cs="Times New Roman"/>
          <w:b/>
          <w:bCs/>
          <w:sz w:val="24"/>
          <w:szCs w:val="24"/>
        </w:rPr>
        <w:t>new covenant</w:t>
      </w:r>
      <w:r w:rsidRPr="00DD0359">
        <w:rPr>
          <w:rFonts w:ascii="Times New Roman" w:hAnsi="Times New Roman" w:cs="Times New Roman"/>
          <w:sz w:val="24"/>
          <w:szCs w:val="24"/>
        </w:rPr>
        <w:t>,</w:t>
      </w:r>
      <w:r>
        <w:rPr>
          <w:rFonts w:ascii="Times New Roman" w:hAnsi="Times New Roman" w:cs="Times New Roman"/>
          <w:sz w:val="24"/>
          <w:szCs w:val="24"/>
        </w:rPr>
        <w:t xml:space="preserve"> </w:t>
      </w:r>
      <w:r w:rsidRPr="00DD0359">
        <w:rPr>
          <w:rFonts w:ascii="Times New Roman" w:hAnsi="Times New Roman" w:cs="Times New Roman"/>
          <w:sz w:val="24"/>
          <w:szCs w:val="24"/>
        </w:rPr>
        <w:t xml:space="preserve">that those who are called may receive the promised eternal inheritance—now that </w:t>
      </w:r>
      <w:r>
        <w:rPr>
          <w:rFonts w:ascii="Times New Roman" w:hAnsi="Times New Roman" w:cs="Times New Roman"/>
          <w:sz w:val="24"/>
          <w:szCs w:val="24"/>
        </w:rPr>
        <w:tab/>
      </w:r>
      <w:r w:rsidRPr="00DD0359">
        <w:rPr>
          <w:rFonts w:ascii="Times New Roman" w:hAnsi="Times New Roman" w:cs="Times New Roman"/>
          <w:sz w:val="24"/>
          <w:szCs w:val="24"/>
        </w:rPr>
        <w:t>He has died as a ransom to set them free from the sins committed under the first covenant…and without the shedding of blood there is no forgiveness.</w:t>
      </w:r>
      <w:r>
        <w:rPr>
          <w:rFonts w:ascii="Times New Roman" w:hAnsi="Times New Roman" w:cs="Times New Roman"/>
          <w:sz w:val="24"/>
          <w:szCs w:val="24"/>
        </w:rPr>
        <w:t>”</w:t>
      </w:r>
    </w:p>
    <w:p w14:paraId="18A33666" w14:textId="46994B6A" w:rsidR="00DD0359" w:rsidRPr="00DD0359" w:rsidRDefault="00DD0359" w:rsidP="00DD0359">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D0359">
        <w:rPr>
          <w:rFonts w:ascii="Times New Roman" w:hAnsi="Times New Roman" w:cs="Times New Roman"/>
          <w:sz w:val="24"/>
          <w:szCs w:val="24"/>
        </w:rPr>
        <w:t xml:space="preserve">Jesus, the Lamb of God, is our </w:t>
      </w:r>
      <w:r w:rsidRPr="00DD0359">
        <w:rPr>
          <w:rFonts w:ascii="Times New Roman" w:hAnsi="Times New Roman" w:cs="Times New Roman"/>
          <w:b/>
          <w:bCs/>
          <w:sz w:val="24"/>
          <w:szCs w:val="24"/>
        </w:rPr>
        <w:t>only hope</w:t>
      </w:r>
      <w:r w:rsidRPr="00DD0359">
        <w:rPr>
          <w:rFonts w:ascii="Times New Roman" w:hAnsi="Times New Roman" w:cs="Times New Roman"/>
          <w:sz w:val="24"/>
          <w:szCs w:val="24"/>
        </w:rPr>
        <w:t xml:space="preserve">. </w:t>
      </w:r>
    </w:p>
    <w:p w14:paraId="486AA013" w14:textId="00F5DD65" w:rsidR="00DD0359" w:rsidRPr="00DD0359" w:rsidRDefault="00DD0359" w:rsidP="00DD0359">
      <w:pPr>
        <w:tabs>
          <w:tab w:val="left" w:pos="72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V</w:t>
      </w:r>
      <w:r w:rsidRPr="00DD0359">
        <w:rPr>
          <w:rFonts w:ascii="Times New Roman" w:hAnsi="Times New Roman" w:cs="Times New Roman"/>
          <w:b/>
          <w:bCs/>
          <w:sz w:val="24"/>
          <w:szCs w:val="24"/>
        </w:rPr>
        <w:t>erse 25</w:t>
      </w:r>
      <w:r w:rsidRPr="00DD0359">
        <w:rPr>
          <w:rFonts w:ascii="Times New Roman" w:hAnsi="Times New Roman" w:cs="Times New Roman"/>
          <w:sz w:val="24"/>
          <w:szCs w:val="24"/>
        </w:rPr>
        <w:t xml:space="preserve">. “I tell you the truth, I will not drink again of the fruit of the vine until that day when I drink it anew in the kingdom of God.” </w:t>
      </w:r>
    </w:p>
    <w:p w14:paraId="3D8BDB82" w14:textId="32958794" w:rsidR="00DD0359" w:rsidRPr="00DD0359" w:rsidRDefault="00DD0359" w:rsidP="00DD0359">
      <w:pPr>
        <w:pStyle w:val="ListParagraph"/>
        <w:numPr>
          <w:ilvl w:val="0"/>
          <w:numId w:val="3"/>
        </w:numPr>
        <w:tabs>
          <w:tab w:val="left" w:pos="720"/>
          <w:tab w:val="left" w:pos="1080"/>
        </w:tabs>
        <w:spacing w:line="240" w:lineRule="auto"/>
        <w:rPr>
          <w:rFonts w:ascii="Times New Roman" w:hAnsi="Times New Roman" w:cs="Times New Roman"/>
          <w:sz w:val="24"/>
          <w:szCs w:val="24"/>
        </w:rPr>
      </w:pPr>
      <w:r w:rsidRPr="00DD0359">
        <w:rPr>
          <w:rFonts w:ascii="Times New Roman" w:hAnsi="Times New Roman" w:cs="Times New Roman"/>
          <w:sz w:val="24"/>
          <w:szCs w:val="24"/>
        </w:rPr>
        <w:t xml:space="preserve">What was Jesus pointing to? I believe he was directing our attention to his </w:t>
      </w:r>
      <w:r w:rsidRPr="00DD0359">
        <w:rPr>
          <w:rFonts w:ascii="Times New Roman" w:hAnsi="Times New Roman" w:cs="Times New Roman"/>
          <w:b/>
          <w:bCs/>
          <w:sz w:val="24"/>
          <w:szCs w:val="24"/>
        </w:rPr>
        <w:t>2</w:t>
      </w:r>
      <w:r w:rsidRPr="00DD0359">
        <w:rPr>
          <w:rFonts w:ascii="Times New Roman" w:hAnsi="Times New Roman" w:cs="Times New Roman"/>
          <w:b/>
          <w:bCs/>
          <w:sz w:val="24"/>
          <w:szCs w:val="24"/>
          <w:vertAlign w:val="superscript"/>
        </w:rPr>
        <w:t>nd</w:t>
      </w:r>
      <w:r w:rsidRPr="00DD0359">
        <w:rPr>
          <w:rFonts w:ascii="Times New Roman" w:hAnsi="Times New Roman" w:cs="Times New Roman"/>
          <w:b/>
          <w:bCs/>
          <w:sz w:val="24"/>
          <w:szCs w:val="24"/>
        </w:rPr>
        <w:t xml:space="preserve"> Coming</w:t>
      </w:r>
      <w:r w:rsidRPr="00DD0359">
        <w:rPr>
          <w:rFonts w:ascii="Times New Roman" w:hAnsi="Times New Roman" w:cs="Times New Roman"/>
          <w:sz w:val="24"/>
          <w:szCs w:val="24"/>
        </w:rPr>
        <w:t xml:space="preserve">, when the Kingdom of God will arrive here on planet earth in all of its glory and power. In that moment, all believers, of all time, will be invited to sit down at </w:t>
      </w:r>
      <w:r w:rsidRPr="00DD0359">
        <w:rPr>
          <w:rFonts w:ascii="Times New Roman" w:hAnsi="Times New Roman" w:cs="Times New Roman"/>
          <w:b/>
          <w:bCs/>
          <w:sz w:val="24"/>
          <w:szCs w:val="24"/>
        </w:rPr>
        <w:t>the Wedding Supper of the Lamb</w:t>
      </w:r>
      <w:r w:rsidRPr="00DD0359">
        <w:rPr>
          <w:rFonts w:ascii="Times New Roman" w:hAnsi="Times New Roman" w:cs="Times New Roman"/>
          <w:sz w:val="24"/>
          <w:szCs w:val="24"/>
        </w:rPr>
        <w:t xml:space="preserve">. </w:t>
      </w:r>
    </w:p>
    <w:p w14:paraId="3970E591" w14:textId="77777777" w:rsidR="00DD0359" w:rsidRPr="00DD0359" w:rsidRDefault="00DD0359" w:rsidP="00DD0359">
      <w:pPr>
        <w:tabs>
          <w:tab w:val="left" w:pos="720"/>
          <w:tab w:val="left" w:pos="1080"/>
        </w:tabs>
        <w:spacing w:line="240" w:lineRule="auto"/>
        <w:rPr>
          <w:rFonts w:ascii="Times New Roman" w:hAnsi="Times New Roman" w:cs="Times New Roman"/>
          <w:sz w:val="24"/>
          <w:szCs w:val="24"/>
        </w:rPr>
      </w:pPr>
      <w:r w:rsidRPr="00DD0359">
        <w:rPr>
          <w:rFonts w:ascii="Times New Roman" w:hAnsi="Times New Roman" w:cs="Times New Roman"/>
          <w:b/>
          <w:bCs/>
          <w:sz w:val="24"/>
          <w:szCs w:val="24"/>
        </w:rPr>
        <w:t>Revelation 19:6-9</w:t>
      </w:r>
      <w:r w:rsidRPr="00DD0359">
        <w:rPr>
          <w:rFonts w:ascii="Times New Roman" w:hAnsi="Times New Roman" w:cs="Times New Roman"/>
          <w:sz w:val="24"/>
          <w:szCs w:val="24"/>
        </w:rPr>
        <w:t xml:space="preserve"> says,</w:t>
      </w:r>
    </w:p>
    <w:p w14:paraId="3B23AF43" w14:textId="77777777" w:rsidR="00DD0359" w:rsidRPr="00DD0359" w:rsidRDefault="00DD0359" w:rsidP="00DD0359">
      <w:pPr>
        <w:tabs>
          <w:tab w:val="left" w:pos="720"/>
          <w:tab w:val="left" w:pos="1080"/>
        </w:tabs>
        <w:spacing w:line="240" w:lineRule="auto"/>
        <w:rPr>
          <w:rFonts w:ascii="Times New Roman" w:hAnsi="Times New Roman" w:cs="Times New Roman"/>
          <w:sz w:val="24"/>
          <w:szCs w:val="24"/>
        </w:rPr>
      </w:pPr>
      <w:r w:rsidRPr="00DD0359">
        <w:rPr>
          <w:rFonts w:ascii="Times New Roman" w:hAnsi="Times New Roman" w:cs="Times New Roman"/>
          <w:sz w:val="24"/>
          <w:szCs w:val="24"/>
        </w:rPr>
        <w:t xml:space="preserve">Then I heard what sounded like a great multitude, like the roar of rushing waters and like loud peals of thunder, shouting: “Hallelujah! For our Lord God Almighty reigns. Let us rejoice and be glad and give him glory! For the </w:t>
      </w:r>
      <w:r w:rsidRPr="00DD0359">
        <w:rPr>
          <w:rFonts w:ascii="Times New Roman" w:hAnsi="Times New Roman" w:cs="Times New Roman"/>
          <w:b/>
          <w:bCs/>
          <w:sz w:val="24"/>
          <w:szCs w:val="24"/>
        </w:rPr>
        <w:t>wedding of the Lamb</w:t>
      </w:r>
      <w:r w:rsidRPr="00DD0359">
        <w:rPr>
          <w:rFonts w:ascii="Times New Roman" w:hAnsi="Times New Roman" w:cs="Times New Roman"/>
          <w:sz w:val="24"/>
          <w:szCs w:val="24"/>
        </w:rPr>
        <w:t xml:space="preserve"> has come, and his bride has made herself ready. Fine linen, bright and clean was given her to wear.” (Fine linen stands for the righteous acts of the saints.) </w:t>
      </w:r>
    </w:p>
    <w:p w14:paraId="63077108" w14:textId="77777777" w:rsidR="00DD0359" w:rsidRPr="00DD0359" w:rsidRDefault="00DD0359" w:rsidP="00DD0359">
      <w:pPr>
        <w:tabs>
          <w:tab w:val="left" w:pos="720"/>
          <w:tab w:val="left" w:pos="1080"/>
        </w:tabs>
        <w:spacing w:line="240" w:lineRule="auto"/>
        <w:rPr>
          <w:rFonts w:ascii="Times New Roman" w:hAnsi="Times New Roman" w:cs="Times New Roman"/>
          <w:sz w:val="24"/>
          <w:szCs w:val="24"/>
        </w:rPr>
      </w:pPr>
      <w:r w:rsidRPr="00DD0359">
        <w:rPr>
          <w:rFonts w:ascii="Times New Roman" w:hAnsi="Times New Roman" w:cs="Times New Roman"/>
          <w:sz w:val="24"/>
          <w:szCs w:val="24"/>
        </w:rPr>
        <w:t xml:space="preserve">Then the angel said to me, “Write: ‘Blessed are those who are invited to </w:t>
      </w:r>
      <w:r w:rsidRPr="00DD0359">
        <w:rPr>
          <w:rFonts w:ascii="Times New Roman" w:hAnsi="Times New Roman" w:cs="Times New Roman"/>
          <w:b/>
          <w:bCs/>
          <w:sz w:val="24"/>
          <w:szCs w:val="24"/>
        </w:rPr>
        <w:t>the wedding supper of the Lamb</w:t>
      </w:r>
      <w:r w:rsidRPr="00DD0359">
        <w:rPr>
          <w:rFonts w:ascii="Times New Roman" w:hAnsi="Times New Roman" w:cs="Times New Roman"/>
          <w:sz w:val="24"/>
          <w:szCs w:val="24"/>
        </w:rPr>
        <w:t xml:space="preserve">’” And he adds, “These are the true words of God.” </w:t>
      </w:r>
    </w:p>
    <w:sectPr w:rsidR="00DD0359" w:rsidRPr="00DD0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B1F34"/>
    <w:multiLevelType w:val="hybridMultilevel"/>
    <w:tmpl w:val="71FEACC2"/>
    <w:lvl w:ilvl="0" w:tplc="DD4AD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AF0493"/>
    <w:multiLevelType w:val="hybridMultilevel"/>
    <w:tmpl w:val="B78CFB80"/>
    <w:lvl w:ilvl="0" w:tplc="6A5A685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2342A"/>
    <w:multiLevelType w:val="hybridMultilevel"/>
    <w:tmpl w:val="1BD8A974"/>
    <w:lvl w:ilvl="0" w:tplc="325A08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59"/>
    <w:rsid w:val="002E7942"/>
    <w:rsid w:val="00415282"/>
    <w:rsid w:val="007B6E30"/>
    <w:rsid w:val="00C07632"/>
    <w:rsid w:val="00DD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66FD"/>
  <w15:chartTrackingRefBased/>
  <w15:docId w15:val="{C2786B85-9FE3-4846-B8A2-49D11719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3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359"/>
    <w:pPr>
      <w:ind w:left="720"/>
      <w:contextualSpacing/>
    </w:pPr>
  </w:style>
  <w:style w:type="paragraph" w:styleId="NormalWeb">
    <w:name w:val="Normal (Web)"/>
    <w:basedOn w:val="Normal"/>
    <w:uiPriority w:val="99"/>
    <w:semiHidden/>
    <w:unhideWhenUsed/>
    <w:rsid w:val="00DD03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921</Words>
  <Characters>3915</Characters>
  <Application>Microsoft Office Word</Application>
  <DocSecurity>0</DocSecurity>
  <Lines>87</Lines>
  <Paragraphs>28</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5</cp:revision>
  <dcterms:created xsi:type="dcterms:W3CDTF">2020-10-06T13:32:00Z</dcterms:created>
  <dcterms:modified xsi:type="dcterms:W3CDTF">2020-10-06T14:06:00Z</dcterms:modified>
</cp:coreProperties>
</file>